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25" w:rsidRPr="00FA2700" w:rsidRDefault="00B62425" w:rsidP="00B62425">
      <w:pPr>
        <w:spacing w:after="0" w:line="240" w:lineRule="auto"/>
        <w:jc w:val="center"/>
        <w:rPr>
          <w:b/>
          <w:bCs/>
          <w:color w:val="767171" w:themeColor="background2" w:themeShade="80"/>
          <w:sz w:val="4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A2700">
        <w:rPr>
          <w:b/>
          <w:bCs/>
          <w:color w:val="767171" w:themeColor="background2" w:themeShade="80"/>
          <w:sz w:val="4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Навчально-методичний центр цивільного захисту </w:t>
      </w:r>
    </w:p>
    <w:p w:rsidR="00B62425" w:rsidRDefault="00FA2700" w:rsidP="00B62425">
      <w:pPr>
        <w:spacing w:after="0" w:line="240" w:lineRule="auto"/>
        <w:jc w:val="center"/>
        <w:rPr>
          <w:b/>
          <w:bCs/>
          <w:color w:val="767171" w:themeColor="background2" w:themeShade="80"/>
          <w:sz w:val="4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b/>
          <w:bCs/>
          <w:color w:val="767171" w:themeColor="background2" w:themeShade="80"/>
          <w:sz w:val="4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та безпеки життєдіяльності В</w:t>
      </w:r>
      <w:r w:rsidR="00B62425" w:rsidRPr="00FA2700">
        <w:rPr>
          <w:b/>
          <w:bCs/>
          <w:color w:val="767171" w:themeColor="background2" w:themeShade="80"/>
          <w:sz w:val="4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інницької області</w:t>
      </w:r>
    </w:p>
    <w:p w:rsidR="00FA2700" w:rsidRPr="00FA2700" w:rsidRDefault="00FA2700" w:rsidP="00B62425">
      <w:pPr>
        <w:spacing w:after="0" w:line="240" w:lineRule="auto"/>
        <w:jc w:val="center"/>
        <w:rPr>
          <w:b/>
          <w:bCs/>
          <w:color w:val="002060"/>
          <w:sz w:val="40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62425" w:rsidRPr="00B62425" w:rsidRDefault="00FA2700">
      <w:pPr>
        <w:rPr>
          <w:b/>
          <w:bCs/>
          <w:color w:val="00206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923290</wp:posOffset>
            </wp:positionH>
            <wp:positionV relativeFrom="paragraph">
              <wp:posOffset>158750</wp:posOffset>
            </wp:positionV>
            <wp:extent cx="4446905" cy="2151380"/>
            <wp:effectExtent l="0" t="0" r="0" b="1270"/>
            <wp:wrapSquare wrapText="bothSides"/>
            <wp:docPr id="1" name="Рисунок 1" descr="Хімічна небезп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імічна небезпе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905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25" w:rsidRDefault="00B62425">
      <w:pPr>
        <w:rPr>
          <w:bCs/>
          <w:sz w:val="28"/>
          <w:szCs w:val="28"/>
        </w:rPr>
      </w:pPr>
    </w:p>
    <w:p w:rsidR="00B62425" w:rsidRDefault="00B62425">
      <w:pPr>
        <w:rPr>
          <w:bCs/>
          <w:sz w:val="28"/>
          <w:szCs w:val="28"/>
        </w:rPr>
      </w:pPr>
    </w:p>
    <w:p w:rsidR="00B62425" w:rsidRDefault="00B62425" w:rsidP="00B62425">
      <w:pPr>
        <w:jc w:val="center"/>
        <w:rPr>
          <w:bCs/>
          <w:sz w:val="28"/>
          <w:szCs w:val="28"/>
        </w:rPr>
      </w:pPr>
    </w:p>
    <w:p w:rsidR="00B62425" w:rsidRDefault="00B62425" w:rsidP="00B62425">
      <w:pPr>
        <w:jc w:val="center"/>
        <w:rPr>
          <w:bCs/>
          <w:sz w:val="28"/>
          <w:szCs w:val="28"/>
        </w:rPr>
      </w:pPr>
    </w:p>
    <w:p w:rsidR="00FA2700" w:rsidRDefault="00FA2700" w:rsidP="00B62425">
      <w:pPr>
        <w:spacing w:line="240" w:lineRule="auto"/>
        <w:jc w:val="center"/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62425" w:rsidRPr="00B62425" w:rsidRDefault="00A12F0B" w:rsidP="00B62425">
      <w:pPr>
        <w:spacing w:line="240" w:lineRule="auto"/>
        <w:jc w:val="center"/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2425"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Що таке хімічна зброя?</w:t>
      </w:r>
    </w:p>
    <w:p w:rsidR="00B62425" w:rsidRPr="00B62425" w:rsidRDefault="00A12F0B" w:rsidP="00B62425">
      <w:pPr>
        <w:spacing w:line="240" w:lineRule="auto"/>
        <w:jc w:val="center"/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2425"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Як реаг</w:t>
      </w:r>
      <w:r w:rsidR="00B62425" w:rsidRPr="00B62425"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увати на загрозу</w:t>
      </w:r>
    </w:p>
    <w:p w:rsidR="007319D4" w:rsidRPr="00B62425" w:rsidRDefault="00B62425" w:rsidP="00B62425">
      <w:pPr>
        <w:spacing w:line="240" w:lineRule="auto"/>
        <w:jc w:val="center"/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2425"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хімічної атаки</w:t>
      </w:r>
      <w:r>
        <w:rPr>
          <w:b/>
          <w:bCs/>
          <w:color w:val="C00000"/>
          <w:sz w:val="7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DF3986" w:rsidRPr="00B62425" w:rsidRDefault="00DF3986" w:rsidP="00B62425">
      <w:pPr>
        <w:jc w:val="center"/>
        <w:rPr>
          <w:b/>
          <w:bCs/>
          <w:color w:val="C00000"/>
          <w:sz w:val="36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F3986" w:rsidRPr="00B62425" w:rsidRDefault="00FA2700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40"/>
          <w:szCs w:val="39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uk-UA"/>
        </w:rPr>
        <w:drawing>
          <wp:inline distT="0" distB="0" distL="0" distR="0">
            <wp:extent cx="2924175" cy="1562100"/>
            <wp:effectExtent l="0" t="0" r="9525" b="0"/>
            <wp:docPr id="2" name="Рисунок 2" descr="Аміак — це нашатирний спирт. Формула, властивості та застосування аміаку |  #Т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міак — це нашатирний спирт. Формула, властивості та застосування аміаку |  #ТЕ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86" w:rsidRPr="00B62425" w:rsidRDefault="00DF3986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40"/>
          <w:szCs w:val="39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F3986" w:rsidRDefault="00DF3986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eastAsia="uk-UA"/>
        </w:rPr>
      </w:pPr>
    </w:p>
    <w:p w:rsidR="00DF3986" w:rsidRDefault="00DF3986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eastAsia="uk-UA"/>
        </w:rPr>
      </w:pPr>
    </w:p>
    <w:p w:rsidR="00DF3986" w:rsidRDefault="00DF3986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9"/>
          <w:szCs w:val="39"/>
          <w:lang w:eastAsia="uk-UA"/>
        </w:rPr>
      </w:pPr>
    </w:p>
    <w:p w:rsidR="00FA2700" w:rsidRDefault="00FA2700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56"/>
          <w:szCs w:val="60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F3986" w:rsidRPr="00827592" w:rsidRDefault="00DF3986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660033"/>
          <w:sz w:val="56"/>
          <w:szCs w:val="60"/>
          <w:lang w:eastAsia="uk-UA"/>
        </w:rPr>
      </w:pPr>
      <w:r w:rsidRPr="00827592">
        <w:rPr>
          <w:rFonts w:ascii="Arial" w:eastAsia="Times New Roman" w:hAnsi="Arial" w:cs="Arial"/>
          <w:b/>
          <w:bCs/>
          <w:color w:val="C00000"/>
          <w:sz w:val="56"/>
          <w:szCs w:val="60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Що таке хімічна зброя?</w:t>
      </w:r>
    </w:p>
    <w:p w:rsidR="00DF3986" w:rsidRPr="00190226" w:rsidRDefault="00DF3986" w:rsidP="003A6F2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F3986" w:rsidRPr="00190226" w:rsidRDefault="00DF3986" w:rsidP="002644F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2060"/>
          <w:sz w:val="28"/>
          <w:szCs w:val="28"/>
          <w:lang w:eastAsia="uk-UA"/>
        </w:rPr>
      </w:pPr>
      <w:r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 xml:space="preserve">Хімічна зброя (ХЗ) </w:t>
      </w:r>
      <w:r w:rsidRPr="00190226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– </w:t>
      </w:r>
      <w:r w:rsidRPr="00190226">
        <w:rPr>
          <w:rFonts w:eastAsia="Times New Roman" w:cs="Arial"/>
          <w:b/>
          <w:i/>
          <w:color w:val="002060"/>
          <w:sz w:val="28"/>
          <w:szCs w:val="28"/>
          <w:lang w:eastAsia="uk-UA"/>
        </w:rPr>
        <w:t>зброя масового ураження, заснована на токсичних властивостях хімічних речовин. Вона створена людиною і може спричинити смерть через асфіксію (задуху), опіки тощо.</w:t>
      </w:r>
    </w:p>
    <w:p w:rsidR="00C220B5" w:rsidRPr="00190226" w:rsidRDefault="00C220B5" w:rsidP="003A6F2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i/>
          <w:color w:val="002060"/>
          <w:sz w:val="8"/>
          <w:szCs w:val="28"/>
          <w:lang w:eastAsia="uk-UA"/>
        </w:rPr>
      </w:pPr>
    </w:p>
    <w:p w:rsidR="00DF3986" w:rsidRPr="00190226" w:rsidRDefault="00D000E6" w:rsidP="002644FB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 xml:space="preserve">Хімічна зброя (ХЗ)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 xml:space="preserve"> може 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>бути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 xml:space="preserve"> у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 xml:space="preserve"> вигляді 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 xml:space="preserve">газу, порошку 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>чи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 xml:space="preserve"> у 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>рідкій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 xml:space="preserve"> </w:t>
      </w:r>
      <w:r w:rsidR="00497C55" w:rsidRPr="00190226">
        <w:rPr>
          <w:rFonts w:eastAsia="Times New Roman" w:cs="Arial"/>
          <w:sz w:val="28"/>
          <w:szCs w:val="28"/>
          <w:lang w:eastAsia="uk-UA"/>
        </w:rPr>
        <w:t xml:space="preserve">  </w:t>
      </w:r>
      <w:r w:rsidR="00DF3986" w:rsidRPr="00190226">
        <w:rPr>
          <w:rFonts w:eastAsia="Times New Roman" w:cs="Arial"/>
          <w:sz w:val="28"/>
          <w:szCs w:val="28"/>
          <w:lang w:eastAsia="uk-UA"/>
        </w:rPr>
        <w:t>формі. </w:t>
      </w:r>
    </w:p>
    <w:p w:rsidR="00DF3986" w:rsidRPr="00190226" w:rsidRDefault="00DF3986" w:rsidP="002644FB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Контакт з отрутою може статися через дихання або ж через шкіру та/чи слизові оболонки. Інший варіант – через зараження ґрунту. Тоді конкретна місцевість стане непридатною для проживання або цю територію небезпечно перетинати.</w:t>
      </w:r>
    </w:p>
    <w:p w:rsidR="00DF3986" w:rsidRPr="00190226" w:rsidRDefault="00C220B5" w:rsidP="003A6F22">
      <w:pPr>
        <w:spacing w:after="0" w:line="240" w:lineRule="auto"/>
        <w:jc w:val="both"/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</w:pPr>
      <w:r w:rsidRPr="00190226">
        <w:rPr>
          <w:rFonts w:eastAsia="Times New Roman" w:cs="Arial"/>
          <w:i/>
          <w:iCs/>
          <w:color w:val="C00000"/>
          <w:sz w:val="28"/>
          <w:szCs w:val="28"/>
          <w:lang w:eastAsia="uk-UA"/>
        </w:rPr>
        <w:t xml:space="preserve">     </w:t>
      </w:r>
      <w:r w:rsidR="00DF3986" w:rsidRPr="00190226">
        <w:rPr>
          <w:rFonts w:eastAsia="Times New Roman" w:cs="Arial"/>
          <w:b/>
          <w:i/>
          <w:iCs/>
          <w:color w:val="C00000"/>
          <w:sz w:val="28"/>
          <w:szCs w:val="28"/>
          <w:lang w:eastAsia="uk-UA"/>
        </w:rPr>
        <w:t>*</w:t>
      </w:r>
      <w:r w:rsidR="00DF3986" w:rsidRPr="00190226">
        <w:rPr>
          <w:rFonts w:eastAsia="Times New Roman" w:cs="Arial"/>
          <w:iCs/>
          <w:color w:val="000000"/>
          <w:sz w:val="28"/>
          <w:szCs w:val="28"/>
          <w:lang w:eastAsia="uk-UA"/>
        </w:rPr>
        <w:t xml:space="preserve"> </w:t>
      </w:r>
      <w:r w:rsidR="00DF3986" w:rsidRPr="00190226"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  <w:t>Важливо не плутати "токсин" та "хімічну зброю". Токсин – це біопродукт. Його може виробляти тварина чи рослина, чи гриб.</w:t>
      </w:r>
      <w:r w:rsidR="00D000E6" w:rsidRPr="00190226"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  <w:t xml:space="preserve"> </w:t>
      </w:r>
      <w:r w:rsidR="00DF3986" w:rsidRPr="00190226"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  <w:t>Хімічна зброя – це штучна речовина, зроблена людиною. </w:t>
      </w:r>
    </w:p>
    <w:p w:rsidR="00C220B5" w:rsidRPr="00190226" w:rsidRDefault="00C220B5" w:rsidP="003A6F22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2"/>
          <w:szCs w:val="28"/>
          <w:lang w:eastAsia="uk-UA"/>
        </w:rPr>
      </w:pPr>
    </w:p>
    <w:p w:rsidR="00C220B5" w:rsidRPr="00190226" w:rsidRDefault="00C220B5" w:rsidP="003A6F22">
      <w:pPr>
        <w:spacing w:after="0" w:line="240" w:lineRule="auto"/>
        <w:jc w:val="both"/>
        <w:rPr>
          <w:rFonts w:eastAsia="Times New Roman" w:cs="Arial"/>
          <w:color w:val="000000"/>
          <w:sz w:val="8"/>
          <w:szCs w:val="28"/>
          <w:lang w:eastAsia="uk-UA"/>
        </w:rPr>
      </w:pPr>
    </w:p>
    <w:p w:rsidR="00DF3986" w:rsidRPr="00190226" w:rsidRDefault="00C220B5" w:rsidP="002644F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Arial"/>
          <w:b/>
          <w:bCs/>
          <w:color w:val="C00000"/>
          <w:sz w:val="28"/>
          <w:szCs w:val="28"/>
          <w:lang w:eastAsia="uk-UA"/>
        </w:rPr>
      </w:pPr>
      <w:r w:rsidRPr="00190226">
        <w:rPr>
          <w:rFonts w:eastAsia="Times New Roman" w:cs="Arial"/>
          <w:b/>
          <w:bCs/>
          <w:color w:val="C00000"/>
          <w:sz w:val="28"/>
          <w:szCs w:val="28"/>
          <w:lang w:eastAsia="uk-UA"/>
        </w:rPr>
        <w:t>Хімічні реагенти можна доставляти різними шляхами:</w:t>
      </w:r>
    </w:p>
    <w:p w:rsidR="00C220B5" w:rsidRPr="00190226" w:rsidRDefault="00C220B5" w:rsidP="002644F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eastAsia="Times New Roman" w:cs="Arial"/>
          <w:color w:val="C00000"/>
          <w:sz w:val="8"/>
          <w:szCs w:val="28"/>
          <w:lang w:eastAsia="uk-UA"/>
        </w:rPr>
      </w:pPr>
    </w:p>
    <w:p w:rsidR="00DF3986" w:rsidRPr="00190226" w:rsidRDefault="005B13B9" w:rsidP="002644F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літаками,</w:t>
      </w:r>
    </w:p>
    <w:p w:rsidR="00DF3986" w:rsidRPr="00190226" w:rsidRDefault="005B13B9" w:rsidP="002644F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дронами,</w:t>
      </w:r>
    </w:p>
    <w:p w:rsidR="00DF3986" w:rsidRPr="00190226" w:rsidRDefault="005B13B9" w:rsidP="002644F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артилерією,</w:t>
      </w:r>
    </w:p>
    <w:p w:rsidR="00DF3986" w:rsidRPr="00190226" w:rsidRDefault="005B13B9" w:rsidP="002644F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ракетами,</w:t>
      </w:r>
    </w:p>
    <w:p w:rsidR="00DF3986" w:rsidRPr="00190226" w:rsidRDefault="00DF3986" w:rsidP="002644FB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людськими ресурсами.</w:t>
      </w:r>
    </w:p>
    <w:p w:rsidR="00C220B5" w:rsidRPr="00190226" w:rsidRDefault="00C220B5" w:rsidP="003A6F22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eastAsia="Times New Roman" w:cs="Arial"/>
          <w:color w:val="000000"/>
          <w:sz w:val="8"/>
          <w:szCs w:val="28"/>
          <w:lang w:eastAsia="uk-UA"/>
        </w:rPr>
      </w:pPr>
    </w:p>
    <w:p w:rsidR="00D000E6" w:rsidRPr="00190226" w:rsidRDefault="00D000E6" w:rsidP="003A6F22">
      <w:pPr>
        <w:pStyle w:val="a3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 xml:space="preserve">Хімічну </w:t>
      </w:r>
      <w:r w:rsidR="000A38EF"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 xml:space="preserve"> </w:t>
      </w:r>
      <w:r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>зброю</w:t>
      </w:r>
      <w:r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Pr="00190226">
        <w:rPr>
          <w:rFonts w:eastAsia="Times New Roman" w:cs="Arial"/>
          <w:sz w:val="28"/>
          <w:szCs w:val="28"/>
          <w:lang w:eastAsia="uk-UA"/>
        </w:rPr>
        <w:t xml:space="preserve">також </w:t>
      </w:r>
      <w:r w:rsidR="000A38EF" w:rsidRPr="00190226">
        <w:rPr>
          <w:rFonts w:eastAsia="Times New Roman" w:cs="Arial"/>
          <w:sz w:val="28"/>
          <w:szCs w:val="28"/>
          <w:lang w:eastAsia="uk-UA"/>
        </w:rPr>
        <w:t xml:space="preserve"> </w:t>
      </w:r>
      <w:r w:rsidRPr="00190226">
        <w:rPr>
          <w:rFonts w:eastAsia="Times New Roman" w:cs="Arial"/>
          <w:sz w:val="28"/>
          <w:szCs w:val="28"/>
          <w:lang w:eastAsia="uk-UA"/>
        </w:rPr>
        <w:t>називають</w:t>
      </w:r>
      <w:r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="000A38EF"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>бойовими отруйними речовинами (БОР</w:t>
      </w:r>
      <w:r w:rsidRPr="00190226">
        <w:rPr>
          <w:rFonts w:eastAsia="Times New Roman" w:cs="Arial"/>
          <w:color w:val="000000"/>
          <w:sz w:val="28"/>
          <w:szCs w:val="28"/>
          <w:lang w:eastAsia="uk-UA"/>
        </w:rPr>
        <w:t>).</w:t>
      </w:r>
    </w:p>
    <w:p w:rsidR="00285F06" w:rsidRPr="00190226" w:rsidRDefault="00C220B5" w:rsidP="003A6F22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eastAsia="Times New Roman" w:cs="Arial"/>
          <w:iCs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 xml:space="preserve">Відомо, </w:t>
      </w:r>
      <w:r w:rsidR="00D000E6" w:rsidRPr="00190226">
        <w:rPr>
          <w:rFonts w:eastAsia="Times New Roman" w:cs="Arial"/>
          <w:sz w:val="28"/>
          <w:szCs w:val="28"/>
          <w:lang w:eastAsia="uk-UA"/>
        </w:rPr>
        <w:t>що </w:t>
      </w:r>
      <w:r w:rsidR="00D000E6" w:rsidRPr="00190226">
        <w:rPr>
          <w:rFonts w:eastAsia="Times New Roman" w:cs="Arial"/>
          <w:bCs/>
          <w:sz w:val="28"/>
          <w:szCs w:val="28"/>
          <w:lang w:eastAsia="uk-UA"/>
        </w:rPr>
        <w:t>ураження хімічним</w:t>
      </w:r>
      <w:r w:rsidRPr="00190226">
        <w:rPr>
          <w:rFonts w:eastAsia="Times New Roman" w:cs="Arial"/>
          <w:bCs/>
          <w:sz w:val="28"/>
          <w:szCs w:val="28"/>
          <w:lang w:eastAsia="uk-UA"/>
        </w:rPr>
        <w:t>и боєприпасами має майже такі самі наслідки</w:t>
      </w:r>
      <w:r w:rsidR="00D000E6" w:rsidRPr="00190226">
        <w:rPr>
          <w:rFonts w:eastAsia="Times New Roman" w:cs="Arial"/>
          <w:bCs/>
          <w:sz w:val="28"/>
          <w:szCs w:val="28"/>
          <w:lang w:eastAsia="uk-UA"/>
        </w:rPr>
        <w:t>, як і ядерна зброя</w:t>
      </w:r>
      <w:r w:rsidR="00D000E6" w:rsidRPr="00190226">
        <w:rPr>
          <w:rFonts w:eastAsia="Times New Roman" w:cs="Arial"/>
          <w:sz w:val="28"/>
          <w:szCs w:val="28"/>
          <w:lang w:eastAsia="uk-UA"/>
        </w:rPr>
        <w:t>. </w:t>
      </w:r>
      <w:r w:rsidR="00835472" w:rsidRPr="00190226">
        <w:rPr>
          <w:rFonts w:eastAsia="Times New Roman" w:cs="Arial"/>
          <w:iCs/>
          <w:sz w:val="28"/>
          <w:szCs w:val="28"/>
          <w:lang w:eastAsia="uk-UA"/>
        </w:rPr>
        <w:t>В епіцентрі вибуху</w:t>
      </w:r>
      <w:r w:rsidR="00D000E6" w:rsidRPr="00190226">
        <w:rPr>
          <w:rFonts w:eastAsia="Times New Roman" w:cs="Arial"/>
          <w:iCs/>
          <w:sz w:val="28"/>
          <w:szCs w:val="28"/>
          <w:lang w:eastAsia="uk-UA"/>
        </w:rPr>
        <w:t xml:space="preserve"> боєприпасу концентрації </w:t>
      </w:r>
      <w:r w:rsidR="00285F06" w:rsidRPr="00190226">
        <w:rPr>
          <w:rFonts w:eastAsia="Times New Roman" w:cs="Arial"/>
          <w:sz w:val="28"/>
          <w:szCs w:val="28"/>
          <w:lang w:eastAsia="uk-UA"/>
        </w:rPr>
        <w:t>бойових отруйних</w:t>
      </w:r>
      <w:r w:rsidR="00835472" w:rsidRPr="00190226">
        <w:rPr>
          <w:rFonts w:eastAsia="Times New Roman" w:cs="Arial"/>
          <w:sz w:val="28"/>
          <w:szCs w:val="28"/>
          <w:lang w:eastAsia="uk-UA"/>
        </w:rPr>
        <w:t xml:space="preserve"> </w:t>
      </w:r>
      <w:r w:rsidR="00285F06" w:rsidRPr="00190226">
        <w:rPr>
          <w:rFonts w:eastAsia="Times New Roman" w:cs="Arial"/>
          <w:sz w:val="28"/>
          <w:szCs w:val="28"/>
          <w:lang w:eastAsia="uk-UA"/>
        </w:rPr>
        <w:t>речовин (</w:t>
      </w:r>
      <w:r w:rsidR="00835472" w:rsidRPr="00190226">
        <w:rPr>
          <w:rFonts w:eastAsia="Times New Roman" w:cs="Arial"/>
          <w:b/>
          <w:sz w:val="28"/>
          <w:szCs w:val="28"/>
          <w:lang w:eastAsia="uk-UA"/>
        </w:rPr>
        <w:t xml:space="preserve"> </w:t>
      </w:r>
      <w:r w:rsidR="00D000E6" w:rsidRPr="00190226">
        <w:rPr>
          <w:rFonts w:eastAsia="Times New Roman" w:cs="Arial"/>
          <w:iCs/>
          <w:sz w:val="28"/>
          <w:szCs w:val="28"/>
          <w:lang w:eastAsia="uk-UA"/>
        </w:rPr>
        <w:t>БОР</w:t>
      </w:r>
      <w:r w:rsidR="00285F06" w:rsidRPr="00190226">
        <w:rPr>
          <w:rFonts w:eastAsia="Times New Roman" w:cs="Arial"/>
          <w:iCs/>
          <w:sz w:val="28"/>
          <w:szCs w:val="28"/>
          <w:lang w:eastAsia="uk-UA"/>
        </w:rPr>
        <w:t>)</w:t>
      </w:r>
      <w:r w:rsidR="00D000E6" w:rsidRPr="00190226">
        <w:rPr>
          <w:rFonts w:eastAsia="Times New Roman" w:cs="Arial"/>
          <w:iCs/>
          <w:sz w:val="28"/>
          <w:szCs w:val="28"/>
          <w:lang w:eastAsia="uk-UA"/>
        </w:rPr>
        <w:t xml:space="preserve"> настільки значні, що викликають майже миттєву смерть.</w:t>
      </w:r>
    </w:p>
    <w:p w:rsidR="00285F06" w:rsidRPr="00190226" w:rsidRDefault="00285F06" w:rsidP="003A6F22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eastAsia="Times New Roman" w:cs="Arial"/>
          <w:iCs/>
          <w:sz w:val="4"/>
          <w:szCs w:val="28"/>
          <w:lang w:eastAsia="uk-UA"/>
        </w:rPr>
      </w:pPr>
    </w:p>
    <w:p w:rsidR="00D000E6" w:rsidRPr="00190226" w:rsidRDefault="00285F06" w:rsidP="003A6F22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iCs/>
          <w:sz w:val="28"/>
          <w:szCs w:val="28"/>
          <w:lang w:eastAsia="uk-UA"/>
        </w:rPr>
        <w:t xml:space="preserve">       </w:t>
      </w:r>
      <w:r w:rsidR="00D000E6" w:rsidRPr="00190226">
        <w:rPr>
          <w:rFonts w:eastAsia="Times New Roman" w:cs="Arial"/>
          <w:iCs/>
          <w:sz w:val="28"/>
          <w:szCs w:val="28"/>
          <w:lang w:eastAsia="uk-UA"/>
        </w:rPr>
        <w:t xml:space="preserve"> Чимдалі від епіцентру кон</w:t>
      </w:r>
      <w:r w:rsidR="00E14B5D" w:rsidRPr="00190226">
        <w:rPr>
          <w:rFonts w:eastAsia="Times New Roman" w:cs="Arial"/>
          <w:iCs/>
          <w:sz w:val="28"/>
          <w:szCs w:val="28"/>
          <w:lang w:eastAsia="uk-UA"/>
        </w:rPr>
        <w:t>центрація зменшується. І тоді може виникнути</w:t>
      </w:r>
      <w:r w:rsidR="00C25BAA" w:rsidRPr="00190226">
        <w:rPr>
          <w:rFonts w:eastAsia="Times New Roman" w:cs="Arial"/>
          <w:iCs/>
          <w:sz w:val="28"/>
          <w:szCs w:val="28"/>
          <w:lang w:eastAsia="uk-UA"/>
        </w:rPr>
        <w:t xml:space="preserve"> явища «відтермінованої»</w:t>
      </w:r>
      <w:r w:rsidR="00D000E6" w:rsidRPr="00190226">
        <w:rPr>
          <w:rFonts w:eastAsia="Times New Roman" w:cs="Arial"/>
          <w:iCs/>
          <w:sz w:val="28"/>
          <w:szCs w:val="28"/>
          <w:lang w:eastAsia="uk-UA"/>
        </w:rPr>
        <w:t xml:space="preserve"> смерті. За відсутності вітру межі цих зон мають вигляд концентричних кіл. Вітер або протяг</w:t>
      </w:r>
      <w:r w:rsidR="0067294E" w:rsidRPr="00190226">
        <w:rPr>
          <w:rFonts w:eastAsia="Times New Roman" w:cs="Arial"/>
          <w:iCs/>
          <w:sz w:val="28"/>
          <w:szCs w:val="28"/>
          <w:lang w:eastAsia="uk-UA"/>
        </w:rPr>
        <w:t xml:space="preserve"> витягують їх у своєму напрямку</w:t>
      </w:r>
      <w:r w:rsidR="00D000E6" w:rsidRPr="00190226">
        <w:rPr>
          <w:rFonts w:eastAsia="Times New Roman" w:cs="Arial"/>
          <w:iCs/>
          <w:sz w:val="28"/>
          <w:szCs w:val="28"/>
          <w:lang w:eastAsia="uk-UA"/>
        </w:rPr>
        <w:t>, </w:t>
      </w:r>
      <w:r w:rsidR="00D000E6" w:rsidRPr="00190226">
        <w:rPr>
          <w:rFonts w:eastAsia="Times New Roman" w:cs="Arial"/>
          <w:sz w:val="28"/>
          <w:szCs w:val="28"/>
          <w:lang w:eastAsia="uk-UA"/>
        </w:rPr>
        <w:t>– говорить хімік. </w:t>
      </w:r>
    </w:p>
    <w:p w:rsidR="00C220B5" w:rsidRPr="00190226" w:rsidRDefault="00C220B5" w:rsidP="00FE1F72">
      <w:pPr>
        <w:pStyle w:val="a3"/>
        <w:shd w:val="clear" w:color="auto" w:fill="FFFFFF"/>
        <w:spacing w:after="0" w:line="360" w:lineRule="auto"/>
        <w:ind w:left="0"/>
        <w:contextualSpacing w:val="0"/>
        <w:jc w:val="both"/>
        <w:rPr>
          <w:rFonts w:eastAsia="Times New Roman" w:cs="Arial"/>
          <w:color w:val="000000"/>
          <w:sz w:val="2"/>
          <w:szCs w:val="28"/>
          <w:lang w:eastAsia="uk-UA"/>
        </w:rPr>
      </w:pPr>
    </w:p>
    <w:p w:rsidR="00D000E6" w:rsidRPr="000A38EF" w:rsidRDefault="00C220B5" w:rsidP="00590E69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eastAsia="Times New Roman" w:cs="Arial"/>
          <w:b/>
          <w:color w:val="C00000"/>
          <w:sz w:val="32"/>
          <w:szCs w:val="28"/>
          <w:lang w:eastAsia="uk-UA"/>
        </w:rPr>
      </w:pPr>
      <w:r>
        <w:rPr>
          <w:rFonts w:eastAsia="Times New Roman" w:cs="Arial"/>
          <w:color w:val="000000"/>
          <w:sz w:val="28"/>
          <w:szCs w:val="28"/>
          <w:lang w:eastAsia="uk-UA"/>
        </w:rPr>
        <w:t xml:space="preserve">         </w:t>
      </w:r>
      <w:r w:rsidRPr="000A38EF">
        <w:rPr>
          <w:rFonts w:eastAsia="Times New Roman" w:cs="Arial"/>
          <w:b/>
          <w:color w:val="C00000"/>
          <w:sz w:val="32"/>
          <w:szCs w:val="28"/>
          <w:lang w:eastAsia="uk-UA"/>
        </w:rPr>
        <w:t xml:space="preserve"> Вирізняють 5 основних видів </w:t>
      </w:r>
      <w:r w:rsidR="00D000E6" w:rsidRPr="000A38EF">
        <w:rPr>
          <w:rFonts w:eastAsia="Times New Roman" w:cs="Arial"/>
          <w:b/>
          <w:color w:val="C00000"/>
          <w:sz w:val="32"/>
          <w:szCs w:val="28"/>
          <w:lang w:eastAsia="uk-UA"/>
        </w:rPr>
        <w:t>бойових отруйних речовин:</w:t>
      </w:r>
    </w:p>
    <w:p w:rsidR="00D000E6" w:rsidRPr="00D000E6" w:rsidRDefault="00D000E6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564325">
        <w:rPr>
          <w:rFonts w:eastAsia="Times New Roman" w:cs="Arial"/>
          <w:b/>
          <w:bCs/>
          <w:color w:val="002060"/>
          <w:sz w:val="32"/>
          <w:szCs w:val="28"/>
          <w:lang w:eastAsia="uk-UA"/>
        </w:rPr>
        <w:t>Шкірно-наривні або </w:t>
      </w:r>
      <w:hyperlink r:id="rId10" w:tgtFrame="_blank" w:history="1">
        <w:r w:rsidRPr="00564325">
          <w:rPr>
            <w:rStyle w:val="a4"/>
            <w:rFonts w:eastAsia="Times New Roman" w:cs="Arial"/>
            <w:b/>
            <w:bCs/>
            <w:color w:val="002060"/>
            <w:sz w:val="32"/>
            <w:szCs w:val="28"/>
            <w:u w:val="none"/>
            <w:lang w:eastAsia="uk-UA"/>
          </w:rPr>
          <w:t>блістерні агенти</w:t>
        </w:r>
      </w:hyperlink>
    </w:p>
    <w:p w:rsidR="00D000E6" w:rsidRDefault="00D000E6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000E6">
        <w:rPr>
          <w:rFonts w:eastAsia="Times New Roman" w:cs="Arial"/>
          <w:color w:val="000000"/>
          <w:sz w:val="28"/>
          <w:szCs w:val="28"/>
          <w:lang w:eastAsia="uk-UA"/>
        </w:rPr>
        <w:t>Спричиняють сильний біль та подразнення в районі шкіри, очей та слизових оболонок. В результаті на тлі з'являються болючі, наповнені рідиною пухирі. Прикладом такої речовини може бути</w:t>
      </w:r>
      <w:r w:rsidRPr="00793612">
        <w:rPr>
          <w:rFonts w:eastAsia="Times New Roman" w:cs="Arial"/>
          <w:b/>
          <w:color w:val="C00000"/>
          <w:sz w:val="28"/>
          <w:szCs w:val="28"/>
          <w:lang w:eastAsia="uk-UA"/>
        </w:rPr>
        <w:t xml:space="preserve"> іприт</w:t>
      </w:r>
      <w:r w:rsidRPr="00D000E6">
        <w:rPr>
          <w:rFonts w:eastAsia="Times New Roman" w:cs="Arial"/>
          <w:color w:val="000000"/>
          <w:sz w:val="28"/>
          <w:szCs w:val="28"/>
          <w:lang w:eastAsia="uk-UA"/>
        </w:rPr>
        <w:t xml:space="preserve"> або "гірчичний газ", про який детальніше розповімо далі.</w:t>
      </w:r>
    </w:p>
    <w:p w:rsidR="00A0028E" w:rsidRPr="00564325" w:rsidRDefault="00A0028E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  <w:r w:rsidRPr="00564325">
        <w:rPr>
          <w:rFonts w:eastAsia="Times New Roman" w:cs="Arial"/>
          <w:b/>
          <w:color w:val="002060"/>
          <w:sz w:val="32"/>
          <w:szCs w:val="28"/>
          <w:lang w:eastAsia="uk-UA"/>
        </w:rPr>
        <w:t>Нервові або нервово-паралітичні агенти</w:t>
      </w:r>
    </w:p>
    <w:p w:rsidR="00A0028E" w:rsidRDefault="00A0028E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A0028E">
        <w:rPr>
          <w:rFonts w:eastAsia="Times New Roman" w:cs="Arial"/>
          <w:color w:val="000000"/>
          <w:sz w:val="28"/>
          <w:szCs w:val="28"/>
          <w:lang w:eastAsia="uk-UA"/>
        </w:rPr>
        <w:t>Іноді їх ще називають нервовими газами.</w:t>
      </w:r>
      <w:r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Pr="00A0028E">
        <w:rPr>
          <w:rFonts w:eastAsia="Times New Roman" w:cs="Arial"/>
          <w:color w:val="000000"/>
          <w:sz w:val="28"/>
          <w:szCs w:val="28"/>
          <w:lang w:eastAsia="uk-UA"/>
        </w:rPr>
        <w:t>Вони впливають на нервову систему, порушуючи механізми,</w:t>
      </w:r>
      <w:r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Pr="00A0028E">
        <w:rPr>
          <w:rFonts w:eastAsia="Times New Roman" w:cs="Arial"/>
          <w:color w:val="000000"/>
          <w:sz w:val="28"/>
          <w:szCs w:val="28"/>
          <w:lang w:eastAsia="uk-UA"/>
        </w:rPr>
        <w:t>завдяки яким нервові</w:t>
      </w:r>
      <w:r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Pr="00A0028E">
        <w:rPr>
          <w:rFonts w:eastAsia="Times New Roman" w:cs="Arial"/>
          <w:color w:val="000000"/>
          <w:sz w:val="28"/>
          <w:szCs w:val="28"/>
          <w:lang w:eastAsia="uk-UA"/>
        </w:rPr>
        <w:t xml:space="preserve">закінчення </w:t>
      </w:r>
      <w:r w:rsidR="00594155">
        <w:rPr>
          <w:rFonts w:eastAsia="Times New Roman" w:cs="Arial"/>
          <w:color w:val="000000"/>
          <w:sz w:val="28"/>
          <w:szCs w:val="28"/>
          <w:lang w:eastAsia="uk-UA"/>
        </w:rPr>
        <w:t>«</w:t>
      </w:r>
      <w:r w:rsidR="00207DC7">
        <w:rPr>
          <w:rFonts w:eastAsia="Times New Roman" w:cs="Arial"/>
          <w:color w:val="000000"/>
          <w:sz w:val="28"/>
          <w:szCs w:val="28"/>
          <w:lang w:eastAsia="uk-UA"/>
        </w:rPr>
        <w:t>сигналізують</w:t>
      </w:r>
      <w:r w:rsidR="00594155">
        <w:rPr>
          <w:rFonts w:eastAsia="Times New Roman" w:cs="Arial"/>
          <w:color w:val="000000"/>
          <w:sz w:val="28"/>
          <w:szCs w:val="28"/>
          <w:lang w:eastAsia="uk-UA"/>
        </w:rPr>
        <w:t>»</w:t>
      </w:r>
      <w:r w:rsidRPr="00A0028E">
        <w:rPr>
          <w:rFonts w:eastAsia="Times New Roman" w:cs="Arial"/>
          <w:color w:val="000000"/>
          <w:sz w:val="28"/>
          <w:szCs w:val="28"/>
          <w:lang w:eastAsia="uk-UA"/>
        </w:rPr>
        <w:t xml:space="preserve"> органам.</w:t>
      </w:r>
    </w:p>
    <w:p w:rsidR="00B96291" w:rsidRPr="00564325" w:rsidRDefault="00B96291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  <w:r w:rsidRPr="00564325">
        <w:rPr>
          <w:rFonts w:eastAsia="Times New Roman" w:cs="Arial"/>
          <w:b/>
          <w:color w:val="002060"/>
          <w:sz w:val="32"/>
          <w:szCs w:val="28"/>
          <w:lang w:eastAsia="uk-UA"/>
        </w:rPr>
        <w:t>Отруйні речовини задушливої дії</w:t>
      </w:r>
    </w:p>
    <w:p w:rsidR="00D000E6" w:rsidRDefault="00D000E6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203F52">
        <w:rPr>
          <w:rFonts w:eastAsia="Times New Roman" w:cs="Arial"/>
          <w:sz w:val="28"/>
          <w:szCs w:val="28"/>
          <w:lang w:eastAsia="uk-UA"/>
        </w:rPr>
        <w:t>Легені наповнюються рідиною, що може спричинити задуху. Найбільш розповсюджені приклади отруйні речовин задушливої дії – це</w:t>
      </w:r>
      <w:r w:rsidRPr="00D000E6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Pr="00793612">
        <w:rPr>
          <w:rFonts w:eastAsia="Times New Roman" w:cs="Arial"/>
          <w:b/>
          <w:color w:val="C00000"/>
          <w:sz w:val="28"/>
          <w:szCs w:val="28"/>
          <w:lang w:eastAsia="uk-UA"/>
        </w:rPr>
        <w:t>хлор та фосген</w:t>
      </w:r>
      <w:r w:rsidRPr="00D000E6">
        <w:rPr>
          <w:rFonts w:eastAsia="Times New Roman" w:cs="Arial"/>
          <w:color w:val="000000"/>
          <w:sz w:val="28"/>
          <w:szCs w:val="28"/>
          <w:lang w:eastAsia="uk-UA"/>
        </w:rPr>
        <w:t>. </w:t>
      </w:r>
    </w:p>
    <w:p w:rsidR="00793612" w:rsidRPr="00FE1F72" w:rsidRDefault="00793612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color w:val="000000"/>
          <w:sz w:val="8"/>
          <w:szCs w:val="28"/>
          <w:lang w:eastAsia="uk-UA"/>
        </w:rPr>
      </w:pPr>
    </w:p>
    <w:p w:rsidR="00590E69" w:rsidRDefault="00590E69" w:rsidP="00590E69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</w:p>
    <w:p w:rsidR="00793612" w:rsidRPr="00564325" w:rsidRDefault="00793612" w:rsidP="00590E69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  <w:r w:rsidRPr="00564325">
        <w:rPr>
          <w:rFonts w:eastAsia="Times New Roman" w:cs="Arial"/>
          <w:b/>
          <w:color w:val="002060"/>
          <w:sz w:val="32"/>
          <w:szCs w:val="28"/>
          <w:lang w:eastAsia="uk-UA"/>
        </w:rPr>
        <w:lastRenderedPageBreak/>
        <w:t>Кров’яні або загально отруйні агенти</w:t>
      </w:r>
    </w:p>
    <w:p w:rsidR="00793612" w:rsidRPr="00190226" w:rsidRDefault="00793612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color w:val="000000"/>
          <w:sz w:val="2"/>
          <w:szCs w:val="28"/>
          <w:lang w:eastAsia="uk-UA"/>
        </w:rPr>
      </w:pPr>
    </w:p>
    <w:p w:rsidR="00D000E6" w:rsidRPr="00203F52" w:rsidRDefault="00D000E6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b/>
          <w:sz w:val="28"/>
          <w:szCs w:val="28"/>
          <w:lang w:eastAsia="uk-UA"/>
        </w:rPr>
      </w:pPr>
      <w:r w:rsidRPr="00203F52">
        <w:rPr>
          <w:rFonts w:eastAsia="Times New Roman" w:cs="Arial"/>
          <w:sz w:val="28"/>
          <w:szCs w:val="28"/>
          <w:lang w:eastAsia="uk-UA"/>
        </w:rPr>
        <w:t>Впливають на організм, всмоктую</w:t>
      </w:r>
      <w:r w:rsidR="00DA235A">
        <w:rPr>
          <w:rFonts w:eastAsia="Times New Roman" w:cs="Arial"/>
          <w:sz w:val="28"/>
          <w:szCs w:val="28"/>
          <w:lang w:eastAsia="uk-UA"/>
        </w:rPr>
        <w:t>чись в кров. Приклад -</w:t>
      </w:r>
      <w:r w:rsidRPr="00203F52">
        <w:rPr>
          <w:rFonts w:eastAsia="Times New Roman" w:cs="Arial"/>
          <w:sz w:val="28"/>
          <w:szCs w:val="28"/>
          <w:lang w:eastAsia="uk-UA"/>
        </w:rPr>
        <w:t xml:space="preserve"> газ </w:t>
      </w:r>
      <w:r w:rsidRPr="00D401D7">
        <w:rPr>
          <w:rFonts w:eastAsia="Times New Roman" w:cs="Arial"/>
          <w:b/>
          <w:color w:val="C00000"/>
          <w:sz w:val="28"/>
          <w:szCs w:val="28"/>
          <w:lang w:eastAsia="uk-UA"/>
        </w:rPr>
        <w:t>ціанід.</w:t>
      </w:r>
    </w:p>
    <w:p w:rsidR="00793612" w:rsidRPr="00D000E6" w:rsidRDefault="00793612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C1FBA">
        <w:rPr>
          <w:rFonts w:eastAsia="Times New Roman" w:cs="Arial"/>
          <w:b/>
          <w:color w:val="002060"/>
          <w:sz w:val="32"/>
          <w:szCs w:val="28"/>
          <w:lang w:eastAsia="uk-UA"/>
        </w:rPr>
        <w:t>Отруйні речовини психохімічної дії</w:t>
      </w:r>
    </w:p>
    <w:p w:rsidR="00D000E6" w:rsidRPr="00F1456F" w:rsidRDefault="00D000E6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sz w:val="28"/>
          <w:szCs w:val="28"/>
          <w:lang w:eastAsia="uk-UA"/>
        </w:rPr>
      </w:pPr>
      <w:r w:rsidRPr="00F1456F">
        <w:rPr>
          <w:rFonts w:eastAsia="Times New Roman" w:cs="Arial"/>
          <w:sz w:val="28"/>
          <w:szCs w:val="28"/>
          <w:lang w:eastAsia="uk-UA"/>
        </w:rPr>
        <w:t>Психоактивні речовини, які викликають тимчасову недієздатність. Деякі з цих агентів мають специфічний запах. Деякі – не мають жодного запаху чи кольору.</w:t>
      </w:r>
    </w:p>
    <w:p w:rsidR="00203F52" w:rsidRPr="005D7A6F" w:rsidRDefault="00203F52" w:rsidP="00590E69">
      <w:pPr>
        <w:pStyle w:val="a3"/>
        <w:spacing w:after="0" w:line="240" w:lineRule="auto"/>
        <w:ind w:left="0" w:firstLine="567"/>
        <w:contextualSpacing w:val="0"/>
        <w:jc w:val="both"/>
        <w:rPr>
          <w:rFonts w:eastAsia="Times New Roman" w:cs="Arial"/>
          <w:sz w:val="2"/>
          <w:szCs w:val="28"/>
          <w:lang w:eastAsia="uk-UA"/>
        </w:rPr>
      </w:pPr>
    </w:p>
    <w:p w:rsidR="00793612" w:rsidRPr="00F1456F" w:rsidRDefault="00793612" w:rsidP="00590E69">
      <w:pPr>
        <w:pStyle w:val="a3"/>
        <w:spacing w:after="0" w:line="240" w:lineRule="auto"/>
        <w:ind w:left="0" w:firstLine="567"/>
        <w:contextualSpacing w:val="0"/>
        <w:jc w:val="both"/>
        <w:rPr>
          <w:rFonts w:eastAsia="Times New Roman" w:cs="Arial"/>
          <w:sz w:val="2"/>
          <w:szCs w:val="28"/>
          <w:lang w:eastAsia="uk-UA"/>
        </w:rPr>
      </w:pPr>
    </w:p>
    <w:p w:rsidR="006E500D" w:rsidRPr="00190226" w:rsidRDefault="00D000E6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sz w:val="28"/>
          <w:szCs w:val="28"/>
          <w:lang w:eastAsia="uk-UA"/>
        </w:rPr>
      </w:pPr>
      <w:r w:rsidRPr="006E500D">
        <w:rPr>
          <w:rFonts w:eastAsia="Times New Roman" w:cs="Arial"/>
          <w:sz w:val="28"/>
          <w:szCs w:val="28"/>
          <w:lang w:eastAsia="uk-UA"/>
        </w:rPr>
        <w:t>Хімік</w:t>
      </w:r>
      <w:r w:rsidR="00190226">
        <w:rPr>
          <w:rFonts w:eastAsia="Times New Roman" w:cs="Arial"/>
          <w:sz w:val="28"/>
          <w:szCs w:val="28"/>
          <w:lang w:eastAsia="uk-UA"/>
        </w:rPr>
        <w:t>и</w:t>
      </w:r>
      <w:r w:rsidRPr="006E500D">
        <w:rPr>
          <w:rFonts w:eastAsia="Times New Roman" w:cs="Arial"/>
          <w:sz w:val="28"/>
          <w:szCs w:val="28"/>
          <w:lang w:eastAsia="uk-UA"/>
        </w:rPr>
        <w:t xml:space="preserve"> та токсиколог</w:t>
      </w:r>
      <w:r w:rsidR="00190226">
        <w:rPr>
          <w:rFonts w:eastAsia="Times New Roman" w:cs="Arial"/>
          <w:sz w:val="28"/>
          <w:szCs w:val="28"/>
          <w:lang w:eastAsia="uk-UA"/>
        </w:rPr>
        <w:t>и</w:t>
      </w:r>
      <w:r w:rsidRPr="006E500D">
        <w:rPr>
          <w:rFonts w:eastAsia="Times New Roman" w:cs="Arial"/>
          <w:sz w:val="28"/>
          <w:szCs w:val="28"/>
          <w:lang w:eastAsia="uk-UA"/>
        </w:rPr>
        <w:t xml:space="preserve"> </w:t>
      </w:r>
      <w:r w:rsidR="00190226">
        <w:rPr>
          <w:rFonts w:eastAsia="Times New Roman" w:cs="Arial"/>
          <w:sz w:val="28"/>
          <w:szCs w:val="28"/>
          <w:lang w:eastAsia="uk-UA"/>
        </w:rPr>
        <w:t>наголошують</w:t>
      </w:r>
      <w:r w:rsidR="00203F52" w:rsidRPr="006E500D">
        <w:rPr>
          <w:rFonts w:eastAsia="Times New Roman" w:cs="Arial"/>
          <w:sz w:val="28"/>
          <w:szCs w:val="28"/>
          <w:lang w:eastAsia="uk-UA"/>
        </w:rPr>
        <w:t>, що в жодному</w:t>
      </w:r>
      <w:r w:rsidRPr="006E500D">
        <w:rPr>
          <w:rFonts w:eastAsia="Times New Roman" w:cs="Arial"/>
          <w:sz w:val="28"/>
          <w:szCs w:val="28"/>
          <w:lang w:eastAsia="uk-UA"/>
        </w:rPr>
        <w:t xml:space="preserve"> разі не варто принюхуватись до</w:t>
      </w:r>
      <w:r w:rsidR="00793612" w:rsidRPr="006E500D">
        <w:rPr>
          <w:rFonts w:eastAsia="Times New Roman" w:cs="Arial"/>
          <w:sz w:val="28"/>
          <w:szCs w:val="28"/>
          <w:lang w:eastAsia="uk-UA"/>
        </w:rPr>
        <w:t xml:space="preserve"> </w:t>
      </w:r>
      <w:r w:rsidRPr="006E500D">
        <w:rPr>
          <w:rFonts w:eastAsia="Times New Roman" w:cs="Arial"/>
          <w:sz w:val="28"/>
          <w:szCs w:val="28"/>
          <w:lang w:eastAsia="uk-UA"/>
        </w:rPr>
        <w:t>речовини. </w:t>
      </w:r>
      <w:r w:rsidR="00F1456F" w:rsidRPr="006E500D">
        <w:rPr>
          <w:rFonts w:eastAsia="Times New Roman" w:cs="Arial"/>
          <w:sz w:val="28"/>
          <w:szCs w:val="28"/>
          <w:lang w:eastAsia="uk-UA"/>
        </w:rPr>
        <w:t xml:space="preserve">Така дія може </w:t>
      </w:r>
      <w:r w:rsidR="00F1456F" w:rsidRPr="006E500D">
        <w:rPr>
          <w:rFonts w:eastAsia="Times New Roman" w:cs="Arial"/>
          <w:iCs/>
          <w:sz w:val="28"/>
          <w:szCs w:val="28"/>
          <w:lang w:eastAsia="uk-UA"/>
        </w:rPr>
        <w:t>нашкодити здоров’ю людини, адже згодом ви при</w:t>
      </w:r>
      <w:r w:rsidRPr="006E500D">
        <w:rPr>
          <w:rFonts w:eastAsia="Times New Roman" w:cs="Arial"/>
          <w:iCs/>
          <w:sz w:val="28"/>
          <w:szCs w:val="28"/>
          <w:lang w:eastAsia="uk-UA"/>
        </w:rPr>
        <w:t>гадаєте запах, якщо він був, і повідомите лікаря</w:t>
      </w:r>
      <w:r w:rsidRPr="006E500D">
        <w:rPr>
          <w:rFonts w:eastAsia="Times New Roman" w:cs="Arial"/>
          <w:sz w:val="28"/>
          <w:szCs w:val="28"/>
          <w:lang w:eastAsia="uk-UA"/>
        </w:rPr>
        <w:t>, – радить науковець. Він також додає, що погода має сутт</w:t>
      </w:r>
      <w:r w:rsidR="00F1456F" w:rsidRPr="006E500D">
        <w:rPr>
          <w:rFonts w:eastAsia="Times New Roman" w:cs="Arial"/>
          <w:sz w:val="28"/>
          <w:szCs w:val="28"/>
          <w:lang w:eastAsia="uk-UA"/>
        </w:rPr>
        <w:t xml:space="preserve">єве значення при хімічній атаці, </w:t>
      </w:r>
      <w:r w:rsidR="00F1456F" w:rsidRPr="00190226">
        <w:rPr>
          <w:rFonts w:eastAsia="Times New Roman" w:cs="Arial"/>
          <w:iCs/>
          <w:sz w:val="28"/>
          <w:szCs w:val="28"/>
          <w:lang w:eastAsia="uk-UA"/>
        </w:rPr>
        <w:t>оскільки</w:t>
      </w:r>
      <w:r w:rsidRPr="00190226">
        <w:rPr>
          <w:rFonts w:eastAsia="Times New Roman" w:cs="Arial"/>
          <w:iCs/>
          <w:sz w:val="28"/>
          <w:szCs w:val="28"/>
          <w:lang w:eastAsia="uk-UA"/>
        </w:rPr>
        <w:t xml:space="preserve"> всі сучасні </w:t>
      </w:r>
      <w:r w:rsidRPr="00190226">
        <w:rPr>
          <w:rFonts w:eastAsia="Times New Roman" w:cs="Arial"/>
          <w:b/>
          <w:iCs/>
          <w:color w:val="C00000"/>
          <w:sz w:val="28"/>
          <w:szCs w:val="28"/>
          <w:lang w:eastAsia="uk-UA"/>
        </w:rPr>
        <w:t>БОР</w:t>
      </w:r>
      <w:r w:rsidRPr="00190226">
        <w:rPr>
          <w:rFonts w:eastAsia="Times New Roman" w:cs="Arial"/>
          <w:iCs/>
          <w:color w:val="C00000"/>
          <w:sz w:val="28"/>
          <w:szCs w:val="28"/>
          <w:lang w:eastAsia="uk-UA"/>
        </w:rPr>
        <w:t> </w:t>
      </w:r>
      <w:r w:rsidRPr="00190226">
        <w:rPr>
          <w:rFonts w:eastAsia="Times New Roman" w:cs="Arial"/>
          <w:sz w:val="28"/>
          <w:szCs w:val="28"/>
          <w:lang w:eastAsia="uk-UA"/>
        </w:rPr>
        <w:t>–</w:t>
      </w:r>
      <w:r w:rsidRPr="00190226">
        <w:rPr>
          <w:rFonts w:eastAsia="Times New Roman" w:cs="Arial"/>
          <w:iCs/>
          <w:sz w:val="28"/>
          <w:szCs w:val="28"/>
          <w:lang w:eastAsia="uk-UA"/>
        </w:rPr>
        <w:t xml:space="preserve"> це не зовсім гази. Це рідини, більш-менш леткі, але рідини. </w:t>
      </w:r>
    </w:p>
    <w:p w:rsidR="006E500D" w:rsidRPr="00D401D7" w:rsidRDefault="006E500D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iCs/>
          <w:sz w:val="4"/>
          <w:szCs w:val="28"/>
          <w:lang w:eastAsia="uk-UA"/>
        </w:rPr>
      </w:pPr>
    </w:p>
    <w:p w:rsidR="00D000E6" w:rsidRDefault="00D000E6" w:rsidP="00590E69">
      <w:pPr>
        <w:pStyle w:val="a3"/>
        <w:spacing w:after="0" w:line="240" w:lineRule="auto"/>
        <w:ind w:left="0"/>
        <w:contextualSpacing w:val="0"/>
        <w:jc w:val="both"/>
        <w:rPr>
          <w:rFonts w:eastAsia="Times New Roman" w:cs="Arial"/>
          <w:iCs/>
          <w:color w:val="000000" w:themeColor="text1"/>
          <w:sz w:val="28"/>
          <w:szCs w:val="28"/>
          <w:lang w:eastAsia="uk-UA"/>
        </w:rPr>
      </w:pPr>
      <w:r w:rsidRPr="006E500D">
        <w:rPr>
          <w:rFonts w:eastAsia="Times New Roman" w:cs="Arial"/>
          <w:iCs/>
          <w:color w:val="000000" w:themeColor="text1"/>
          <w:sz w:val="28"/>
          <w:szCs w:val="28"/>
          <w:lang w:eastAsia="uk-UA"/>
        </w:rPr>
        <w:t>Отже, від температури залежить і кількість речовини, яка випаровується. Це як туман </w:t>
      </w:r>
      <w:r w:rsidRPr="006E500D">
        <w:rPr>
          <w:rFonts w:eastAsia="Times New Roman" w:cs="Arial"/>
          <w:color w:val="000000" w:themeColor="text1"/>
          <w:sz w:val="28"/>
          <w:szCs w:val="28"/>
          <w:lang w:eastAsia="uk-UA"/>
        </w:rPr>
        <w:t>–</w:t>
      </w:r>
      <w:r w:rsidRPr="006E500D">
        <w:rPr>
          <w:rFonts w:eastAsia="Times New Roman" w:cs="Arial"/>
          <w:iCs/>
          <w:color w:val="000000" w:themeColor="text1"/>
          <w:sz w:val="28"/>
          <w:szCs w:val="28"/>
          <w:lang w:eastAsia="uk-UA"/>
        </w:rPr>
        <w:t> десь він висить у повітрі, а десь вже впав на землю, але продовжує випар</w:t>
      </w:r>
      <w:r w:rsidR="006E500D" w:rsidRPr="006E500D">
        <w:rPr>
          <w:rFonts w:eastAsia="Times New Roman" w:cs="Arial"/>
          <w:iCs/>
          <w:color w:val="000000" w:themeColor="text1"/>
          <w:sz w:val="28"/>
          <w:szCs w:val="28"/>
          <w:lang w:eastAsia="uk-UA"/>
        </w:rPr>
        <w:t>овуватися і становить небезпеку</w:t>
      </w:r>
      <w:r w:rsidRPr="006E500D">
        <w:rPr>
          <w:rFonts w:eastAsia="Times New Roman" w:cs="Arial"/>
          <w:iCs/>
          <w:color w:val="000000" w:themeColor="text1"/>
          <w:sz w:val="28"/>
          <w:szCs w:val="28"/>
          <w:lang w:eastAsia="uk-UA"/>
        </w:rPr>
        <w:t>. </w:t>
      </w:r>
    </w:p>
    <w:p w:rsidR="00751F80" w:rsidRPr="00323D22" w:rsidRDefault="00751F80" w:rsidP="003A6F22">
      <w:pPr>
        <w:pStyle w:val="a3"/>
        <w:spacing w:after="0" w:line="240" w:lineRule="auto"/>
        <w:ind w:left="0" w:firstLine="567"/>
        <w:contextualSpacing w:val="0"/>
        <w:jc w:val="both"/>
        <w:rPr>
          <w:rFonts w:eastAsia="Times New Roman" w:cs="Arial"/>
          <w:sz w:val="2"/>
          <w:szCs w:val="28"/>
          <w:lang w:eastAsia="uk-UA"/>
        </w:rPr>
      </w:pPr>
    </w:p>
    <w:p w:rsidR="00190226" w:rsidRDefault="00ED5B39" w:rsidP="00ED5B39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eastAsia="Times New Roman" w:cs="Arial"/>
          <w:b/>
          <w:bCs/>
          <w:i/>
          <w:color w:val="002060"/>
          <w:sz w:val="28"/>
          <w:szCs w:val="28"/>
          <w:lang w:eastAsia="uk-UA"/>
        </w:rPr>
      </w:pPr>
      <w:r>
        <w:rPr>
          <w:rFonts w:eastAsia="Times New Roman" w:cs="Arial"/>
          <w:b/>
          <w:bCs/>
          <w:color w:val="C00000"/>
          <w:sz w:val="28"/>
          <w:szCs w:val="28"/>
          <w:lang w:eastAsia="uk-UA"/>
        </w:rPr>
        <w:t xml:space="preserve">         </w:t>
      </w:r>
      <w:r w:rsidR="00DA49D2" w:rsidRPr="009558B0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>ВИСНОВОК</w:t>
      </w:r>
      <w:r w:rsidR="00824E4D">
        <w:rPr>
          <w:rFonts w:eastAsia="Times New Roman" w:cs="Arial"/>
          <w:b/>
          <w:bCs/>
          <w:color w:val="C00000"/>
          <w:sz w:val="28"/>
          <w:szCs w:val="28"/>
          <w:lang w:eastAsia="uk-UA"/>
        </w:rPr>
        <w:t>:</w:t>
      </w:r>
      <w:r w:rsidR="00751F80" w:rsidRPr="00751F8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 </w:t>
      </w:r>
      <w:r w:rsidR="00D000E6" w:rsidRPr="00DA49D2">
        <w:rPr>
          <w:rFonts w:eastAsia="Times New Roman" w:cs="Arial"/>
          <w:b/>
          <w:bCs/>
          <w:i/>
          <w:color w:val="002060"/>
          <w:sz w:val="28"/>
          <w:szCs w:val="28"/>
          <w:lang w:eastAsia="uk-UA"/>
        </w:rPr>
        <w:t xml:space="preserve">чим тепліша погода, тим швидше випаровується речовина </w:t>
      </w:r>
    </w:p>
    <w:p w:rsidR="00D000E6" w:rsidRPr="00DA49D2" w:rsidRDefault="00190226" w:rsidP="00ED5B39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eastAsia="Times New Roman" w:cs="Arial"/>
          <w:b/>
          <w:i/>
          <w:color w:val="002060"/>
          <w:sz w:val="28"/>
          <w:szCs w:val="28"/>
          <w:lang w:eastAsia="uk-UA"/>
        </w:rPr>
      </w:pPr>
      <w:r>
        <w:rPr>
          <w:rFonts w:eastAsia="Times New Roman" w:cs="Arial"/>
          <w:b/>
          <w:bCs/>
          <w:i/>
          <w:color w:val="002060"/>
          <w:sz w:val="28"/>
          <w:szCs w:val="28"/>
          <w:lang w:eastAsia="uk-UA"/>
        </w:rPr>
        <w:t xml:space="preserve">       </w:t>
      </w:r>
      <w:r w:rsidR="00D000E6" w:rsidRPr="00DA49D2">
        <w:rPr>
          <w:rFonts w:eastAsia="Times New Roman" w:cs="Arial"/>
          <w:b/>
          <w:bCs/>
          <w:i/>
          <w:color w:val="002060"/>
          <w:sz w:val="28"/>
          <w:szCs w:val="28"/>
          <w:lang w:eastAsia="uk-UA"/>
        </w:rPr>
        <w:t>і стає небезпечнішою, адже її концентрація в повітрі збільшується.</w:t>
      </w:r>
      <w:r w:rsidR="00D000E6" w:rsidRPr="00DA49D2">
        <w:rPr>
          <w:rFonts w:eastAsia="Times New Roman" w:cs="Arial"/>
          <w:b/>
          <w:i/>
          <w:color w:val="002060"/>
          <w:sz w:val="28"/>
          <w:szCs w:val="28"/>
          <w:lang w:eastAsia="uk-UA"/>
        </w:rPr>
        <w:t> </w:t>
      </w:r>
    </w:p>
    <w:p w:rsidR="00FE1F72" w:rsidRPr="00FE1F72" w:rsidRDefault="00FE1F72" w:rsidP="00FE1F72">
      <w:pPr>
        <w:pStyle w:val="a3"/>
        <w:spacing w:after="0" w:line="360" w:lineRule="auto"/>
        <w:ind w:left="0"/>
        <w:contextualSpacing w:val="0"/>
        <w:jc w:val="both"/>
        <w:rPr>
          <w:rFonts w:eastAsia="Times New Roman" w:cs="Arial"/>
          <w:b/>
          <w:color w:val="000000"/>
          <w:sz w:val="8"/>
          <w:szCs w:val="28"/>
          <w:lang w:eastAsia="uk-UA"/>
        </w:rPr>
      </w:pPr>
    </w:p>
    <w:p w:rsidR="00D000E6" w:rsidRDefault="00FE1F72" w:rsidP="00190226">
      <w:pPr>
        <w:pStyle w:val="a3"/>
        <w:spacing w:after="0" w:line="240" w:lineRule="auto"/>
        <w:ind w:left="0"/>
        <w:rPr>
          <w:rFonts w:eastAsia="Times New Roman" w:cs="Arial"/>
          <w:b/>
          <w:bCs/>
          <w:color w:val="C00000"/>
          <w:sz w:val="32"/>
          <w:szCs w:val="28"/>
          <w:lang w:eastAsia="uk-UA"/>
        </w:rPr>
      </w:pPr>
      <w:r w:rsidRPr="004A5C84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>Н</w:t>
      </w:r>
      <w:r w:rsidR="00D000E6" w:rsidRPr="004A5C84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>айбі</w:t>
      </w:r>
      <w:r w:rsidR="004A5C84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>льш розповсюджені речовини, що</w:t>
      </w:r>
      <w:r w:rsidR="00190226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 xml:space="preserve"> </w:t>
      </w:r>
      <w:r w:rsidR="00190226" w:rsidRPr="004A5C84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>використовуються</w:t>
      </w:r>
      <w:r w:rsidR="00190226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 xml:space="preserve"> під час</w:t>
      </w:r>
      <w:r w:rsidR="00190226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 xml:space="preserve">                       </w:t>
      </w:r>
      <w:r w:rsidR="004A5C84">
        <w:rPr>
          <w:rFonts w:eastAsia="Times New Roman" w:cs="Arial"/>
          <w:b/>
          <w:bCs/>
          <w:color w:val="C00000"/>
          <w:sz w:val="32"/>
          <w:szCs w:val="28"/>
          <w:lang w:eastAsia="uk-UA"/>
        </w:rPr>
        <w:t>хімічних атак</w:t>
      </w:r>
    </w:p>
    <w:p w:rsidR="00DF3986" w:rsidRPr="00190226" w:rsidRDefault="0024042A" w:rsidP="00190226">
      <w:pPr>
        <w:pStyle w:val="a3"/>
        <w:spacing w:after="0" w:line="240" w:lineRule="auto"/>
        <w:ind w:left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>З</w:t>
      </w:r>
      <w:r w:rsidR="00DF3986"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>арин</w:t>
      </w:r>
      <w:r w:rsidR="004A5C84"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 – </w:t>
      </w:r>
      <w:r w:rsidR="00DF3986" w:rsidRPr="00190226">
        <w:rPr>
          <w:rFonts w:eastAsia="Times New Roman" w:cs="Arial"/>
          <w:color w:val="000000"/>
          <w:sz w:val="28"/>
          <w:szCs w:val="28"/>
          <w:lang w:eastAsia="uk-UA"/>
        </w:rPr>
        <w:t>нервово-паралітична речовина, не має вираженого запаху чи кольору. Створена людиною. Її використовували під час терористичних атак в Японії в 1994 та 1995 роках. </w:t>
      </w:r>
      <w:r w:rsidRPr="00190226">
        <w:rPr>
          <w:rFonts w:eastAsia="Times New Roman" w:cs="Arial"/>
          <w:color w:val="000000"/>
          <w:sz w:val="28"/>
          <w:szCs w:val="28"/>
          <w:lang w:eastAsia="uk-UA"/>
        </w:rPr>
        <w:t>Коли</w:t>
      </w:r>
      <w:r w:rsidR="00DF3986"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 газ вивільняється в повітря, то потрапляє в організм людини через шкіру, слизові оболонки ока та органи дихання.</w:t>
      </w:r>
    </w:p>
    <w:p w:rsidR="00DF3986" w:rsidRPr="00190226" w:rsidRDefault="00190226" w:rsidP="00167A0B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="0024042A" w:rsidRPr="00190226">
        <w:rPr>
          <w:rFonts w:eastAsia="Times New Roman" w:cs="Arial"/>
          <w:color w:val="000000"/>
          <w:sz w:val="28"/>
          <w:szCs w:val="28"/>
          <w:lang w:eastAsia="uk-UA"/>
        </w:rPr>
        <w:t>Я</w:t>
      </w:r>
      <w:r w:rsidR="00DF3986"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кщо одяг людини забруднений </w:t>
      </w:r>
      <w:r w:rsidR="00DF3986"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>зарином</w:t>
      </w:r>
      <w:r w:rsidR="00DF3986" w:rsidRPr="00190226">
        <w:rPr>
          <w:rFonts w:eastAsia="Times New Roman" w:cs="Arial"/>
          <w:color w:val="000000"/>
          <w:sz w:val="28"/>
          <w:szCs w:val="28"/>
          <w:lang w:eastAsia="uk-UA"/>
        </w:rPr>
        <w:t>, то він може випаровувати газ та шкодити людям довкола.</w:t>
      </w:r>
    </w:p>
    <w:p w:rsidR="00DF3986" w:rsidRPr="00190226" w:rsidRDefault="00DE5F6D" w:rsidP="00167A0B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>З</w:t>
      </w:r>
      <w:r w:rsidR="00DF3986"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>арин</w:t>
      </w:r>
      <w:r w:rsidR="00DF3986"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 важчий за повітря. Тому буде парувати на низинах, і у</w:t>
      </w:r>
      <w:r w:rsidR="00323D22" w:rsidRPr="00190226">
        <w:rPr>
          <w:rFonts w:eastAsia="Times New Roman" w:cs="Arial"/>
          <w:color w:val="000000"/>
          <w:sz w:val="28"/>
          <w:szCs w:val="28"/>
          <w:lang w:eastAsia="uk-UA"/>
        </w:rPr>
        <w:t>мовно в підвалі небезпека  буде підвищена.</w:t>
      </w:r>
    </w:p>
    <w:p w:rsidR="00DF3986" w:rsidRPr="00190226" w:rsidRDefault="0011732F" w:rsidP="00167A0B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 Т</w:t>
      </w:r>
      <w:r w:rsidR="00DF3986" w:rsidRPr="00190226">
        <w:rPr>
          <w:rFonts w:eastAsia="Times New Roman" w:cs="Arial"/>
          <w:color w:val="000000"/>
          <w:sz w:val="28"/>
          <w:szCs w:val="28"/>
          <w:lang w:eastAsia="uk-UA"/>
        </w:rPr>
        <w:t>яжкість отруєння залежить від кількості газу та як довго людина знаходилась під його дією.</w:t>
      </w:r>
      <w:r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Якщо людина вдихнула пари </w:t>
      </w:r>
      <w:r w:rsidRPr="00190226">
        <w:rPr>
          <w:rFonts w:eastAsia="Times New Roman" w:cs="Arial"/>
          <w:b/>
          <w:color w:val="C00000"/>
          <w:sz w:val="28"/>
          <w:szCs w:val="28"/>
          <w:lang w:eastAsia="uk-UA"/>
        </w:rPr>
        <w:t>зарину</w:t>
      </w:r>
      <w:r w:rsidR="00DF3986"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, симптоми з’являться вже </w:t>
      </w:r>
      <w:r w:rsidR="00121F65" w:rsidRPr="00190226">
        <w:rPr>
          <w:rFonts w:eastAsia="Times New Roman" w:cs="Arial"/>
          <w:color w:val="000000"/>
          <w:sz w:val="28"/>
          <w:szCs w:val="28"/>
          <w:lang w:eastAsia="uk-UA"/>
        </w:rPr>
        <w:t>за  декілька секунд, а також  за</w:t>
      </w:r>
      <w:r w:rsidR="00DF3986" w:rsidRPr="00190226">
        <w:rPr>
          <w:rFonts w:eastAsia="Times New Roman" w:cs="Arial"/>
          <w:color w:val="000000"/>
          <w:sz w:val="28"/>
          <w:szCs w:val="28"/>
          <w:lang w:eastAsia="uk-UA"/>
        </w:rPr>
        <w:t xml:space="preserve"> декілька хвилин/годин, якщо це була рідка форма зарину.</w:t>
      </w:r>
    </w:p>
    <w:p w:rsidR="00DF3986" w:rsidRPr="00590E69" w:rsidRDefault="00DF3986" w:rsidP="00590E69">
      <w:pPr>
        <w:spacing w:after="0" w:line="240" w:lineRule="auto"/>
        <w:jc w:val="both"/>
        <w:rPr>
          <w:rFonts w:eastAsia="Times New Roman" w:cs="Arial"/>
          <w:b/>
          <w:color w:val="002060"/>
          <w:sz w:val="32"/>
          <w:szCs w:val="28"/>
          <w:lang w:eastAsia="uk-UA"/>
        </w:rPr>
      </w:pPr>
      <w:r w:rsidRPr="00590E69">
        <w:rPr>
          <w:rFonts w:eastAsia="Times New Roman" w:cs="Arial"/>
          <w:b/>
          <w:color w:val="002060"/>
          <w:sz w:val="32"/>
          <w:szCs w:val="28"/>
          <w:lang w:eastAsia="uk-UA"/>
        </w:rPr>
        <w:t>Основні ознаки тог</w:t>
      </w:r>
      <w:r w:rsidR="00121F65" w:rsidRPr="00590E69">
        <w:rPr>
          <w:rFonts w:eastAsia="Times New Roman" w:cs="Arial"/>
          <w:b/>
          <w:color w:val="002060"/>
          <w:sz w:val="32"/>
          <w:szCs w:val="28"/>
          <w:lang w:eastAsia="uk-UA"/>
        </w:rPr>
        <w:t>о, що людина зазнала дії зарину</w:t>
      </w:r>
    </w:p>
    <w:p w:rsidR="00DF3986" w:rsidRPr="00590E69" w:rsidRDefault="00DB597C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шмарклі,</w:t>
      </w:r>
    </w:p>
    <w:p w:rsidR="00DF3986" w:rsidRPr="00590E69" w:rsidRDefault="00DB597C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сльозотеча,</w:t>
      </w:r>
    </w:p>
    <w:p w:rsidR="00DF3986" w:rsidRPr="00590E69" w:rsidRDefault="00DB597C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звужені зіниці,</w:t>
      </w:r>
    </w:p>
    <w:p w:rsidR="00DF3986" w:rsidRPr="00590E69" w:rsidRDefault="00DB597C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біль в очах,</w:t>
      </w:r>
    </w:p>
    <w:p w:rsidR="00DF3986" w:rsidRPr="00590E69" w:rsidRDefault="00DF3986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порушення</w:t>
      </w:r>
      <w:r w:rsidR="00DB597C" w:rsidRPr="00590E69">
        <w:rPr>
          <w:rFonts w:eastAsia="Times New Roman" w:cs="Arial"/>
          <w:sz w:val="28"/>
          <w:szCs w:val="28"/>
          <w:lang w:eastAsia="uk-UA"/>
        </w:rPr>
        <w:t xml:space="preserve"> зору,</w:t>
      </w:r>
    </w:p>
    <w:p w:rsidR="00DF3986" w:rsidRPr="00590E69" w:rsidRDefault="00DF3986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силь</w:t>
      </w:r>
      <w:r w:rsidR="00DB597C" w:rsidRPr="00590E69">
        <w:rPr>
          <w:rFonts w:eastAsia="Times New Roman" w:cs="Arial"/>
          <w:sz w:val="28"/>
          <w:szCs w:val="28"/>
          <w:lang w:eastAsia="uk-UA"/>
        </w:rPr>
        <w:t>не слиновиділення та пітливість,</w:t>
      </w:r>
    </w:p>
    <w:p w:rsidR="00DF3986" w:rsidRPr="00590E69" w:rsidRDefault="00DB597C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кашель,</w:t>
      </w:r>
    </w:p>
    <w:p w:rsidR="00DF3986" w:rsidRPr="00590E69" w:rsidRDefault="00A7616C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відчуття задухи</w:t>
      </w:r>
      <w:r w:rsidR="00DB597C" w:rsidRPr="00590E69">
        <w:rPr>
          <w:rFonts w:eastAsia="Times New Roman" w:cs="Arial"/>
          <w:sz w:val="28"/>
          <w:szCs w:val="28"/>
          <w:lang w:eastAsia="uk-UA"/>
        </w:rPr>
        <w:t xml:space="preserve"> в грудях,</w:t>
      </w:r>
    </w:p>
    <w:p w:rsidR="00DF3986" w:rsidRPr="00590E69" w:rsidRDefault="00DB597C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пришвидшене дихання,</w:t>
      </w:r>
    </w:p>
    <w:p w:rsidR="00DF3986" w:rsidRPr="00590E69" w:rsidRDefault="00DB597C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діарея,</w:t>
      </w:r>
    </w:p>
    <w:p w:rsidR="00DF3986" w:rsidRPr="00590E69" w:rsidRDefault="00DF3986" w:rsidP="00590E69">
      <w:pPr>
        <w:pStyle w:val="a3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590E69">
        <w:rPr>
          <w:rFonts w:eastAsia="Times New Roman" w:cs="Arial"/>
          <w:sz w:val="28"/>
          <w:szCs w:val="28"/>
          <w:lang w:eastAsia="uk-UA"/>
        </w:rPr>
        <w:t>нудота/</w:t>
      </w:r>
      <w:r w:rsidR="00E61B69" w:rsidRPr="00590E69">
        <w:rPr>
          <w:rFonts w:eastAsia="Times New Roman" w:cs="Arial"/>
          <w:sz w:val="28"/>
          <w:szCs w:val="28"/>
          <w:lang w:eastAsia="uk-UA"/>
        </w:rPr>
        <w:t xml:space="preserve"> </w:t>
      </w:r>
      <w:r w:rsidRPr="00590E69">
        <w:rPr>
          <w:rFonts w:eastAsia="Times New Roman" w:cs="Arial"/>
          <w:sz w:val="28"/>
          <w:szCs w:val="28"/>
          <w:lang w:eastAsia="uk-UA"/>
        </w:rPr>
        <w:t>блювання/</w:t>
      </w:r>
      <w:r w:rsidR="00E61B69" w:rsidRPr="00590E69">
        <w:rPr>
          <w:rFonts w:eastAsia="Times New Roman" w:cs="Arial"/>
          <w:sz w:val="28"/>
          <w:szCs w:val="28"/>
          <w:lang w:eastAsia="uk-UA"/>
        </w:rPr>
        <w:t xml:space="preserve"> </w:t>
      </w:r>
      <w:r w:rsidR="00DB597C" w:rsidRPr="00590E69">
        <w:rPr>
          <w:rFonts w:eastAsia="Times New Roman" w:cs="Arial"/>
          <w:sz w:val="28"/>
          <w:szCs w:val="28"/>
          <w:lang w:eastAsia="uk-UA"/>
        </w:rPr>
        <w:t>біль в животі,</w:t>
      </w:r>
    </w:p>
    <w:p w:rsidR="00DF3986" w:rsidRPr="00190226" w:rsidRDefault="00DB597C" w:rsidP="00DB597C">
      <w:pPr>
        <w:pStyle w:val="a3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lastRenderedPageBreak/>
        <w:t>посилене сечовиділення,</w:t>
      </w:r>
    </w:p>
    <w:p w:rsidR="00DF3986" w:rsidRPr="00190226" w:rsidRDefault="00DB597C" w:rsidP="00DB597C">
      <w:pPr>
        <w:pStyle w:val="a3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сплутаність свідомості,</w:t>
      </w:r>
    </w:p>
    <w:p w:rsidR="00DF3986" w:rsidRPr="00190226" w:rsidRDefault="00DB597C" w:rsidP="00DB597C">
      <w:pPr>
        <w:pStyle w:val="a3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запаморочення,</w:t>
      </w:r>
    </w:p>
    <w:p w:rsidR="00DF3986" w:rsidRPr="00190226" w:rsidRDefault="00DB597C" w:rsidP="00DB597C">
      <w:pPr>
        <w:pStyle w:val="a3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слабкість,</w:t>
      </w:r>
    </w:p>
    <w:p w:rsidR="00DF3986" w:rsidRPr="00190226" w:rsidRDefault="00DB597C" w:rsidP="00DB597C">
      <w:pPr>
        <w:pStyle w:val="a3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головний біль,</w:t>
      </w:r>
    </w:p>
    <w:p w:rsidR="00DF3986" w:rsidRPr="00190226" w:rsidRDefault="00DF3986" w:rsidP="00DB597C">
      <w:pPr>
        <w:pStyle w:val="a3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сповільнене або пришвидшене</w:t>
      </w:r>
      <w:r w:rsidR="00DB597C" w:rsidRPr="00190226">
        <w:rPr>
          <w:rFonts w:eastAsia="Times New Roman" w:cs="Arial"/>
          <w:sz w:val="28"/>
          <w:szCs w:val="28"/>
          <w:lang w:eastAsia="uk-UA"/>
        </w:rPr>
        <w:t xml:space="preserve"> серцебиття,</w:t>
      </w:r>
    </w:p>
    <w:p w:rsidR="006C668B" w:rsidRPr="00190226" w:rsidRDefault="00DF3986" w:rsidP="00190226">
      <w:pPr>
        <w:pStyle w:val="a3"/>
        <w:numPr>
          <w:ilvl w:val="0"/>
          <w:numId w:val="10"/>
        </w:numPr>
        <w:spacing w:after="0" w:line="240" w:lineRule="auto"/>
        <w:ind w:hanging="219"/>
        <w:jc w:val="both"/>
        <w:rPr>
          <w:rFonts w:eastAsia="Times New Roman" w:cs="Arial"/>
          <w:sz w:val="28"/>
          <w:szCs w:val="28"/>
          <w:lang w:eastAsia="uk-UA"/>
        </w:rPr>
      </w:pPr>
      <w:r w:rsidRPr="00190226">
        <w:rPr>
          <w:rFonts w:eastAsia="Times New Roman" w:cs="Arial"/>
          <w:sz w:val="28"/>
          <w:szCs w:val="28"/>
          <w:lang w:eastAsia="uk-UA"/>
        </w:rPr>
        <w:t>знижений або підвищений артеріальний тиск.</w:t>
      </w:r>
    </w:p>
    <w:p w:rsidR="00756F17" w:rsidRDefault="00756F17" w:rsidP="00756F17">
      <w:pPr>
        <w:spacing w:after="0" w:line="240" w:lineRule="auto"/>
        <w:jc w:val="both"/>
        <w:rPr>
          <w:rFonts w:eastAsia="Times New Roman" w:cs="Arial"/>
          <w:color w:val="000000" w:themeColor="text1"/>
          <w:sz w:val="2"/>
          <w:szCs w:val="16"/>
          <w:lang w:eastAsia="uk-UA"/>
        </w:rPr>
      </w:pPr>
    </w:p>
    <w:p w:rsidR="00756F17" w:rsidRDefault="00756F17" w:rsidP="00756F17">
      <w:pPr>
        <w:spacing w:after="0" w:line="240" w:lineRule="auto"/>
        <w:jc w:val="both"/>
        <w:rPr>
          <w:rFonts w:eastAsia="Times New Roman" w:cs="Arial"/>
          <w:color w:val="000000" w:themeColor="text1"/>
          <w:sz w:val="2"/>
          <w:szCs w:val="16"/>
          <w:lang w:eastAsia="uk-UA"/>
        </w:rPr>
      </w:pPr>
    </w:p>
    <w:p w:rsidR="00756F17" w:rsidRPr="00756F17" w:rsidRDefault="00756F17" w:rsidP="00756F17">
      <w:pPr>
        <w:spacing w:after="0" w:line="240" w:lineRule="auto"/>
        <w:jc w:val="both"/>
        <w:rPr>
          <w:rFonts w:eastAsia="Times New Roman" w:cs="Arial"/>
          <w:color w:val="000000" w:themeColor="text1"/>
          <w:sz w:val="2"/>
          <w:szCs w:val="16"/>
          <w:lang w:eastAsia="uk-UA"/>
        </w:rPr>
      </w:pPr>
    </w:p>
    <w:p w:rsidR="00DF3986" w:rsidRDefault="00E61B69" w:rsidP="00756F17">
      <w:pPr>
        <w:spacing w:after="0" w:line="240" w:lineRule="auto"/>
        <w:ind w:firstLine="567"/>
        <w:jc w:val="both"/>
        <w:rPr>
          <w:rFonts w:eastAsia="Times New Roman" w:cs="Arial"/>
          <w:b/>
          <w:bCs/>
          <w:i/>
          <w:color w:val="002060"/>
          <w:sz w:val="32"/>
          <w:szCs w:val="24"/>
          <w:lang w:eastAsia="uk-UA"/>
        </w:rPr>
      </w:pPr>
      <w:r w:rsidRPr="00756F17">
        <w:rPr>
          <w:rFonts w:ascii="Arial" w:eastAsia="Times New Roman" w:hAnsi="Arial" w:cs="Arial"/>
          <w:b/>
          <w:bCs/>
          <w:color w:val="C00000"/>
          <w:sz w:val="28"/>
          <w:szCs w:val="24"/>
          <w:lang w:eastAsia="uk-UA"/>
        </w:rPr>
        <w:t>УВАГА!</w:t>
      </w:r>
      <w:r w:rsidRPr="00E61B69">
        <w:rPr>
          <w:rFonts w:ascii="Arial" w:eastAsia="Times New Roman" w:hAnsi="Arial" w:cs="Arial"/>
          <w:b/>
          <w:bCs/>
          <w:color w:val="C00000"/>
          <w:sz w:val="24"/>
          <w:szCs w:val="24"/>
          <w:lang w:eastAsia="uk-UA"/>
        </w:rPr>
        <w:t xml:space="preserve"> </w:t>
      </w:r>
      <w:r w:rsidRPr="00756F17">
        <w:rPr>
          <w:rFonts w:eastAsia="Times New Roman" w:cs="Arial"/>
          <w:b/>
          <w:bCs/>
          <w:color w:val="C00000"/>
          <w:sz w:val="24"/>
          <w:szCs w:val="24"/>
          <w:lang w:eastAsia="uk-UA"/>
        </w:rPr>
        <w:t xml:space="preserve"> </w:t>
      </w:r>
      <w:r w:rsidR="00DF3986" w:rsidRPr="00756F17">
        <w:rPr>
          <w:rFonts w:eastAsia="Times New Roman" w:cs="Arial"/>
          <w:b/>
          <w:bCs/>
          <w:i/>
          <w:color w:val="002060"/>
          <w:sz w:val="32"/>
          <w:szCs w:val="24"/>
          <w:lang w:eastAsia="uk-UA"/>
        </w:rPr>
        <w:t>Навіть мікроскопічна крапля зарин</w:t>
      </w:r>
      <w:r w:rsidR="00756F17">
        <w:rPr>
          <w:rFonts w:eastAsia="Times New Roman" w:cs="Arial"/>
          <w:b/>
          <w:bCs/>
          <w:i/>
          <w:color w:val="002060"/>
          <w:sz w:val="32"/>
          <w:szCs w:val="24"/>
          <w:lang w:eastAsia="uk-UA"/>
        </w:rPr>
        <w:t>у, яка потрапить на шкіру, може</w:t>
      </w:r>
      <w:r w:rsidRPr="00756F17">
        <w:rPr>
          <w:rFonts w:eastAsia="Times New Roman" w:cs="Arial"/>
          <w:b/>
          <w:bCs/>
          <w:i/>
          <w:color w:val="002060"/>
          <w:sz w:val="32"/>
          <w:szCs w:val="24"/>
          <w:lang w:eastAsia="uk-UA"/>
        </w:rPr>
        <w:t xml:space="preserve"> </w:t>
      </w:r>
      <w:r w:rsidR="00DF3986" w:rsidRPr="00756F17">
        <w:rPr>
          <w:rFonts w:eastAsia="Times New Roman" w:cs="Arial"/>
          <w:b/>
          <w:bCs/>
          <w:i/>
          <w:color w:val="002060"/>
          <w:sz w:val="32"/>
          <w:szCs w:val="24"/>
          <w:lang w:eastAsia="uk-UA"/>
        </w:rPr>
        <w:t>спричинити пітливість та посмикування м'язів в місці, де відбувся контакт.</w:t>
      </w:r>
    </w:p>
    <w:p w:rsidR="00756F17" w:rsidRPr="00756F17" w:rsidRDefault="00022DB0" w:rsidP="00756F17">
      <w:pPr>
        <w:spacing w:after="0" w:line="240" w:lineRule="auto"/>
        <w:ind w:firstLine="567"/>
        <w:jc w:val="both"/>
        <w:rPr>
          <w:rFonts w:eastAsia="Times New Roman" w:cs="Arial"/>
          <w:i/>
          <w:color w:val="002060"/>
          <w:sz w:val="8"/>
          <w:szCs w:val="24"/>
          <w:lang w:eastAsia="uk-UA"/>
        </w:rPr>
      </w:pPr>
      <w:r w:rsidRPr="00827592">
        <w:rPr>
          <w:noProof/>
          <w:color w:val="FFFFFF" w:themeColor="background1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-3175</wp:posOffset>
            </wp:positionV>
            <wp:extent cx="2487930" cy="1419225"/>
            <wp:effectExtent l="0" t="0" r="7620" b="9525"/>
            <wp:wrapTight wrapText="bothSides">
              <wp:wrapPolygon edited="0">
                <wp:start x="0" y="0"/>
                <wp:lineTo x="0" y="21455"/>
                <wp:lineTo x="21501" y="21455"/>
                <wp:lineTo x="21501" y="0"/>
                <wp:lineTo x="0" y="0"/>
              </wp:wrapPolygon>
            </wp:wrapTight>
            <wp:docPr id="3" name="Рисунок 3" descr="https://life.pravda.com.ua/images/doc/b/5/b57b8ea-com-755.marshal-gmail.depositphotos-must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life.pravda.com.ua/images/doc/b/5/b57b8ea-com-755.marshal-gmail.depositphotos-musta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86" w:rsidRPr="00795867" w:rsidRDefault="00DF3986" w:rsidP="007958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</w:pPr>
      <w:r w:rsidRPr="00795867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Якщо людина зазнала</w:t>
      </w:r>
      <w:r w:rsidR="00E61B69" w:rsidRPr="00795867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впливу </w:t>
      </w:r>
      <w:r w:rsidRPr="00795867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високих доз зарину</w:t>
      </w:r>
      <w:r w:rsidR="00E61B69" w:rsidRPr="00795867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на свій організм, ця подія</w:t>
      </w:r>
      <w:r w:rsidRPr="00795867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 xml:space="preserve"> </w:t>
      </w:r>
      <w:r w:rsidR="00E61B69" w:rsidRPr="00795867">
        <w:rPr>
          <w:rFonts w:ascii="Arial" w:eastAsia="Times New Roman" w:hAnsi="Arial" w:cs="Arial"/>
          <w:color w:val="000000" w:themeColor="text1"/>
          <w:sz w:val="24"/>
          <w:szCs w:val="24"/>
          <w:lang w:eastAsia="uk-UA"/>
        </w:rPr>
        <w:t>може призвести до:</w:t>
      </w:r>
    </w:p>
    <w:p w:rsidR="00DF3986" w:rsidRPr="001057A4" w:rsidRDefault="00E61B69" w:rsidP="00756F17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eastAsia="Times New Roman" w:cs="Arial"/>
          <w:color w:val="000000" w:themeColor="text1"/>
          <w:sz w:val="28"/>
          <w:szCs w:val="28"/>
          <w:lang w:eastAsia="uk-UA"/>
        </w:rPr>
      </w:pPr>
      <w:r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>втрати</w:t>
      </w:r>
      <w:r w:rsidR="00DF3986"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 свідомості;</w:t>
      </w:r>
      <w:r w:rsidR="00827592" w:rsidRPr="001057A4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uk-UA"/>
        </w:rPr>
        <w:t xml:space="preserve"> </w:t>
      </w:r>
    </w:p>
    <w:p w:rsidR="00DF3986" w:rsidRPr="001057A4" w:rsidRDefault="004B3553" w:rsidP="00756F1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Arial"/>
          <w:color w:val="000000" w:themeColor="text1"/>
          <w:sz w:val="28"/>
          <w:szCs w:val="28"/>
          <w:lang w:eastAsia="uk-UA"/>
        </w:rPr>
      </w:pPr>
      <w:r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  </w:t>
      </w:r>
      <w:r w:rsidR="00E61B69"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>конвульсій</w:t>
      </w:r>
      <w:r w:rsidR="00DF3986"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>;</w:t>
      </w:r>
    </w:p>
    <w:p w:rsidR="00DF3986" w:rsidRPr="001057A4" w:rsidRDefault="004B3553" w:rsidP="00756F1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 w:cs="Arial"/>
          <w:color w:val="000000" w:themeColor="text1"/>
          <w:sz w:val="28"/>
          <w:szCs w:val="28"/>
          <w:lang w:eastAsia="uk-UA"/>
        </w:rPr>
      </w:pPr>
      <w:r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  </w:t>
      </w:r>
      <w:r w:rsidR="00DF3986"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>параліч</w:t>
      </w:r>
      <w:r w:rsidR="00E61B69"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>у</w:t>
      </w:r>
      <w:r w:rsidR="00DF3986"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>;</w:t>
      </w:r>
    </w:p>
    <w:p w:rsidR="00DF3986" w:rsidRPr="00E61B69" w:rsidRDefault="004B3553" w:rsidP="00756F17">
      <w:pPr>
        <w:numPr>
          <w:ilvl w:val="0"/>
          <w:numId w:val="3"/>
        </w:numPr>
        <w:shd w:val="clear" w:color="auto" w:fill="F4FAF3"/>
        <w:spacing w:after="0" w:line="240" w:lineRule="auto"/>
        <w:ind w:left="0" w:firstLine="567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  </w:t>
      </w:r>
      <w:r w:rsidR="00E61B69"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>зупинки</w:t>
      </w:r>
      <w:r w:rsidR="00DF3986" w:rsidRPr="001057A4"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 дихання.</w:t>
      </w:r>
    </w:p>
    <w:tbl>
      <w:tblPr>
        <w:tblW w:w="12630" w:type="dxa"/>
        <w:jc w:val="center"/>
        <w:shd w:val="clear" w:color="auto" w:fill="FFFFFF"/>
        <w:tblCellMar>
          <w:top w:w="24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630"/>
      </w:tblGrid>
      <w:tr w:rsidR="00DF3986" w:rsidTr="0082759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732F" w:rsidRPr="00510FA4" w:rsidRDefault="001173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"/>
                <w:szCs w:val="24"/>
                <w:lang w:eastAsia="uk-UA"/>
              </w:rPr>
            </w:pPr>
          </w:p>
        </w:tc>
      </w:tr>
      <w:tr w:rsidR="00DF3986" w:rsidTr="00E61B6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986" w:rsidRDefault="00DF3986" w:rsidP="00827592">
            <w:pPr>
              <w:spacing w:before="225" w:after="225" w:line="240" w:lineRule="auto"/>
              <w:rPr>
                <w:rFonts w:ascii="Arial" w:eastAsia="Times New Roman" w:hAnsi="Arial" w:cs="Arial"/>
                <w:i/>
                <w:iCs/>
                <w:color w:val="9B9B9B"/>
                <w:sz w:val="21"/>
                <w:szCs w:val="21"/>
                <w:lang w:eastAsia="uk-UA"/>
              </w:rPr>
            </w:pPr>
          </w:p>
        </w:tc>
      </w:tr>
    </w:tbl>
    <w:p w:rsidR="00CA794E" w:rsidRPr="00022DB0" w:rsidRDefault="00CA794E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C00000"/>
          <w:sz w:val="14"/>
          <w:szCs w:val="60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27592" w:rsidRPr="00827592" w:rsidRDefault="00827592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9"/>
          <w:lang w:eastAsia="uk-UA"/>
        </w:rPr>
      </w:pPr>
      <w:r w:rsidRPr="00827592">
        <w:rPr>
          <w:rFonts w:ascii="Arial" w:eastAsia="Times New Roman" w:hAnsi="Arial" w:cs="Arial"/>
          <w:b/>
          <w:bCs/>
          <w:color w:val="C00000"/>
          <w:sz w:val="56"/>
          <w:szCs w:val="60"/>
          <w:lang w:eastAsia="uk-UA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Як реагувати на загрозу хімічної атаки та надати першу допомогу ?</w:t>
      </w:r>
    </w:p>
    <w:p w:rsidR="00827592" w:rsidRPr="00824E4D" w:rsidRDefault="00827592" w:rsidP="00DF398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4"/>
          <w:szCs w:val="39"/>
          <w:lang w:eastAsia="uk-UA"/>
        </w:rPr>
      </w:pPr>
    </w:p>
    <w:p w:rsidR="00570D04" w:rsidRDefault="00DF3986" w:rsidP="00DC08D2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827592">
        <w:rPr>
          <w:rFonts w:eastAsia="Times New Roman" w:cs="Arial"/>
          <w:color w:val="000000"/>
          <w:sz w:val="28"/>
          <w:szCs w:val="28"/>
          <w:lang w:eastAsia="uk-UA"/>
        </w:rPr>
        <w:t>Уявімо, що сталося найгір</w:t>
      </w:r>
      <w:r w:rsidR="00827592">
        <w:rPr>
          <w:rFonts w:eastAsia="Times New Roman" w:cs="Arial"/>
          <w:color w:val="000000"/>
          <w:sz w:val="28"/>
          <w:szCs w:val="28"/>
          <w:lang w:eastAsia="uk-UA"/>
        </w:rPr>
        <w:t>ше, ви зазнали хімічної атаки, потребуєте негайної допомоги.</w:t>
      </w:r>
      <w:r w:rsidRPr="00827592">
        <w:rPr>
          <w:rFonts w:eastAsia="Times New Roman" w:cs="Arial"/>
          <w:color w:val="000000"/>
          <w:sz w:val="28"/>
          <w:szCs w:val="28"/>
          <w:lang w:eastAsia="uk-UA"/>
        </w:rPr>
        <w:t> </w:t>
      </w:r>
      <w:r w:rsidR="00570D04">
        <w:rPr>
          <w:rFonts w:eastAsia="Times New Roman" w:cs="Arial"/>
          <w:color w:val="000000"/>
          <w:sz w:val="28"/>
          <w:szCs w:val="28"/>
          <w:lang w:eastAsia="uk-UA"/>
        </w:rPr>
        <w:t>Дослухайтесь порад фахівців:</w:t>
      </w:r>
    </w:p>
    <w:p w:rsidR="00DF3986" w:rsidRPr="001057A4" w:rsidRDefault="00570D04" w:rsidP="00167A0B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0000"/>
          <w:sz w:val="24"/>
          <w:szCs w:val="24"/>
          <w:lang w:eastAsia="uk-UA"/>
        </w:rPr>
      </w:pPr>
      <w:r w:rsidRPr="00570D04">
        <w:rPr>
          <w:rFonts w:eastAsia="Times New Roman" w:cs="Arial"/>
          <w:b/>
          <w:bCs/>
          <w:color w:val="C00000"/>
          <w:sz w:val="32"/>
          <w:szCs w:val="32"/>
          <w:lang w:eastAsia="uk-UA"/>
        </w:rPr>
        <w:t>УВАГА!</w:t>
      </w:r>
      <w:r w:rsidR="00DF3986" w:rsidRPr="00570D04">
        <w:rPr>
          <w:rFonts w:eastAsia="Times New Roman" w:cs="Arial"/>
          <w:b/>
          <w:bCs/>
          <w:color w:val="000000"/>
          <w:sz w:val="32"/>
          <w:szCs w:val="32"/>
          <w:lang w:eastAsia="uk-UA"/>
        </w:rPr>
        <w:t> </w:t>
      </w:r>
      <w:r w:rsidR="00DF3986" w:rsidRPr="001057A4">
        <w:rPr>
          <w:rFonts w:eastAsia="Times New Roman" w:cs="Arial"/>
          <w:b/>
          <w:bCs/>
          <w:i/>
          <w:color w:val="002060"/>
          <w:sz w:val="32"/>
          <w:szCs w:val="24"/>
          <w:lang w:eastAsia="uk-UA"/>
        </w:rPr>
        <w:t>Не нехтуйте попер</w:t>
      </w:r>
      <w:r w:rsidR="00E609A3" w:rsidRPr="001057A4">
        <w:rPr>
          <w:rFonts w:eastAsia="Times New Roman" w:cs="Arial"/>
          <w:b/>
          <w:bCs/>
          <w:i/>
          <w:color w:val="002060"/>
          <w:sz w:val="32"/>
          <w:szCs w:val="24"/>
          <w:lang w:eastAsia="uk-UA"/>
        </w:rPr>
        <w:t>едженням про повітряну тривогу</w:t>
      </w:r>
      <w:r w:rsidRPr="001057A4">
        <w:rPr>
          <w:rFonts w:eastAsia="Times New Roman" w:cs="Arial"/>
          <w:b/>
          <w:bCs/>
          <w:i/>
          <w:color w:val="002060"/>
          <w:sz w:val="32"/>
          <w:szCs w:val="24"/>
          <w:lang w:eastAsia="uk-UA"/>
        </w:rPr>
        <w:t>!</w:t>
      </w:r>
    </w:p>
    <w:p w:rsidR="00F31F12" w:rsidRDefault="00DF3986" w:rsidP="00167A0B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/>
          <w:sz w:val="28"/>
          <w:szCs w:val="24"/>
          <w:lang w:eastAsia="uk-UA"/>
        </w:rPr>
      </w:pPr>
      <w:r w:rsidRPr="00570D04">
        <w:rPr>
          <w:rFonts w:eastAsia="Times New Roman" w:cs="Arial"/>
          <w:color w:val="000000"/>
          <w:sz w:val="28"/>
          <w:szCs w:val="24"/>
          <w:lang w:eastAsia="uk-UA"/>
        </w:rPr>
        <w:t>Сигн</w:t>
      </w:r>
      <w:r w:rsidR="00570D04">
        <w:rPr>
          <w:rFonts w:eastAsia="Times New Roman" w:cs="Arial"/>
          <w:color w:val="000000"/>
          <w:sz w:val="28"/>
          <w:szCs w:val="24"/>
          <w:lang w:eastAsia="uk-UA"/>
        </w:rPr>
        <w:t>ал хімічної тривоги  дещо відрізняєть</w:t>
      </w:r>
      <w:r w:rsidRPr="00570D04">
        <w:rPr>
          <w:rFonts w:eastAsia="Times New Roman" w:cs="Arial"/>
          <w:color w:val="000000"/>
          <w:sz w:val="28"/>
          <w:szCs w:val="24"/>
          <w:lang w:eastAsia="uk-UA"/>
        </w:rPr>
        <w:t>ся від сигналу "Повітряна тривога", до якого ми, на жаль, вже звикли.</w:t>
      </w:r>
    </w:p>
    <w:p w:rsidR="00DF3986" w:rsidRPr="001057A4" w:rsidRDefault="00F31F12" w:rsidP="00167A0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2060"/>
          <w:sz w:val="32"/>
          <w:szCs w:val="24"/>
          <w:lang w:eastAsia="uk-UA"/>
        </w:rPr>
      </w:pPr>
      <w:r w:rsidRPr="00570D04">
        <w:rPr>
          <w:rFonts w:eastAsia="Times New Roman" w:cs="Arial"/>
          <w:b/>
          <w:bCs/>
          <w:color w:val="C00000"/>
          <w:sz w:val="32"/>
          <w:szCs w:val="32"/>
          <w:lang w:eastAsia="uk-UA"/>
        </w:rPr>
        <w:t>УВАГА!</w:t>
      </w:r>
      <w:r w:rsidRPr="00F31F12">
        <w:rPr>
          <w:rFonts w:eastAsia="Times New Roman" w:cs="Arial"/>
          <w:b/>
          <w:bCs/>
          <w:color w:val="000000"/>
          <w:sz w:val="36"/>
          <w:szCs w:val="32"/>
          <w:lang w:eastAsia="uk-UA"/>
        </w:rPr>
        <w:t> </w:t>
      </w:r>
      <w:r w:rsidR="004A5A6E" w:rsidRPr="00F31F12">
        <w:rPr>
          <w:rFonts w:eastAsia="Times New Roman" w:cs="Arial"/>
          <w:b/>
          <w:color w:val="002060"/>
          <w:sz w:val="32"/>
          <w:szCs w:val="24"/>
          <w:lang w:eastAsia="uk-UA"/>
        </w:rPr>
        <w:t xml:space="preserve"> </w:t>
      </w:r>
      <w:r w:rsidR="008F63F1" w:rsidRPr="001057A4">
        <w:rPr>
          <w:rFonts w:eastAsia="Times New Roman" w:cs="Arial"/>
          <w:b/>
          <w:i/>
          <w:color w:val="002060"/>
          <w:sz w:val="32"/>
          <w:szCs w:val="24"/>
          <w:lang w:eastAsia="uk-UA"/>
        </w:rPr>
        <w:t>П</w:t>
      </w:r>
      <w:r w:rsidR="00DF3986" w:rsidRPr="001057A4">
        <w:rPr>
          <w:rFonts w:eastAsia="Times New Roman" w:cs="Arial"/>
          <w:b/>
          <w:i/>
          <w:color w:val="002060"/>
          <w:sz w:val="32"/>
          <w:szCs w:val="24"/>
          <w:lang w:eastAsia="uk-UA"/>
        </w:rPr>
        <w:t xml:space="preserve">ро хімічну </w:t>
      </w:r>
      <w:r w:rsidR="00045D73" w:rsidRPr="001057A4">
        <w:rPr>
          <w:rFonts w:eastAsia="Times New Roman" w:cs="Arial"/>
          <w:b/>
          <w:i/>
          <w:color w:val="002060"/>
          <w:sz w:val="32"/>
          <w:szCs w:val="24"/>
          <w:lang w:eastAsia="uk-UA"/>
        </w:rPr>
        <w:t>загрозу повідомляють чергування довгого та</w:t>
      </w:r>
      <w:r w:rsidR="00DF3986" w:rsidRPr="001057A4">
        <w:rPr>
          <w:rFonts w:eastAsia="Times New Roman" w:cs="Arial"/>
          <w:b/>
          <w:i/>
          <w:color w:val="002060"/>
          <w:sz w:val="32"/>
          <w:szCs w:val="24"/>
          <w:lang w:eastAsia="uk-UA"/>
        </w:rPr>
        <w:t xml:space="preserve"> короткого звуку сирени. </w:t>
      </w:r>
    </w:p>
    <w:p w:rsidR="003D7798" w:rsidRPr="00510FA4" w:rsidRDefault="00570D04" w:rsidP="00510FA4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b/>
          <w:color w:val="C00000"/>
          <w:sz w:val="28"/>
          <w:szCs w:val="28"/>
          <w:lang w:eastAsia="uk-UA"/>
        </w:rPr>
      </w:pPr>
      <w:r w:rsidRPr="00197A11">
        <w:rPr>
          <w:rFonts w:eastAsia="Times New Roman" w:cs="Arial"/>
          <w:b/>
          <w:color w:val="C00000"/>
          <w:sz w:val="28"/>
          <w:szCs w:val="28"/>
          <w:lang w:eastAsia="uk-UA"/>
        </w:rPr>
        <w:t>Сповіщення про  хімічну загрозу</w:t>
      </w:r>
      <w:r w:rsidR="00DA6407">
        <w:rPr>
          <w:rFonts w:eastAsia="Times New Roman" w:cs="Arial"/>
          <w:color w:val="000000"/>
          <w:sz w:val="28"/>
          <w:szCs w:val="28"/>
          <w:lang w:eastAsia="uk-UA"/>
        </w:rPr>
        <w:t xml:space="preserve"> дублюють по радіо й у інтернет-чатах. </w:t>
      </w:r>
      <w:r w:rsidR="00DA6407" w:rsidRPr="0019588F">
        <w:rPr>
          <w:rFonts w:eastAsia="Times New Roman" w:cs="Arial"/>
          <w:sz w:val="28"/>
          <w:szCs w:val="28"/>
          <w:lang w:eastAsia="uk-UA"/>
        </w:rPr>
        <w:t xml:space="preserve">Загроза </w:t>
      </w:r>
      <w:r w:rsidR="00DF3986" w:rsidRPr="0019588F">
        <w:rPr>
          <w:rFonts w:eastAsia="Times New Roman" w:cs="Arial"/>
          <w:sz w:val="28"/>
          <w:szCs w:val="28"/>
          <w:lang w:eastAsia="uk-UA"/>
        </w:rPr>
        <w:t>може бути оголошена</w:t>
      </w:r>
      <w:r w:rsidR="00DF3986" w:rsidRPr="00197A11">
        <w:rPr>
          <w:rFonts w:eastAsia="Times New Roman" w:cs="Arial"/>
          <w:b/>
          <w:color w:val="C00000"/>
          <w:sz w:val="28"/>
          <w:szCs w:val="28"/>
          <w:lang w:eastAsia="uk-UA"/>
        </w:rPr>
        <w:t xml:space="preserve"> після сигналу про повітряну триво</w:t>
      </w:r>
      <w:r w:rsidR="00DA6407" w:rsidRPr="00197A11">
        <w:rPr>
          <w:rFonts w:eastAsia="Times New Roman" w:cs="Arial"/>
          <w:b/>
          <w:color w:val="C00000"/>
          <w:sz w:val="28"/>
          <w:szCs w:val="28"/>
          <w:lang w:eastAsia="uk-UA"/>
        </w:rPr>
        <w:t>гу</w:t>
      </w:r>
      <w:r w:rsidR="00DA6407">
        <w:rPr>
          <w:rFonts w:eastAsia="Times New Roman" w:cs="Arial"/>
          <w:color w:val="000000"/>
          <w:sz w:val="28"/>
          <w:szCs w:val="28"/>
          <w:lang w:eastAsia="uk-UA"/>
        </w:rPr>
        <w:t xml:space="preserve"> та</w:t>
      </w:r>
      <w:r w:rsidR="00DE0225">
        <w:rPr>
          <w:rFonts w:eastAsia="Times New Roman" w:cs="Arial"/>
          <w:color w:val="000000"/>
          <w:sz w:val="28"/>
          <w:szCs w:val="28"/>
          <w:lang w:eastAsia="uk-UA"/>
        </w:rPr>
        <w:t xml:space="preserve"> початок</w:t>
      </w:r>
      <w:r w:rsidR="00DF3986" w:rsidRPr="008E0FD3">
        <w:rPr>
          <w:rFonts w:eastAsia="Times New Roman" w:cs="Arial"/>
          <w:color w:val="000000"/>
          <w:sz w:val="28"/>
          <w:szCs w:val="28"/>
          <w:lang w:eastAsia="uk-UA"/>
        </w:rPr>
        <w:t xml:space="preserve"> бомбардування.</w:t>
      </w:r>
      <w:r w:rsidR="004112C0" w:rsidRPr="004112C0">
        <w:rPr>
          <w:rFonts w:eastAsia="Times New Roman" w:cs="Arial"/>
          <w:sz w:val="28"/>
          <w:szCs w:val="28"/>
          <w:lang w:eastAsia="uk-UA"/>
        </w:rPr>
        <w:t xml:space="preserve"> </w:t>
      </w:r>
      <w:r w:rsidR="004112C0" w:rsidRPr="00DE0225">
        <w:rPr>
          <w:rFonts w:eastAsia="Times New Roman" w:cs="Arial"/>
          <w:sz w:val="28"/>
          <w:szCs w:val="28"/>
          <w:lang w:eastAsia="uk-UA"/>
        </w:rPr>
        <w:t>Наявні бомбосховища (</w:t>
      </w:r>
      <w:r w:rsidR="004112C0">
        <w:rPr>
          <w:rFonts w:eastAsia="Times New Roman" w:cs="Arial"/>
          <w:sz w:val="28"/>
          <w:szCs w:val="28"/>
          <w:lang w:eastAsia="uk-UA"/>
        </w:rPr>
        <w:t>а також ті, що пристосовані  під</w:t>
      </w:r>
      <w:r w:rsidR="004112C0" w:rsidRPr="00DE0225">
        <w:rPr>
          <w:rFonts w:eastAsia="Times New Roman" w:cs="Arial"/>
          <w:sz w:val="28"/>
          <w:szCs w:val="28"/>
          <w:lang w:eastAsia="uk-UA"/>
        </w:rPr>
        <w:t xml:space="preserve">  бомбосховища</w:t>
      </w:r>
      <w:r w:rsidR="004112C0">
        <w:rPr>
          <w:rFonts w:eastAsia="Times New Roman" w:cs="Arial"/>
          <w:sz w:val="28"/>
          <w:szCs w:val="28"/>
          <w:lang w:eastAsia="uk-UA"/>
        </w:rPr>
        <w:t xml:space="preserve">) мають </w:t>
      </w:r>
      <w:r w:rsidR="004112C0" w:rsidRPr="00DE0225">
        <w:rPr>
          <w:rFonts w:eastAsia="Times New Roman" w:cs="Arial"/>
          <w:sz w:val="28"/>
          <w:szCs w:val="28"/>
          <w:lang w:eastAsia="uk-UA"/>
        </w:rPr>
        <w:t xml:space="preserve">бути обладнані </w:t>
      </w:r>
      <w:r w:rsidR="004112C0" w:rsidRPr="0019588F">
        <w:rPr>
          <w:rFonts w:eastAsia="Times New Roman" w:cs="Arial"/>
          <w:b/>
          <w:color w:val="C00000"/>
          <w:sz w:val="28"/>
          <w:szCs w:val="28"/>
          <w:lang w:eastAsia="uk-UA"/>
        </w:rPr>
        <w:t>колективними системами фільтрації повітря </w:t>
      </w:r>
      <w:r w:rsidR="004112C0" w:rsidRPr="0019588F">
        <w:rPr>
          <w:rFonts w:eastAsia="Times New Roman" w:cs="Arial"/>
          <w:color w:val="C00000"/>
          <w:sz w:val="28"/>
          <w:szCs w:val="28"/>
          <w:lang w:eastAsia="uk-UA"/>
        </w:rPr>
        <w:t xml:space="preserve"> </w:t>
      </w:r>
      <w:r w:rsidR="00510FA4">
        <w:rPr>
          <w:rFonts w:eastAsia="Times New Roman" w:cs="Arial"/>
          <w:b/>
          <w:color w:val="C00000"/>
          <w:sz w:val="28"/>
          <w:szCs w:val="28"/>
          <w:lang w:eastAsia="uk-UA"/>
        </w:rPr>
        <w:t>та протигазами для населення.</w:t>
      </w:r>
      <w:r w:rsidR="00510FA4" w:rsidRPr="00510FA4">
        <w:rPr>
          <w:rFonts w:eastAsia="Times New Roman" w:cs="Arial"/>
          <w:iCs/>
          <w:sz w:val="28"/>
          <w:szCs w:val="28"/>
          <w:lang w:eastAsia="uk-UA"/>
        </w:rPr>
        <w:t xml:space="preserve"> </w:t>
      </w:r>
      <w:r w:rsidR="00510FA4" w:rsidRPr="00DE0225">
        <w:rPr>
          <w:rFonts w:eastAsia="Times New Roman" w:cs="Arial"/>
          <w:iCs/>
          <w:sz w:val="28"/>
          <w:szCs w:val="28"/>
          <w:lang w:eastAsia="uk-UA"/>
        </w:rPr>
        <w:t xml:space="preserve">Сховища у підвалах житлових будинків і новозбудованих </w:t>
      </w:r>
      <w:r w:rsidR="00510FA4">
        <w:rPr>
          <w:rFonts w:eastAsia="Times New Roman" w:cs="Arial"/>
          <w:iCs/>
          <w:sz w:val="28"/>
          <w:szCs w:val="28"/>
          <w:lang w:eastAsia="uk-UA"/>
        </w:rPr>
        <w:t>торгово-розважальних центрів (</w:t>
      </w:r>
      <w:r w:rsidR="00510FA4" w:rsidRPr="00DE0225">
        <w:rPr>
          <w:rFonts w:eastAsia="Times New Roman" w:cs="Arial"/>
          <w:iCs/>
          <w:sz w:val="28"/>
          <w:szCs w:val="28"/>
          <w:lang w:eastAsia="uk-UA"/>
        </w:rPr>
        <w:t>ТРЦ</w:t>
      </w:r>
      <w:r w:rsidR="00510FA4">
        <w:rPr>
          <w:rFonts w:eastAsia="Times New Roman" w:cs="Arial"/>
          <w:iCs/>
          <w:sz w:val="28"/>
          <w:szCs w:val="28"/>
          <w:lang w:eastAsia="uk-UA"/>
        </w:rPr>
        <w:t xml:space="preserve">) це не </w:t>
      </w:r>
      <w:r w:rsidR="00DF3986" w:rsidRPr="00DE0225">
        <w:rPr>
          <w:rFonts w:eastAsia="Times New Roman" w:cs="Arial"/>
          <w:iCs/>
          <w:sz w:val="28"/>
          <w:szCs w:val="28"/>
          <w:lang w:eastAsia="uk-UA"/>
        </w:rPr>
        <w:t xml:space="preserve">штатні, а </w:t>
      </w:r>
      <w:r w:rsidR="00DF3986" w:rsidRPr="0019588F">
        <w:rPr>
          <w:rFonts w:eastAsia="Times New Roman" w:cs="Arial"/>
          <w:b/>
          <w:iCs/>
          <w:color w:val="C00000"/>
          <w:sz w:val="28"/>
          <w:szCs w:val="28"/>
          <w:lang w:eastAsia="uk-UA"/>
        </w:rPr>
        <w:t>пристосова</w:t>
      </w:r>
      <w:r w:rsidR="007C3631" w:rsidRPr="0019588F">
        <w:rPr>
          <w:rFonts w:eastAsia="Times New Roman" w:cs="Arial"/>
          <w:b/>
          <w:iCs/>
          <w:color w:val="C00000"/>
          <w:sz w:val="28"/>
          <w:szCs w:val="28"/>
          <w:lang w:eastAsia="uk-UA"/>
        </w:rPr>
        <w:t>ні</w:t>
      </w:r>
      <w:r w:rsidR="003D7798" w:rsidRPr="0019588F">
        <w:rPr>
          <w:rFonts w:eastAsia="Times New Roman" w:cs="Arial"/>
          <w:b/>
          <w:iCs/>
          <w:color w:val="C00000"/>
          <w:sz w:val="28"/>
          <w:szCs w:val="28"/>
          <w:lang w:eastAsia="uk-UA"/>
        </w:rPr>
        <w:t xml:space="preserve"> приміщення</w:t>
      </w:r>
      <w:r w:rsidR="007C3631" w:rsidRPr="00DE0225">
        <w:rPr>
          <w:rFonts w:eastAsia="Times New Roman" w:cs="Arial"/>
          <w:iCs/>
          <w:sz w:val="28"/>
          <w:szCs w:val="28"/>
          <w:lang w:eastAsia="uk-UA"/>
        </w:rPr>
        <w:t xml:space="preserve">. Вони таких систем не мають! </w:t>
      </w:r>
    </w:p>
    <w:p w:rsidR="00DF3986" w:rsidRPr="00DE0225" w:rsidRDefault="00667316" w:rsidP="00167A0B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sz w:val="28"/>
          <w:szCs w:val="28"/>
          <w:lang w:eastAsia="uk-UA"/>
        </w:rPr>
      </w:pPr>
      <w:r>
        <w:rPr>
          <w:rFonts w:eastAsia="Times New Roman" w:cs="Arial"/>
          <w:iCs/>
          <w:sz w:val="28"/>
          <w:szCs w:val="28"/>
          <w:lang w:eastAsia="uk-UA"/>
        </w:rPr>
        <w:t xml:space="preserve">Що ж можна зробити в такому випадку, щоб уникнути біди? </w:t>
      </w:r>
      <w:r w:rsidR="007C3631" w:rsidRPr="00DE0225">
        <w:rPr>
          <w:rFonts w:eastAsia="Times New Roman" w:cs="Arial"/>
          <w:iCs/>
          <w:sz w:val="28"/>
          <w:szCs w:val="28"/>
          <w:lang w:eastAsia="uk-UA"/>
        </w:rPr>
        <w:t>А</w:t>
      </w:r>
      <w:r w:rsidR="00DF3986" w:rsidRPr="00DE0225">
        <w:rPr>
          <w:rFonts w:eastAsia="Times New Roman" w:cs="Arial"/>
          <w:iCs/>
          <w:sz w:val="28"/>
          <w:szCs w:val="28"/>
          <w:lang w:eastAsia="uk-UA"/>
        </w:rPr>
        <w:t xml:space="preserve">льтернативою </w:t>
      </w:r>
      <w:r>
        <w:rPr>
          <w:rFonts w:eastAsia="Times New Roman" w:cs="Arial"/>
          <w:iCs/>
          <w:sz w:val="28"/>
          <w:szCs w:val="28"/>
          <w:lang w:eastAsia="uk-UA"/>
        </w:rPr>
        <w:t xml:space="preserve">подібним сховищам може стати </w:t>
      </w:r>
      <w:r w:rsidR="007C3631" w:rsidRPr="00DE0225">
        <w:rPr>
          <w:rFonts w:eastAsia="Times New Roman" w:cs="Arial"/>
          <w:iCs/>
          <w:sz w:val="28"/>
          <w:szCs w:val="28"/>
          <w:lang w:eastAsia="uk-UA"/>
        </w:rPr>
        <w:t xml:space="preserve"> метро, адже</w:t>
      </w:r>
      <w:r>
        <w:rPr>
          <w:rFonts w:eastAsia="Times New Roman" w:cs="Arial"/>
          <w:iCs/>
          <w:sz w:val="28"/>
          <w:szCs w:val="28"/>
          <w:lang w:eastAsia="uk-UA"/>
        </w:rPr>
        <w:t xml:space="preserve"> саме </w:t>
      </w:r>
      <w:r w:rsidR="007C3631" w:rsidRPr="00DE0225">
        <w:rPr>
          <w:rFonts w:eastAsia="Times New Roman" w:cs="Arial"/>
          <w:iCs/>
          <w:sz w:val="28"/>
          <w:szCs w:val="28"/>
          <w:lang w:eastAsia="uk-UA"/>
        </w:rPr>
        <w:t xml:space="preserve"> там закладалися </w:t>
      </w:r>
      <w:r>
        <w:rPr>
          <w:rFonts w:eastAsia="Times New Roman" w:cs="Arial"/>
          <w:iCs/>
          <w:sz w:val="28"/>
          <w:szCs w:val="28"/>
          <w:lang w:eastAsia="uk-UA"/>
        </w:rPr>
        <w:t xml:space="preserve">відповідні </w:t>
      </w:r>
      <w:r w:rsidR="00DF3986" w:rsidRPr="00DE0225">
        <w:rPr>
          <w:rFonts w:eastAsia="Times New Roman" w:cs="Arial"/>
          <w:iCs/>
          <w:sz w:val="28"/>
          <w:szCs w:val="28"/>
          <w:lang w:eastAsia="uk-UA"/>
        </w:rPr>
        <w:t xml:space="preserve">системи </w:t>
      </w:r>
      <w:r w:rsidR="007C3631" w:rsidRPr="00DE0225">
        <w:rPr>
          <w:rFonts w:eastAsia="Times New Roman" w:cs="Arial"/>
          <w:sz w:val="28"/>
          <w:szCs w:val="28"/>
          <w:lang w:eastAsia="uk-UA"/>
        </w:rPr>
        <w:t>фільтрації повітря</w:t>
      </w:r>
      <w:r w:rsidR="007C3631" w:rsidRPr="00DE0225">
        <w:rPr>
          <w:rFonts w:eastAsia="Times New Roman" w:cs="Arial"/>
          <w:iCs/>
          <w:sz w:val="28"/>
          <w:szCs w:val="28"/>
          <w:lang w:eastAsia="uk-UA"/>
        </w:rPr>
        <w:t xml:space="preserve"> </w:t>
      </w:r>
      <w:r w:rsidR="0000049F">
        <w:rPr>
          <w:rFonts w:eastAsia="Times New Roman" w:cs="Arial"/>
          <w:iCs/>
          <w:sz w:val="28"/>
          <w:szCs w:val="28"/>
          <w:lang w:eastAsia="uk-UA"/>
        </w:rPr>
        <w:t>ще за радянських часів. Також</w:t>
      </w:r>
      <w:r w:rsidR="007C3631" w:rsidRPr="00DE0225">
        <w:rPr>
          <w:rFonts w:eastAsia="Times New Roman" w:cs="Arial"/>
          <w:iCs/>
          <w:sz w:val="28"/>
          <w:szCs w:val="28"/>
          <w:lang w:eastAsia="uk-UA"/>
        </w:rPr>
        <w:t xml:space="preserve">, </w:t>
      </w:r>
      <w:r w:rsidR="00DF3986" w:rsidRPr="00DE0225">
        <w:rPr>
          <w:rFonts w:eastAsia="Times New Roman" w:cs="Arial"/>
          <w:iCs/>
          <w:sz w:val="28"/>
          <w:szCs w:val="28"/>
          <w:lang w:eastAsia="uk-UA"/>
        </w:rPr>
        <w:t>величезний об'єм повітря</w:t>
      </w:r>
      <w:r w:rsidR="007C3631" w:rsidRPr="00DE0225">
        <w:rPr>
          <w:rFonts w:eastAsia="Times New Roman" w:cs="Arial"/>
          <w:iCs/>
          <w:sz w:val="28"/>
          <w:szCs w:val="28"/>
          <w:lang w:eastAsia="uk-UA"/>
        </w:rPr>
        <w:t xml:space="preserve">, що містять приміщення метрополітену, </w:t>
      </w:r>
      <w:r w:rsidR="00681856">
        <w:rPr>
          <w:rFonts w:eastAsia="Times New Roman" w:cs="Arial"/>
          <w:iCs/>
          <w:sz w:val="28"/>
          <w:szCs w:val="28"/>
          <w:lang w:eastAsia="uk-UA"/>
        </w:rPr>
        <w:t xml:space="preserve">відіграє </w:t>
      </w:r>
      <w:r w:rsidR="0000049F">
        <w:rPr>
          <w:rFonts w:eastAsia="Times New Roman" w:cs="Arial"/>
          <w:iCs/>
          <w:sz w:val="28"/>
          <w:szCs w:val="28"/>
          <w:lang w:eastAsia="uk-UA"/>
        </w:rPr>
        <w:t>свою</w:t>
      </w:r>
      <w:r w:rsidR="00DF3986" w:rsidRPr="00DE0225">
        <w:rPr>
          <w:rFonts w:eastAsia="Times New Roman" w:cs="Arial"/>
          <w:iCs/>
          <w:sz w:val="28"/>
          <w:szCs w:val="28"/>
          <w:lang w:eastAsia="uk-UA"/>
        </w:rPr>
        <w:t xml:space="preserve"> роль</w:t>
      </w:r>
      <w:r w:rsidR="0000049F">
        <w:rPr>
          <w:rFonts w:eastAsia="Times New Roman" w:cs="Arial"/>
          <w:iCs/>
          <w:sz w:val="28"/>
          <w:szCs w:val="28"/>
          <w:lang w:eastAsia="uk-UA"/>
        </w:rPr>
        <w:t>.</w:t>
      </w:r>
      <w:r w:rsidR="00DF3986" w:rsidRPr="00DE0225">
        <w:rPr>
          <w:rFonts w:eastAsia="Times New Roman" w:cs="Arial"/>
          <w:sz w:val="28"/>
          <w:szCs w:val="28"/>
          <w:lang w:eastAsia="uk-UA"/>
        </w:rPr>
        <w:t xml:space="preserve"> </w:t>
      </w:r>
    </w:p>
    <w:p w:rsidR="00DF3986" w:rsidRPr="00DA6407" w:rsidRDefault="00DF3986" w:rsidP="00167A0B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A6407">
        <w:rPr>
          <w:rFonts w:eastAsia="Times New Roman" w:cs="Arial"/>
          <w:color w:val="000000"/>
          <w:sz w:val="28"/>
          <w:szCs w:val="28"/>
          <w:lang w:eastAsia="uk-UA"/>
        </w:rPr>
        <w:lastRenderedPageBreak/>
        <w:t>Також станції метрополітену обладнані тепловими завісами, які відсікають протяги з поверхні, відповідно унеможливлюють проник</w:t>
      </w:r>
      <w:r w:rsidR="003D7798">
        <w:rPr>
          <w:rFonts w:eastAsia="Times New Roman" w:cs="Arial"/>
          <w:color w:val="000000"/>
          <w:sz w:val="28"/>
          <w:szCs w:val="28"/>
          <w:lang w:eastAsia="uk-UA"/>
        </w:rPr>
        <w:t>нення отруйних речовин у приміщення метрополітену, розташовані глибоко під землею</w:t>
      </w:r>
      <w:r w:rsidRPr="00DA6407">
        <w:rPr>
          <w:rFonts w:eastAsia="Times New Roman" w:cs="Arial"/>
          <w:color w:val="000000"/>
          <w:sz w:val="28"/>
          <w:szCs w:val="28"/>
          <w:lang w:eastAsia="uk-UA"/>
        </w:rPr>
        <w:t>. </w:t>
      </w:r>
    </w:p>
    <w:p w:rsidR="00DF3986" w:rsidRDefault="00A97CFC" w:rsidP="00167A0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2060"/>
          <w:sz w:val="32"/>
          <w:szCs w:val="28"/>
          <w:lang w:eastAsia="uk-UA"/>
        </w:rPr>
      </w:pPr>
      <w:r w:rsidRPr="00A97CFC">
        <w:rPr>
          <w:rFonts w:eastAsia="Times New Roman" w:cs="Arial"/>
          <w:b/>
          <w:color w:val="C00000"/>
          <w:sz w:val="28"/>
          <w:szCs w:val="28"/>
          <w:lang w:eastAsia="uk-UA"/>
        </w:rPr>
        <w:t>УВАГА!</w:t>
      </w:r>
      <w:r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="007834F8" w:rsidRPr="0019588F">
        <w:rPr>
          <w:rFonts w:eastAsia="Times New Roman" w:cs="Arial"/>
          <w:b/>
          <w:i/>
          <w:color w:val="002060"/>
          <w:sz w:val="32"/>
          <w:szCs w:val="28"/>
          <w:lang w:eastAsia="uk-UA"/>
        </w:rPr>
        <w:t>Якщо знати та дотримуватись визначених правил,  н</w:t>
      </w:r>
      <w:r w:rsidR="00DF3986" w:rsidRPr="0019588F">
        <w:rPr>
          <w:rFonts w:eastAsia="Times New Roman" w:cs="Arial"/>
          <w:b/>
          <w:i/>
          <w:color w:val="002060"/>
          <w:sz w:val="32"/>
          <w:szCs w:val="28"/>
          <w:lang w:eastAsia="uk-UA"/>
        </w:rPr>
        <w:t>авіть ваша власна квартира може стати більш-менш надійним прихистком від хімічної зброї масового ураження.</w:t>
      </w:r>
    </w:p>
    <w:p w:rsidR="00A00710" w:rsidRPr="00510FA4" w:rsidRDefault="00A00710" w:rsidP="00167A0B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i/>
          <w:color w:val="002060"/>
          <w:sz w:val="4"/>
          <w:szCs w:val="28"/>
          <w:lang w:eastAsia="uk-UA"/>
        </w:rPr>
      </w:pPr>
    </w:p>
    <w:p w:rsidR="00F24FCA" w:rsidRPr="001E73BA" w:rsidRDefault="001E73BA" w:rsidP="00167A0B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b/>
          <w:color w:val="C00000"/>
          <w:sz w:val="32"/>
          <w:szCs w:val="28"/>
          <w:lang w:eastAsia="uk-UA"/>
        </w:rPr>
      </w:pPr>
      <w:r w:rsidRPr="00161934">
        <w:rPr>
          <w:rFonts w:eastAsia="Times New Roman" w:cs="Arial"/>
          <w:b/>
          <w:color w:val="C00000"/>
          <w:sz w:val="32"/>
          <w:szCs w:val="28"/>
          <w:u w:val="single"/>
          <w:lang w:eastAsia="uk-UA"/>
        </w:rPr>
        <w:t>Щоб ваша оселя стала</w:t>
      </w:r>
      <w:r w:rsidR="00F24FCA" w:rsidRPr="00161934">
        <w:rPr>
          <w:rFonts w:eastAsia="Times New Roman" w:cs="Arial"/>
          <w:b/>
          <w:color w:val="C00000"/>
          <w:sz w:val="32"/>
          <w:szCs w:val="28"/>
          <w:u w:val="single"/>
          <w:lang w:eastAsia="uk-UA"/>
        </w:rPr>
        <w:t xml:space="preserve"> небезпечною фортецею</w:t>
      </w:r>
      <w:r w:rsidRPr="00161934">
        <w:rPr>
          <w:rFonts w:eastAsia="Times New Roman" w:cs="Arial"/>
          <w:b/>
          <w:color w:val="C00000"/>
          <w:sz w:val="32"/>
          <w:szCs w:val="28"/>
          <w:u w:val="single"/>
          <w:lang w:eastAsia="uk-UA"/>
        </w:rPr>
        <w:t xml:space="preserve"> від хімічної збро</w:t>
      </w:r>
      <w:r w:rsidRPr="001E73BA">
        <w:rPr>
          <w:rFonts w:eastAsia="Times New Roman" w:cs="Arial"/>
          <w:b/>
          <w:color w:val="C00000"/>
          <w:sz w:val="32"/>
          <w:szCs w:val="28"/>
          <w:lang w:eastAsia="uk-UA"/>
        </w:rPr>
        <w:t>ї</w:t>
      </w:r>
    </w:p>
    <w:p w:rsidR="00DF3986" w:rsidRPr="001E73BA" w:rsidRDefault="00A00710" w:rsidP="00A00710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1E73BA" w:rsidRPr="003262EB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>Не провітрюйте</w:t>
      </w:r>
      <w:r w:rsidR="00DF3986" w:rsidRPr="003262EB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 оселі</w:t>
      </w:r>
      <w:r w:rsidR="00DF3986" w:rsidRPr="001E73BA">
        <w:rPr>
          <w:rFonts w:eastAsia="Times New Roman" w:cs="Arial"/>
          <w:bCs/>
          <w:color w:val="000000"/>
          <w:sz w:val="28"/>
          <w:szCs w:val="28"/>
          <w:lang w:eastAsia="uk-UA"/>
        </w:rPr>
        <w:t>, зокрема під час і одразу після авіанальотів чи обстрілів. </w:t>
      </w:r>
      <w:r w:rsidR="001E73BA">
        <w:rPr>
          <w:rFonts w:eastAsia="Times New Roman" w:cs="Arial"/>
          <w:color w:val="000000"/>
          <w:sz w:val="28"/>
          <w:szCs w:val="28"/>
          <w:lang w:eastAsia="uk-UA"/>
        </w:rPr>
        <w:t>Пластикові вікна</w:t>
      </w:r>
      <w:r w:rsidR="00DF3986" w:rsidRPr="001E73BA">
        <w:rPr>
          <w:rFonts w:eastAsia="Times New Roman" w:cs="Arial"/>
          <w:color w:val="000000"/>
          <w:sz w:val="28"/>
          <w:szCs w:val="28"/>
          <w:lang w:eastAsia="uk-UA"/>
        </w:rPr>
        <w:t xml:space="preserve"> ефективні для ізоляції від отруєного середовища. Заздалегідь подбайте про те, щоб мінімізувати протяги у тому місці, де в</w:t>
      </w:r>
      <w:r w:rsidR="001E73BA">
        <w:rPr>
          <w:rFonts w:eastAsia="Times New Roman" w:cs="Arial"/>
          <w:color w:val="000000"/>
          <w:sz w:val="28"/>
          <w:szCs w:val="28"/>
          <w:lang w:eastAsia="uk-UA"/>
        </w:rPr>
        <w:t xml:space="preserve">и перебуваєте під час повітряної </w:t>
      </w:r>
      <w:r w:rsidR="00DF3986" w:rsidRPr="001E73BA">
        <w:rPr>
          <w:rFonts w:eastAsia="Times New Roman" w:cs="Arial"/>
          <w:color w:val="000000"/>
          <w:sz w:val="28"/>
          <w:szCs w:val="28"/>
          <w:lang w:eastAsia="uk-UA"/>
        </w:rPr>
        <w:t xml:space="preserve"> тривог</w:t>
      </w:r>
      <w:r w:rsidR="001E73BA">
        <w:rPr>
          <w:rFonts w:eastAsia="Times New Roman" w:cs="Arial"/>
          <w:color w:val="000000"/>
          <w:sz w:val="28"/>
          <w:szCs w:val="28"/>
          <w:lang w:eastAsia="uk-UA"/>
        </w:rPr>
        <w:t>и</w:t>
      </w:r>
      <w:r w:rsidR="00DF3986" w:rsidRPr="001E73BA">
        <w:rPr>
          <w:rFonts w:eastAsia="Times New Roman" w:cs="Arial"/>
          <w:color w:val="000000"/>
          <w:sz w:val="28"/>
          <w:szCs w:val="28"/>
          <w:lang w:eastAsia="uk-UA"/>
        </w:rPr>
        <w:t>.</w:t>
      </w:r>
    </w:p>
    <w:p w:rsidR="003262EB" w:rsidRPr="003262EB" w:rsidRDefault="00A00710" w:rsidP="00A00710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DF3986" w:rsidRPr="003262EB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Тримайте у місці свого постійного сховища запаси питної води, їжі і ліків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на 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дві 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 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доби, 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елементарних 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>засобів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гігієни та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змінного 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одягу 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>ретельно упакованими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у</w:t>
      </w:r>
      <w:r w:rsid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</w:t>
      </w:r>
      <w:r w:rsidR="00DF3986" w:rsidRPr="003262EB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плівку.</w:t>
      </w:r>
    </w:p>
    <w:p w:rsidR="00DF3986" w:rsidRPr="00A00710" w:rsidRDefault="00A00710" w:rsidP="00A007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>Якщо хімічна тривога заскочила на вас на відкритій місцевості, спробуйте негайно знайти прихисток у найближчому приміщенні або в автомобілі</w:t>
      </w:r>
      <w:r w:rsidR="00DF3986" w:rsidRPr="00A00710">
        <w:rPr>
          <w:rFonts w:eastAsia="Times New Roman" w:cs="Arial"/>
          <w:bCs/>
          <w:color w:val="000000"/>
          <w:sz w:val="28"/>
          <w:szCs w:val="28"/>
          <w:lang w:eastAsia="uk-UA"/>
        </w:rPr>
        <w:t xml:space="preserve"> з піднятими вікнами.</w:t>
      </w:r>
    </w:p>
    <w:p w:rsidR="00DF3986" w:rsidRPr="00A00710" w:rsidRDefault="00A00710" w:rsidP="00A007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EA0692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Відчуваючи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натяк на незвичний запах, не гайте часу </w:t>
      </w:r>
      <w:r w:rsidR="00EA0692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>на те, щоб його проаналізувати,</w:t>
      </w:r>
      <w:r w:rsidR="00DF3986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 не принюхуйтеся </w:t>
      </w:r>
      <w:r w:rsidR="00EA0692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>– дійте!</w:t>
      </w:r>
      <w:r w:rsidR="00EA0692" w:rsidRPr="00A00710">
        <w:rPr>
          <w:rFonts w:eastAsia="Times New Roman" w:cs="Arial"/>
          <w:bCs/>
          <w:sz w:val="28"/>
          <w:szCs w:val="28"/>
          <w:lang w:eastAsia="uk-UA"/>
        </w:rPr>
        <w:t> В</w:t>
      </w:r>
      <w:r w:rsidR="00DF3986" w:rsidRPr="00A00710">
        <w:rPr>
          <w:rFonts w:eastAsia="Times New Roman" w:cs="Arial"/>
          <w:bCs/>
          <w:sz w:val="28"/>
          <w:szCs w:val="28"/>
          <w:lang w:eastAsia="uk-UA"/>
        </w:rPr>
        <w:t>и встигнете це зробити пі</w:t>
      </w:r>
      <w:r w:rsidR="003262EB" w:rsidRPr="00A00710">
        <w:rPr>
          <w:rFonts w:eastAsia="Times New Roman" w:cs="Arial"/>
          <w:bCs/>
          <w:sz w:val="28"/>
          <w:szCs w:val="28"/>
          <w:lang w:eastAsia="uk-UA"/>
        </w:rPr>
        <w:t>зніше, пригадуючи свої враження</w:t>
      </w:r>
      <w:r w:rsidR="00EA0692" w:rsidRPr="00A00710">
        <w:rPr>
          <w:rFonts w:eastAsia="Times New Roman" w:cs="Arial"/>
          <w:bCs/>
          <w:sz w:val="28"/>
          <w:szCs w:val="28"/>
          <w:lang w:eastAsia="uk-UA"/>
        </w:rPr>
        <w:t>.</w:t>
      </w:r>
      <w:r w:rsidR="003262EB" w:rsidRPr="00A00710">
        <w:rPr>
          <w:rFonts w:eastAsia="Times New Roman" w:cs="Arial"/>
          <w:bCs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color w:val="000000"/>
          <w:sz w:val="28"/>
          <w:szCs w:val="28"/>
          <w:lang w:eastAsia="uk-UA"/>
        </w:rPr>
        <w:t xml:space="preserve">Тяжкість отруєння залежить не лише від концентрації отрути, а й від </w:t>
      </w:r>
      <w:r w:rsidR="00D16728" w:rsidRPr="00A00710">
        <w:rPr>
          <w:rFonts w:eastAsia="Times New Roman" w:cs="Arial"/>
          <w:color w:val="000000"/>
          <w:sz w:val="28"/>
          <w:szCs w:val="28"/>
          <w:lang w:eastAsia="uk-UA"/>
        </w:rPr>
        <w:t>часу впливу отруйної речовини</w:t>
      </w:r>
      <w:r w:rsidR="00DF3986" w:rsidRPr="00A00710">
        <w:rPr>
          <w:rFonts w:eastAsia="Times New Roman" w:cs="Arial"/>
          <w:color w:val="000000"/>
          <w:sz w:val="28"/>
          <w:szCs w:val="28"/>
          <w:lang w:eastAsia="uk-UA"/>
        </w:rPr>
        <w:t xml:space="preserve"> на організм</w:t>
      </w:r>
      <w:r w:rsidR="001678AC" w:rsidRPr="00A00710">
        <w:rPr>
          <w:rFonts w:eastAsia="Times New Roman" w:cs="Arial"/>
          <w:color w:val="000000"/>
          <w:sz w:val="28"/>
          <w:szCs w:val="28"/>
          <w:lang w:eastAsia="uk-UA"/>
        </w:rPr>
        <w:t xml:space="preserve"> людини</w:t>
      </w:r>
      <w:r w:rsidR="00DF3986" w:rsidRPr="00A00710">
        <w:rPr>
          <w:rFonts w:eastAsia="Times New Roman" w:cs="Arial"/>
          <w:color w:val="000000"/>
          <w:sz w:val="28"/>
          <w:szCs w:val="28"/>
          <w:lang w:eastAsia="uk-UA"/>
        </w:rPr>
        <w:t>. Чим більше вдихів отруйного повітря ви зробите, тим більше шансів отримати тяжкі отруєння.</w:t>
      </w:r>
    </w:p>
    <w:p w:rsidR="00DF3986" w:rsidRPr="00A00710" w:rsidRDefault="00A00710" w:rsidP="00A00710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Негайно одягніть </w:t>
      </w:r>
      <w:r w:rsidR="00B02F9F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окуляри, </w:t>
      </w:r>
      <w:r w:rsidR="00B02F9F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>якщо ви</w:t>
      </w:r>
      <w:r w:rsidR="00B02F9F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 їх </w:t>
      </w:r>
      <w:r w:rsidR="00B02F9F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8"/>
          <w:lang w:eastAsia="uk-UA"/>
        </w:rPr>
        <w:t>носите.</w:t>
      </w:r>
      <w:r w:rsidR="00DF3986" w:rsidRPr="00A00710">
        <w:rPr>
          <w:rFonts w:eastAsia="Times New Roman" w:cs="Arial"/>
          <w:b/>
          <w:bCs/>
          <w:color w:val="000000"/>
          <w:sz w:val="28"/>
          <w:szCs w:val="28"/>
          <w:lang w:eastAsia="uk-UA"/>
        </w:rPr>
        <w:t> </w:t>
      </w:r>
      <w:r w:rsidR="0098011C" w:rsidRPr="00A00710">
        <w:rPr>
          <w:rFonts w:eastAsia="Times New Roman" w:cs="Arial"/>
          <w:b/>
          <w:color w:val="002060"/>
          <w:sz w:val="28"/>
          <w:szCs w:val="28"/>
          <w:lang w:eastAsia="uk-UA"/>
        </w:rPr>
        <w:t>Пересувайтеся</w:t>
      </w:r>
      <w:r w:rsidR="00B02F9F" w:rsidRPr="00A00710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</w:t>
      </w:r>
      <w:r w:rsidR="0098011C" w:rsidRPr="00A00710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швидко, але не біжіть, уникайте  прискорювання </w:t>
      </w:r>
      <w:r w:rsidR="00DF3986" w:rsidRPr="00A00710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дихання.</w:t>
      </w:r>
      <w:r w:rsidR="00B02F9F" w:rsidRPr="00A00710">
        <w:rPr>
          <w:rFonts w:eastAsia="Times New Roman" w:cs="Arial"/>
          <w:color w:val="000000"/>
          <w:sz w:val="28"/>
          <w:szCs w:val="28"/>
          <w:lang w:eastAsia="uk-UA"/>
        </w:rPr>
        <w:t xml:space="preserve"> Не намагайтеся дихати глибше, якщо ви відчули стиснення в грудях, брак повітря. Навіть після завершення атаки, не повертайтеся до зараженої зони, намагайтеся не торкатися голіруч поверхонь та власного одягу. Зверніться до правоохоронця або працівника ДСНС по допомогу.</w:t>
      </w:r>
    </w:p>
    <w:p w:rsidR="00DF3986" w:rsidRPr="00A00710" w:rsidRDefault="00A00710" w:rsidP="00A007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4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4"/>
          <w:lang w:eastAsia="uk-UA"/>
        </w:rPr>
        <w:t>Не покладайтеся на аматорські рекомендації</w:t>
      </w:r>
      <w:r w:rsidR="00DF3986" w:rsidRPr="00A00710">
        <w:rPr>
          <w:rFonts w:eastAsia="Times New Roman" w:cs="Arial"/>
          <w:color w:val="002060"/>
          <w:sz w:val="28"/>
          <w:szCs w:val="24"/>
          <w:lang w:eastAsia="uk-UA"/>
        </w:rPr>
        <w:t>:</w:t>
      </w:r>
      <w:r w:rsidR="00DF3986" w:rsidRPr="00A00710">
        <w:rPr>
          <w:rFonts w:eastAsia="Times New Roman" w:cs="Arial"/>
          <w:color w:val="000000"/>
          <w:sz w:val="28"/>
          <w:szCs w:val="24"/>
          <w:lang w:eastAsia="uk-UA"/>
        </w:rPr>
        <w:t xml:space="preserve"> ані маски, ані респіратори, навіть просочені будь-якими реагентами, не захищають від </w:t>
      </w:r>
      <w:r w:rsidR="006C668B" w:rsidRPr="00A00710">
        <w:rPr>
          <w:rFonts w:eastAsia="Times New Roman" w:cs="Arial"/>
          <w:color w:val="000000"/>
          <w:sz w:val="28"/>
          <w:szCs w:val="24"/>
          <w:lang w:eastAsia="uk-UA"/>
        </w:rPr>
        <w:t>бойових отруйних речовин (</w:t>
      </w:r>
      <w:r w:rsidR="00DF3986" w:rsidRPr="00A00710">
        <w:rPr>
          <w:rFonts w:eastAsia="Times New Roman" w:cs="Arial"/>
          <w:color w:val="000000"/>
          <w:sz w:val="28"/>
          <w:szCs w:val="24"/>
          <w:lang w:eastAsia="uk-UA"/>
        </w:rPr>
        <w:t>БОР</w:t>
      </w:r>
      <w:r w:rsidR="006C668B" w:rsidRPr="00A00710">
        <w:rPr>
          <w:rFonts w:eastAsia="Times New Roman" w:cs="Arial"/>
          <w:color w:val="000000"/>
          <w:sz w:val="28"/>
          <w:szCs w:val="24"/>
          <w:lang w:eastAsia="uk-UA"/>
        </w:rPr>
        <w:t>)</w:t>
      </w:r>
      <w:r w:rsidR="00DF3986" w:rsidRPr="00A00710">
        <w:rPr>
          <w:rFonts w:eastAsia="Times New Roman" w:cs="Arial"/>
          <w:color w:val="000000"/>
          <w:sz w:val="28"/>
          <w:szCs w:val="24"/>
          <w:lang w:eastAsia="uk-UA"/>
        </w:rPr>
        <w:t>.</w:t>
      </w:r>
    </w:p>
    <w:p w:rsidR="00DF3986" w:rsidRPr="00A00710" w:rsidRDefault="00A00710" w:rsidP="00A00710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4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color w:val="002060"/>
          <w:sz w:val="28"/>
          <w:szCs w:val="24"/>
          <w:lang w:eastAsia="uk-UA"/>
        </w:rPr>
        <w:t>Не виходьте на вулицю одразу після завершення обстрілу, якщо відбулася атака хімічною зброєю</w:t>
      </w:r>
      <w:r w:rsidR="00DF3986" w:rsidRPr="00A00710">
        <w:rPr>
          <w:rFonts w:eastAsia="Times New Roman" w:cs="Arial"/>
          <w:color w:val="000000"/>
          <w:sz w:val="28"/>
          <w:szCs w:val="24"/>
          <w:lang w:eastAsia="uk-UA"/>
        </w:rPr>
        <w:t>, навіть якщо ви вживали певні заходи перестороги, адже ви не маєте навичок пересування по зараженій місцевості.</w:t>
      </w:r>
    </w:p>
    <w:p w:rsidR="0019588F" w:rsidRPr="00A00710" w:rsidRDefault="00A00710" w:rsidP="00A0071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C00000"/>
          <w:szCs w:val="24"/>
          <w:u w:val="single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DF3986" w:rsidRPr="00A00710">
        <w:rPr>
          <w:rFonts w:eastAsia="Times New Roman" w:cs="Arial"/>
          <w:b/>
          <w:bCs/>
          <w:color w:val="002060"/>
          <w:sz w:val="28"/>
          <w:szCs w:val="24"/>
          <w:lang w:eastAsia="uk-UA"/>
        </w:rPr>
        <w:t>Стійкість більшості бойових отрут сягає кільканадцяти годин, і ви ризикуєте отримати ураження</w:t>
      </w:r>
      <w:r w:rsidR="00DF3986" w:rsidRPr="00A00710">
        <w:rPr>
          <w:rFonts w:eastAsia="Times New Roman" w:cs="Arial"/>
          <w:b/>
          <w:bCs/>
          <w:color w:val="000000"/>
          <w:sz w:val="28"/>
          <w:szCs w:val="24"/>
          <w:lang w:eastAsia="uk-UA"/>
        </w:rPr>
        <w:t>.</w:t>
      </w:r>
      <w:r w:rsidR="00DF3986" w:rsidRPr="00A00710">
        <w:rPr>
          <w:rFonts w:eastAsia="Times New Roman" w:cs="Arial"/>
          <w:color w:val="000000"/>
          <w:sz w:val="28"/>
          <w:szCs w:val="24"/>
          <w:lang w:eastAsia="uk-UA"/>
        </w:rPr>
        <w:t> Дочекайтеся рятувальників ДСНС або сповіщення про те, що хімічна загроза минула, та про безпечні шляхи евакуації.</w:t>
      </w:r>
    </w:p>
    <w:p w:rsidR="00D376B6" w:rsidRDefault="00D376B6" w:rsidP="0019588F">
      <w:pPr>
        <w:spacing w:after="0" w:line="240" w:lineRule="auto"/>
        <w:rPr>
          <w:rFonts w:eastAsia="Times New Roman" w:cs="Arial"/>
          <w:b/>
          <w:bCs/>
          <w:color w:val="C00000"/>
          <w:sz w:val="32"/>
          <w:szCs w:val="24"/>
          <w:u w:val="single"/>
          <w:lang w:eastAsia="uk-UA"/>
        </w:rPr>
      </w:pPr>
    </w:p>
    <w:p w:rsidR="00D376B6" w:rsidRDefault="00D376B6" w:rsidP="0019588F">
      <w:pPr>
        <w:spacing w:after="0" w:line="240" w:lineRule="auto"/>
        <w:rPr>
          <w:rFonts w:eastAsia="Times New Roman" w:cs="Arial"/>
          <w:b/>
          <w:bCs/>
          <w:color w:val="C00000"/>
          <w:sz w:val="32"/>
          <w:szCs w:val="24"/>
          <w:u w:val="single"/>
          <w:lang w:eastAsia="uk-UA"/>
        </w:rPr>
      </w:pPr>
    </w:p>
    <w:p w:rsidR="00D376B6" w:rsidRDefault="00D376B6" w:rsidP="0019588F">
      <w:pPr>
        <w:spacing w:after="0" w:line="240" w:lineRule="auto"/>
        <w:rPr>
          <w:rFonts w:eastAsia="Times New Roman" w:cs="Arial"/>
          <w:b/>
          <w:bCs/>
          <w:color w:val="C00000"/>
          <w:sz w:val="32"/>
          <w:szCs w:val="24"/>
          <w:u w:val="single"/>
          <w:lang w:eastAsia="uk-UA"/>
        </w:rPr>
      </w:pPr>
    </w:p>
    <w:p w:rsidR="00DF3986" w:rsidRPr="00604848" w:rsidRDefault="00EC63A9" w:rsidP="0019588F">
      <w:pPr>
        <w:spacing w:after="0" w:line="240" w:lineRule="auto"/>
        <w:rPr>
          <w:rFonts w:eastAsia="Times New Roman" w:cs="Arial"/>
          <w:color w:val="C00000"/>
          <w:sz w:val="32"/>
          <w:szCs w:val="24"/>
          <w:u w:val="single"/>
          <w:lang w:eastAsia="uk-UA"/>
        </w:rPr>
      </w:pPr>
      <w:r w:rsidRPr="00604848">
        <w:rPr>
          <w:rFonts w:eastAsia="Times New Roman" w:cs="Arial"/>
          <w:b/>
          <w:bCs/>
          <w:color w:val="C00000"/>
          <w:sz w:val="32"/>
          <w:szCs w:val="24"/>
          <w:u w:val="single"/>
          <w:lang w:eastAsia="uk-UA"/>
        </w:rPr>
        <w:lastRenderedPageBreak/>
        <w:t xml:space="preserve">Правила поведінки після застосування хімічної зброї </w:t>
      </w:r>
    </w:p>
    <w:p w:rsidR="00DA6F75" w:rsidRPr="00DA6F75" w:rsidRDefault="00DF3986" w:rsidP="003027D9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Якщ</w:t>
      </w:r>
      <w:r w:rsidR="00FD1EC2"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>о атака сталася в приміщенні,</w:t>
      </w:r>
      <w:r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нео</w:t>
      </w:r>
      <w:r w:rsidR="00FD1EC2"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бхідно якомога швидше вийти </w:t>
      </w:r>
      <w:r w:rsidR="00AB5957"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на свіже </w:t>
      </w:r>
      <w:r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>повітря.</w:t>
      </w:r>
      <w:r w:rsidR="00AB5957"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 </w:t>
      </w:r>
      <w:r w:rsidR="00AB5957" w:rsidRPr="00DA6F75">
        <w:rPr>
          <w:rFonts w:eastAsia="Times New Roman" w:cs="Arial"/>
          <w:sz w:val="28"/>
          <w:szCs w:val="28"/>
          <w:lang w:eastAsia="uk-UA"/>
        </w:rPr>
        <w:t xml:space="preserve">      </w:t>
      </w:r>
    </w:p>
    <w:p w:rsidR="00DF3986" w:rsidRPr="00DA6F75" w:rsidRDefault="00DA6F75" w:rsidP="003027D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C0000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Pr="00DA6F75">
        <w:rPr>
          <w:rFonts w:eastAsia="Times New Roman" w:cs="Segoe UI Symbol"/>
          <w:b/>
          <w:color w:val="FF0000"/>
          <w:sz w:val="28"/>
          <w:szCs w:val="28"/>
          <w:lang w:eastAsia="uk-UA"/>
        </w:rPr>
        <w:t xml:space="preserve"> </w:t>
      </w:r>
      <w:r w:rsidR="00AB5957"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Якщо атака </w:t>
      </w:r>
      <w:r w:rsidR="00FD1EC2"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>трапилась на відкритому просторі, варто сховатись у приміщення</w:t>
      </w:r>
      <w:r w:rsidR="00DF3986"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>.</w:t>
      </w:r>
      <w:r w:rsidR="00FB64BF" w:rsidRPr="00DA6F75">
        <w:rPr>
          <w:rFonts w:eastAsia="Times New Roman" w:cs="Arial"/>
          <w:sz w:val="28"/>
          <w:szCs w:val="28"/>
          <w:lang w:eastAsia="uk-UA"/>
        </w:rPr>
        <w:t xml:space="preserve"> </w:t>
      </w:r>
      <w:r w:rsidR="00FB64BF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Загально відомий факт, що великий об’єм  газу  важче за повітря, отже теоретично перебувати </w:t>
      </w:r>
      <w:r w:rsidR="00DF3986" w:rsidRPr="00DA6F75">
        <w:rPr>
          <w:rFonts w:eastAsia="Times New Roman" w:cs="Arial"/>
          <w:color w:val="000000"/>
          <w:sz w:val="28"/>
          <w:szCs w:val="28"/>
          <w:lang w:eastAsia="uk-UA"/>
        </w:rPr>
        <w:t>на вищих поверхах</w:t>
      </w:r>
      <w:r w:rsidR="00FB64BF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 сучасних </w:t>
      </w:r>
      <w:r w:rsidR="00DF3986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="00FB64BF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багатоповерхівок </w:t>
      </w:r>
      <w:r w:rsidR="00DF3986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безпечніше. Але розрізнити, який саме газ випустили, ви скоріш за все не можете. </w:t>
      </w:r>
      <w:r w:rsidR="00FB64BF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Не варто </w:t>
      </w:r>
      <w:r w:rsidR="00DF3986" w:rsidRPr="00DA6F75">
        <w:rPr>
          <w:rFonts w:eastAsia="Times New Roman" w:cs="Arial"/>
          <w:color w:val="000000"/>
          <w:sz w:val="28"/>
          <w:szCs w:val="28"/>
          <w:lang w:eastAsia="uk-UA"/>
        </w:rPr>
        <w:t>акцентувати на цьому</w:t>
      </w:r>
      <w:r w:rsidR="00FB64BF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 увагу, треба рухатись у </w:t>
      </w:r>
      <w:r w:rsidR="00DF3986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 можливе укриття (якщо ви </w:t>
      </w:r>
      <w:r w:rsidR="00FB64BF"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перебуваєте </w:t>
      </w:r>
      <w:r w:rsidR="00DF3986" w:rsidRPr="00DA6F75">
        <w:rPr>
          <w:rFonts w:eastAsia="Times New Roman" w:cs="Arial"/>
          <w:color w:val="000000"/>
          <w:sz w:val="28"/>
          <w:szCs w:val="28"/>
          <w:lang w:eastAsia="uk-UA"/>
        </w:rPr>
        <w:t>на вулиці).  </w:t>
      </w:r>
    </w:p>
    <w:p w:rsidR="00DF3986" w:rsidRPr="00DA6F75" w:rsidRDefault="00DF3986" w:rsidP="003027D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 </w:t>
      </w:r>
      <w:r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Якщо ви зазнали дії газу – якомога швидше </w:t>
      </w:r>
      <w:r w:rsidR="00D376B6"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>позбудьтесь</w:t>
      </w:r>
      <w:bookmarkStart w:id="0" w:name="_GoBack"/>
      <w:bookmarkEnd w:id="0"/>
      <w:r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одягу – він продовжує виділяти пари і становить небезпеку. </w:t>
      </w:r>
      <w:r w:rsidRPr="00DA6F75">
        <w:rPr>
          <w:rFonts w:eastAsia="Times New Roman" w:cs="Arial"/>
          <w:color w:val="000000"/>
          <w:sz w:val="28"/>
          <w:szCs w:val="28"/>
          <w:lang w:eastAsia="uk-UA"/>
        </w:rPr>
        <w:t>Якщо ви в одязі, який варто знімати через голову – уникайте такого методу знімання, краще розріжте його ножицями. </w:t>
      </w:r>
    </w:p>
    <w:p w:rsidR="00DF3986" w:rsidRPr="00DA6F75" w:rsidRDefault="00604848" w:rsidP="003027D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      </w:t>
      </w:r>
      <w:r w:rsidR="00DF3986" w:rsidRPr="00DA6F75">
        <w:rPr>
          <w:rFonts w:eastAsia="Times New Roman" w:cs="Arial"/>
          <w:color w:val="000000"/>
          <w:sz w:val="28"/>
          <w:szCs w:val="28"/>
          <w:lang w:eastAsia="uk-UA"/>
        </w:rPr>
        <w:t>Найкраще забруднений одяг варто покласти в герметичні пластикові пакети, але скоріш за все такої опції у вас не буде. </w:t>
      </w:r>
    </w:p>
    <w:p w:rsidR="00DF3986" w:rsidRPr="00DA6F75" w:rsidRDefault="00DF3986" w:rsidP="003027D9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Pr="00DA6F75">
        <w:rPr>
          <w:rFonts w:eastAsia="Times New Roman" w:cs="Arial"/>
          <w:b/>
          <w:color w:val="FF0000"/>
          <w:sz w:val="28"/>
          <w:szCs w:val="28"/>
          <w:lang w:eastAsia="uk-UA"/>
        </w:rPr>
        <w:t xml:space="preserve"> </w:t>
      </w:r>
      <w:r w:rsidRPr="00DA6F75">
        <w:rPr>
          <w:rFonts w:eastAsia="Times New Roman" w:cs="Arial"/>
          <w:color w:val="000000"/>
          <w:sz w:val="28"/>
          <w:szCs w:val="28"/>
          <w:lang w:eastAsia="uk-UA"/>
        </w:rPr>
        <w:t>Після того, як ви позбулися одягу,</w:t>
      </w:r>
      <w:r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промийте великою кількістю води всі ділянки шкіри, які мали контакт з газом. </w:t>
      </w:r>
      <w:r w:rsidRPr="00DA6F75">
        <w:rPr>
          <w:rFonts w:eastAsia="Times New Roman" w:cs="Arial"/>
          <w:color w:val="000000"/>
          <w:sz w:val="28"/>
          <w:szCs w:val="28"/>
          <w:lang w:eastAsia="uk-UA"/>
        </w:rPr>
        <w:t>Найкраще – водою з милом. Якщо мила </w:t>
      </w:r>
      <w:hyperlink r:id="rId12" w:tgtFrame="_blank" w:history="1">
        <w:r w:rsidRPr="00DA6F75">
          <w:rPr>
            <w:rStyle w:val="a4"/>
            <w:rFonts w:eastAsia="Times New Roman" w:cs="Arial"/>
            <w:color w:val="111111"/>
            <w:sz w:val="28"/>
            <w:szCs w:val="28"/>
            <w:u w:val="none"/>
            <w:lang w:eastAsia="uk-UA"/>
          </w:rPr>
          <w:t>немає в наявності</w:t>
        </w:r>
      </w:hyperlink>
      <w:r w:rsidRPr="00DA6F75">
        <w:rPr>
          <w:rFonts w:eastAsia="Times New Roman" w:cs="Arial"/>
          <w:color w:val="000000"/>
          <w:sz w:val="28"/>
          <w:szCs w:val="28"/>
          <w:lang w:eastAsia="uk-UA"/>
        </w:rPr>
        <w:t>, використовуйте велику кількість води. </w:t>
      </w:r>
    </w:p>
    <w:p w:rsidR="00DF3986" w:rsidRPr="003027D9" w:rsidRDefault="00DF3986" w:rsidP="003027D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Pr="003027D9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Якщо через хімічну атаку ви маєте проблеми з зором, промийте їх водою протягом 10-15 хвилин.</w:t>
      </w:r>
    </w:p>
    <w:p w:rsidR="00DF3986" w:rsidRPr="00DA6F75" w:rsidRDefault="00DF3986" w:rsidP="0019588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Pr="00DA6F75">
        <w:rPr>
          <w:rFonts w:eastAsia="Times New Roman" w:cs="Arial"/>
          <w:b/>
          <w:color w:val="FF0000"/>
          <w:sz w:val="28"/>
          <w:szCs w:val="28"/>
          <w:lang w:eastAsia="uk-UA"/>
        </w:rPr>
        <w:t xml:space="preserve"> </w:t>
      </w:r>
      <w:r w:rsidR="003027D9">
        <w:rPr>
          <w:rFonts w:eastAsia="Times New Roman" w:cs="Arial"/>
          <w:color w:val="000000"/>
          <w:sz w:val="28"/>
          <w:szCs w:val="28"/>
          <w:lang w:eastAsia="uk-UA"/>
        </w:rPr>
        <w:t xml:space="preserve">Фахівці </w:t>
      </w:r>
      <w:r w:rsidRPr="00DA6F75">
        <w:rPr>
          <w:rFonts w:eastAsia="Times New Roman" w:cs="Arial"/>
          <w:color w:val="000000"/>
          <w:sz w:val="28"/>
          <w:szCs w:val="28"/>
          <w:lang w:eastAsia="uk-UA"/>
        </w:rPr>
        <w:t xml:space="preserve"> також радять </w:t>
      </w:r>
      <w:r w:rsidRPr="00F02F3F">
        <w:rPr>
          <w:rFonts w:eastAsia="Times New Roman" w:cs="Arial"/>
          <w:b/>
          <w:color w:val="002060"/>
          <w:sz w:val="28"/>
          <w:szCs w:val="28"/>
          <w:lang w:eastAsia="uk-UA"/>
        </w:rPr>
        <w:t>зашторити вікна вдома мокрою ковдрою</w:t>
      </w:r>
      <w:r w:rsidRPr="00DA6F75">
        <w:rPr>
          <w:rFonts w:eastAsia="Times New Roman" w:cs="Arial"/>
          <w:color w:val="000000"/>
          <w:sz w:val="28"/>
          <w:szCs w:val="28"/>
          <w:lang w:eastAsia="uk-UA"/>
        </w:rPr>
        <w:t>.</w:t>
      </w:r>
    </w:p>
    <w:p w:rsidR="00DF3986" w:rsidRPr="00B30E1A" w:rsidRDefault="003C64B3" w:rsidP="003C64B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Pr="00DA6F75">
        <w:rPr>
          <w:rFonts w:eastAsia="Times New Roman" w:cs="Arial"/>
          <w:b/>
          <w:color w:val="FF0000"/>
          <w:sz w:val="28"/>
          <w:szCs w:val="28"/>
          <w:lang w:eastAsia="uk-UA"/>
        </w:rPr>
        <w:t xml:space="preserve"> </w:t>
      </w:r>
      <w:r w:rsidR="00DF3986" w:rsidRPr="00DA6F75">
        <w:rPr>
          <w:rFonts w:eastAsia="Times New Roman" w:cs="Arial"/>
          <w:color w:val="000000" w:themeColor="text1"/>
          <w:sz w:val="28"/>
          <w:szCs w:val="28"/>
          <w:lang w:eastAsia="uk-UA"/>
        </w:rPr>
        <w:t>Якщо людина поряд з вами не показує ознак життя, важливо розуміти, що штучне дихання методом рот в рот – категорично неприпустиме.</w:t>
      </w:r>
      <w:r w:rsidR="00F02F3F"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 </w:t>
      </w:r>
      <w:r w:rsidR="00F02F3F" w:rsidRPr="00B30E1A">
        <w:rPr>
          <w:rFonts w:eastAsia="Times New Roman" w:cs="Arial"/>
          <w:b/>
          <w:color w:val="002060"/>
          <w:sz w:val="28"/>
          <w:szCs w:val="28"/>
          <w:lang w:eastAsia="uk-UA"/>
        </w:rPr>
        <w:t>Лікарі – фахівці наголошують</w:t>
      </w:r>
      <w:r w:rsidR="00DF3986" w:rsidRPr="00B30E1A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, що штучна вентиляція легень </w:t>
      </w:r>
      <w:r w:rsidR="0019088F" w:rsidRPr="00B30E1A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як прийом </w:t>
      </w:r>
      <w:r w:rsidR="00DF3986" w:rsidRPr="00B30E1A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домедичної допомоги </w:t>
      </w:r>
      <w:r w:rsidR="00494ACB" w:rsidRPr="00B30E1A">
        <w:rPr>
          <w:rFonts w:eastAsia="Times New Roman" w:cs="Arial"/>
          <w:b/>
          <w:color w:val="002060"/>
          <w:sz w:val="28"/>
          <w:szCs w:val="28"/>
          <w:lang w:eastAsia="uk-UA"/>
        </w:rPr>
        <w:t>постраждалом</w:t>
      </w:r>
      <w:r w:rsidR="0019088F" w:rsidRPr="00B30E1A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у </w:t>
      </w:r>
      <w:r w:rsidR="00DF3986" w:rsidRPr="00B30E1A">
        <w:rPr>
          <w:rFonts w:eastAsia="Times New Roman" w:cs="Arial"/>
          <w:b/>
          <w:color w:val="002060"/>
          <w:sz w:val="28"/>
          <w:szCs w:val="28"/>
          <w:lang w:eastAsia="uk-UA"/>
        </w:rPr>
        <w:t>може бути недоцільна при отруєннях, наприклад, при набряку легень. </w:t>
      </w:r>
    </w:p>
    <w:p w:rsidR="00DF3986" w:rsidRPr="008319F2" w:rsidRDefault="00E81BC9" w:rsidP="008319F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2060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Pr="00DA6F75">
        <w:rPr>
          <w:rFonts w:eastAsia="Times New Roman" w:cs="Arial"/>
          <w:b/>
          <w:color w:val="FF0000"/>
          <w:sz w:val="28"/>
          <w:szCs w:val="28"/>
          <w:lang w:eastAsia="uk-UA"/>
        </w:rPr>
        <w:t xml:space="preserve"> </w:t>
      </w:r>
      <w:r w:rsidR="00DF3986" w:rsidRPr="003C64B3">
        <w:rPr>
          <w:rFonts w:eastAsia="Times New Roman" w:cs="Arial"/>
          <w:iCs/>
          <w:sz w:val="28"/>
          <w:szCs w:val="28"/>
          <w:lang w:eastAsia="uk-UA"/>
        </w:rPr>
        <w:t>У разі зупинки дихання внаслідок отруєння БОР</w:t>
      </w:r>
      <w:r w:rsidR="00DF3986" w:rsidRPr="003C64B3"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  <w:t xml:space="preserve"> </w:t>
      </w:r>
      <w:r w:rsidR="00B30E1A" w:rsidRPr="003C64B3"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  <w:t xml:space="preserve">штучна вентиляція легенів </w:t>
      </w:r>
      <w:r w:rsidR="00DF3986" w:rsidRPr="003C64B3"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  <w:t xml:space="preserve"> загалом не має</w:t>
      </w:r>
      <w:r w:rsidR="00B30E1A" w:rsidRPr="003C64B3"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  <w:t xml:space="preserve"> жодного </w:t>
      </w:r>
      <w:r w:rsidR="00DF3986" w:rsidRPr="003C64B3">
        <w:rPr>
          <w:rFonts w:eastAsia="Times New Roman" w:cs="Arial"/>
          <w:b/>
          <w:i/>
          <w:iCs/>
          <w:color w:val="002060"/>
          <w:sz w:val="28"/>
          <w:szCs w:val="28"/>
          <w:lang w:eastAsia="uk-UA"/>
        </w:rPr>
        <w:t xml:space="preserve"> сенсу</w:t>
      </w:r>
      <w:r w:rsidR="00B30E1A" w:rsidRPr="003C64B3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, </w:t>
      </w:r>
      <w:r w:rsidR="00B30E1A" w:rsidRPr="003C64B3">
        <w:rPr>
          <w:rFonts w:eastAsia="Times New Roman" w:cs="Arial"/>
          <w:sz w:val="28"/>
          <w:szCs w:val="28"/>
          <w:lang w:eastAsia="uk-UA"/>
        </w:rPr>
        <w:t>наголошують лікарі.</w:t>
      </w:r>
      <w:r w:rsidR="00B30E1A" w:rsidRPr="003C64B3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 </w:t>
      </w:r>
      <w:r w:rsidR="00DF3986" w:rsidRPr="003C64B3">
        <w:rPr>
          <w:rFonts w:eastAsia="Times New Roman" w:cs="Arial"/>
          <w:b/>
          <w:color w:val="002060"/>
          <w:sz w:val="28"/>
          <w:szCs w:val="28"/>
          <w:lang w:eastAsia="uk-UA"/>
        </w:rPr>
        <w:t>Єдиний варіант для цивільного в цьому випадку – звертатися до спі</w:t>
      </w:r>
      <w:r w:rsidR="003C64B3" w:rsidRPr="003C64B3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вробітників ДСНС, до військових, </w:t>
      </w:r>
      <w:r w:rsidR="003C64B3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лікарів </w:t>
      </w:r>
      <w:r w:rsidR="003C64B3" w:rsidRPr="003C64B3">
        <w:rPr>
          <w:rFonts w:eastAsia="Times New Roman" w:cs="Arial"/>
          <w:b/>
          <w:color w:val="002060"/>
          <w:sz w:val="28"/>
          <w:szCs w:val="28"/>
          <w:lang w:eastAsia="uk-UA"/>
        </w:rPr>
        <w:t>екстреної медичної допомоги</w:t>
      </w:r>
      <w:r w:rsidR="008319F2">
        <w:rPr>
          <w:rFonts w:eastAsia="Times New Roman" w:cs="Arial"/>
          <w:b/>
          <w:color w:val="002060"/>
          <w:sz w:val="28"/>
          <w:szCs w:val="28"/>
          <w:lang w:eastAsia="uk-UA"/>
        </w:rPr>
        <w:t xml:space="preserve">; </w:t>
      </w:r>
      <w:r w:rsidR="008319F2">
        <w:rPr>
          <w:rFonts w:eastAsia="Times New Roman" w:cs="Arial"/>
          <w:i/>
          <w:iCs/>
          <w:color w:val="000000" w:themeColor="text1"/>
          <w:sz w:val="28"/>
          <w:szCs w:val="28"/>
          <w:lang w:eastAsia="uk-UA"/>
        </w:rPr>
        <w:t xml:space="preserve">у фахівців служб екстреної допомоги </w:t>
      </w:r>
      <w:r w:rsidR="00DF3986" w:rsidRPr="00DA6F75">
        <w:rPr>
          <w:rFonts w:eastAsia="Times New Roman" w:cs="Arial"/>
          <w:i/>
          <w:iCs/>
          <w:color w:val="000000" w:themeColor="text1"/>
          <w:sz w:val="28"/>
          <w:szCs w:val="28"/>
          <w:lang w:eastAsia="uk-UA"/>
        </w:rPr>
        <w:t xml:space="preserve"> є ап</w:t>
      </w:r>
      <w:r w:rsidR="008319F2">
        <w:rPr>
          <w:rFonts w:eastAsia="Times New Roman" w:cs="Arial"/>
          <w:i/>
          <w:iCs/>
          <w:color w:val="000000" w:themeColor="text1"/>
          <w:sz w:val="28"/>
          <w:szCs w:val="28"/>
          <w:lang w:eastAsia="uk-UA"/>
        </w:rPr>
        <w:t>течки і спеціальні протоколи дій</w:t>
      </w:r>
      <w:r w:rsidR="00DF3986" w:rsidRPr="00DA6F75">
        <w:rPr>
          <w:rFonts w:eastAsia="Times New Roman" w:cs="Arial"/>
          <w:i/>
          <w:iCs/>
          <w:color w:val="000000" w:themeColor="text1"/>
          <w:sz w:val="28"/>
          <w:szCs w:val="28"/>
          <w:lang w:eastAsia="uk-UA"/>
        </w:rPr>
        <w:t xml:space="preserve"> на </w:t>
      </w:r>
      <w:r w:rsidR="008319F2">
        <w:rPr>
          <w:rFonts w:eastAsia="Times New Roman" w:cs="Arial"/>
          <w:i/>
          <w:iCs/>
          <w:color w:val="000000" w:themeColor="text1"/>
          <w:sz w:val="28"/>
          <w:szCs w:val="28"/>
          <w:lang w:eastAsia="uk-UA"/>
        </w:rPr>
        <w:t xml:space="preserve">саме </w:t>
      </w:r>
      <w:r w:rsidR="00B23C9D">
        <w:rPr>
          <w:rFonts w:eastAsia="Times New Roman" w:cs="Arial"/>
          <w:i/>
          <w:iCs/>
          <w:color w:val="000000" w:themeColor="text1"/>
          <w:sz w:val="28"/>
          <w:szCs w:val="28"/>
          <w:lang w:eastAsia="uk-UA"/>
        </w:rPr>
        <w:t xml:space="preserve">такі випадки. Фахівці зазначених служб  також  </w:t>
      </w:r>
      <w:r w:rsidR="00DF3986" w:rsidRPr="00DA6F75">
        <w:rPr>
          <w:rFonts w:eastAsia="Times New Roman" w:cs="Arial"/>
          <w:i/>
          <w:iCs/>
          <w:color w:val="000000" w:themeColor="text1"/>
          <w:sz w:val="28"/>
          <w:szCs w:val="28"/>
          <w:lang w:eastAsia="uk-UA"/>
        </w:rPr>
        <w:t>мають  змогу провести дегазацію одягу</w:t>
      </w:r>
      <w:r w:rsidR="00B23C9D">
        <w:rPr>
          <w:rFonts w:eastAsia="Times New Roman" w:cs="Arial"/>
          <w:color w:val="000000" w:themeColor="text1"/>
          <w:sz w:val="28"/>
          <w:szCs w:val="28"/>
          <w:lang w:eastAsia="uk-UA"/>
        </w:rPr>
        <w:t>.</w:t>
      </w:r>
    </w:p>
    <w:p w:rsidR="00DF3986" w:rsidRPr="00DA6F75" w:rsidRDefault="0094599B" w:rsidP="0094599B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uk-UA"/>
        </w:rPr>
      </w:pPr>
      <w:r w:rsidRPr="00DA6F75">
        <w:rPr>
          <w:rFonts w:ascii="Segoe UI Symbol" w:eastAsia="Times New Roman" w:hAnsi="Segoe UI Symbol" w:cs="Segoe UI Symbol"/>
          <w:b/>
          <w:color w:val="FF0000"/>
          <w:sz w:val="28"/>
          <w:szCs w:val="28"/>
          <w:lang w:eastAsia="uk-UA"/>
        </w:rPr>
        <w:t>✅</w:t>
      </w:r>
      <w:r w:rsidR="00DF3986" w:rsidRPr="0094599B">
        <w:rPr>
          <w:rFonts w:eastAsia="Times New Roman" w:cs="Arial"/>
          <w:b/>
          <w:color w:val="002060"/>
          <w:sz w:val="28"/>
          <w:szCs w:val="28"/>
          <w:lang w:eastAsia="uk-UA"/>
        </w:rPr>
        <w:t>Проти деяких газів є антидоти, дозування яких може різнитись від маси тіла людини</w:t>
      </w:r>
      <w:r w:rsidR="00DF3986" w:rsidRPr="00DA6F75"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. В деяких випадках, ми можемо лише сподіватись, що концентрація речовини була недостатньо великою, щоб спричинити смерть чи важкі каліцтва, та </w:t>
      </w:r>
      <w:r w:rsidR="00DF3986" w:rsidRPr="00BC01D3">
        <w:rPr>
          <w:rFonts w:eastAsia="Times New Roman" w:cs="Arial"/>
          <w:b/>
          <w:color w:val="002060"/>
          <w:sz w:val="28"/>
          <w:szCs w:val="28"/>
          <w:lang w:eastAsia="uk-UA"/>
        </w:rPr>
        <w:t>лише симптоматично допомагати людині пережити хімічну атаку</w:t>
      </w:r>
      <w:r w:rsidR="00DF3986" w:rsidRPr="00DA6F75">
        <w:rPr>
          <w:rFonts w:eastAsia="Times New Roman" w:cs="Arial"/>
          <w:color w:val="000000" w:themeColor="text1"/>
          <w:sz w:val="28"/>
          <w:szCs w:val="28"/>
          <w:lang w:eastAsia="uk-UA"/>
        </w:rPr>
        <w:t>. </w:t>
      </w:r>
    </w:p>
    <w:p w:rsidR="00DC08D2" w:rsidRDefault="00DF3986" w:rsidP="00DC08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uk-UA"/>
        </w:rPr>
      </w:pPr>
      <w:r w:rsidRPr="00DA6F75"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На жаль, треба розуміти, що навіть </w:t>
      </w:r>
      <w:r w:rsidRPr="00BC01D3">
        <w:rPr>
          <w:rFonts w:eastAsia="Times New Roman" w:cs="Arial"/>
          <w:b/>
          <w:color w:val="002060"/>
          <w:sz w:val="28"/>
          <w:szCs w:val="28"/>
          <w:lang w:eastAsia="uk-UA"/>
        </w:rPr>
        <w:t>вчасно проведені реанімаційні заходи і детоксикація все одно не гарантують виживання.</w:t>
      </w:r>
      <w:r w:rsidRPr="00DA6F75">
        <w:rPr>
          <w:rFonts w:eastAsia="Times New Roman" w:cs="Arial"/>
          <w:color w:val="000000" w:themeColor="text1"/>
          <w:sz w:val="28"/>
          <w:szCs w:val="28"/>
          <w:lang w:eastAsia="uk-UA"/>
        </w:rPr>
        <w:t xml:space="preserve"> </w:t>
      </w:r>
      <w:r w:rsidRPr="00BC01D3">
        <w:rPr>
          <w:rFonts w:eastAsia="Times New Roman" w:cs="Arial"/>
          <w:b/>
          <w:color w:val="002060"/>
          <w:sz w:val="28"/>
          <w:szCs w:val="28"/>
          <w:lang w:eastAsia="uk-UA"/>
        </w:rPr>
        <w:t>Адже отруєння мають і віддалені наслідки: уражуються нирки, печінка тощо.</w:t>
      </w:r>
      <w:r w:rsidR="00DC08D2" w:rsidRPr="001057A4">
        <w:rPr>
          <w:rFonts w:ascii="Arial" w:eastAsia="Times New Roman" w:hAnsi="Arial" w:cs="Arial"/>
          <w:szCs w:val="24"/>
          <w:lang w:eastAsia="uk-UA"/>
        </w:rPr>
        <w:t xml:space="preserve"> </w:t>
      </w:r>
    </w:p>
    <w:p w:rsidR="00DF3986" w:rsidRDefault="00DC08D2" w:rsidP="0019588F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szCs w:val="24"/>
          <w:lang w:eastAsia="uk-UA"/>
        </w:rPr>
        <w:t xml:space="preserve">                                                                                        </w:t>
      </w:r>
      <w:r w:rsidRPr="001057A4">
        <w:rPr>
          <w:rFonts w:ascii="Arial" w:eastAsia="Times New Roman" w:hAnsi="Arial" w:cs="Arial"/>
          <w:b/>
          <w:i/>
          <w:szCs w:val="24"/>
          <w:lang w:eastAsia="uk-UA"/>
        </w:rPr>
        <w:t xml:space="preserve">За матеріалами   </w:t>
      </w:r>
      <w:r>
        <w:rPr>
          <w:rFonts w:ascii="Arial" w:eastAsia="Times New Roman" w:hAnsi="Arial" w:cs="Arial"/>
          <w:b/>
          <w:bCs/>
          <w:i/>
          <w:iCs/>
          <w:color w:val="000000"/>
          <w:szCs w:val="24"/>
          <w:lang w:eastAsia="uk-UA"/>
        </w:rPr>
        <w:t>Наталі Бушковської</w:t>
      </w:r>
      <w:r w:rsidR="001057A4" w:rsidRPr="00DA6F75">
        <w:rPr>
          <w:rFonts w:eastAsia="Times New Roman" w:cs="Arial"/>
          <w:sz w:val="28"/>
          <w:szCs w:val="28"/>
          <w:lang w:eastAsia="uk-UA"/>
        </w:rPr>
        <w:t xml:space="preserve">         </w:t>
      </w:r>
      <w:r w:rsidR="001057A4">
        <w:rPr>
          <w:rFonts w:ascii="Arial" w:eastAsia="Times New Roman" w:hAnsi="Arial" w:cs="Arial"/>
          <w:sz w:val="24"/>
          <w:szCs w:val="24"/>
          <w:lang w:eastAsia="uk-UA"/>
        </w:rPr>
        <w:t xml:space="preserve">                                             </w:t>
      </w:r>
    </w:p>
    <w:sectPr w:rsidR="00DF3986" w:rsidSect="00DA6F75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28" w:rsidRDefault="007C0E28" w:rsidP="00466663">
      <w:pPr>
        <w:spacing w:after="0" w:line="240" w:lineRule="auto"/>
      </w:pPr>
      <w:r>
        <w:separator/>
      </w:r>
    </w:p>
  </w:endnote>
  <w:endnote w:type="continuationSeparator" w:id="0">
    <w:p w:rsidR="007C0E28" w:rsidRDefault="007C0E28" w:rsidP="0046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28" w:rsidRDefault="007C0E28" w:rsidP="00466663">
      <w:pPr>
        <w:spacing w:after="0" w:line="240" w:lineRule="auto"/>
      </w:pPr>
      <w:r>
        <w:separator/>
      </w:r>
    </w:p>
  </w:footnote>
  <w:footnote w:type="continuationSeparator" w:id="0">
    <w:p w:rsidR="007C0E28" w:rsidRDefault="007C0E28" w:rsidP="0046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2F8D"/>
    <w:multiLevelType w:val="hybridMultilevel"/>
    <w:tmpl w:val="D0F4B7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006308"/>
    <w:multiLevelType w:val="hybridMultilevel"/>
    <w:tmpl w:val="C2083CD4"/>
    <w:lvl w:ilvl="0" w:tplc="FEA21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042"/>
    <w:multiLevelType w:val="hybridMultilevel"/>
    <w:tmpl w:val="ADC88134"/>
    <w:lvl w:ilvl="0" w:tplc="15384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277A"/>
    <w:multiLevelType w:val="multilevel"/>
    <w:tmpl w:val="5FB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74B7B"/>
    <w:multiLevelType w:val="hybridMultilevel"/>
    <w:tmpl w:val="1E588812"/>
    <w:lvl w:ilvl="0" w:tplc="98D6CCE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C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B495E"/>
    <w:multiLevelType w:val="multilevel"/>
    <w:tmpl w:val="BAD8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E770A"/>
    <w:multiLevelType w:val="hybridMultilevel"/>
    <w:tmpl w:val="39225D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D22AC7"/>
    <w:multiLevelType w:val="hybridMultilevel"/>
    <w:tmpl w:val="E3E6B23C"/>
    <w:lvl w:ilvl="0" w:tplc="4D04EE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2060"/>
        <w:sz w:val="28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461962"/>
    <w:multiLevelType w:val="multilevel"/>
    <w:tmpl w:val="D830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D6452"/>
    <w:multiLevelType w:val="hybridMultilevel"/>
    <w:tmpl w:val="B7B6448C"/>
    <w:lvl w:ilvl="0" w:tplc="9D068F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83A96"/>
    <w:multiLevelType w:val="hybridMultilevel"/>
    <w:tmpl w:val="2CA4FE7E"/>
    <w:lvl w:ilvl="0" w:tplc="6D2810E2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  <w:b/>
        <w:color w:val="C00000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8BE17AC"/>
    <w:multiLevelType w:val="hybridMultilevel"/>
    <w:tmpl w:val="3782FA16"/>
    <w:lvl w:ilvl="0" w:tplc="84A66A3E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822D31"/>
    <w:multiLevelType w:val="hybridMultilevel"/>
    <w:tmpl w:val="482ADD2C"/>
    <w:lvl w:ilvl="0" w:tplc="8D489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6"/>
    <w:rsid w:val="0000049F"/>
    <w:rsid w:val="00022DB0"/>
    <w:rsid w:val="00045D73"/>
    <w:rsid w:val="000A38EF"/>
    <w:rsid w:val="000C3D85"/>
    <w:rsid w:val="001057A4"/>
    <w:rsid w:val="0011732F"/>
    <w:rsid w:val="00121F65"/>
    <w:rsid w:val="00161934"/>
    <w:rsid w:val="001678AC"/>
    <w:rsid w:val="00167A0B"/>
    <w:rsid w:val="001841ED"/>
    <w:rsid w:val="00190226"/>
    <w:rsid w:val="0019088F"/>
    <w:rsid w:val="0019588F"/>
    <w:rsid w:val="00197A11"/>
    <w:rsid w:val="001C01F0"/>
    <w:rsid w:val="001D5F47"/>
    <w:rsid w:val="001E73BA"/>
    <w:rsid w:val="00203F52"/>
    <w:rsid w:val="00207DC7"/>
    <w:rsid w:val="00234704"/>
    <w:rsid w:val="0024042A"/>
    <w:rsid w:val="002644FB"/>
    <w:rsid w:val="00270896"/>
    <w:rsid w:val="00274C7C"/>
    <w:rsid w:val="00285F06"/>
    <w:rsid w:val="002C0EA2"/>
    <w:rsid w:val="002E4F49"/>
    <w:rsid w:val="003027D9"/>
    <w:rsid w:val="00323D22"/>
    <w:rsid w:val="003262EB"/>
    <w:rsid w:val="003654E7"/>
    <w:rsid w:val="00390F82"/>
    <w:rsid w:val="003A6F22"/>
    <w:rsid w:val="003C64B3"/>
    <w:rsid w:val="003D7798"/>
    <w:rsid w:val="004112C0"/>
    <w:rsid w:val="0043443C"/>
    <w:rsid w:val="00447AD2"/>
    <w:rsid w:val="00466663"/>
    <w:rsid w:val="00476EAC"/>
    <w:rsid w:val="00494ACB"/>
    <w:rsid w:val="00497C55"/>
    <w:rsid w:val="004A5A6E"/>
    <w:rsid w:val="004A5C84"/>
    <w:rsid w:val="004B3553"/>
    <w:rsid w:val="00507D1F"/>
    <w:rsid w:val="00510FA4"/>
    <w:rsid w:val="0054338B"/>
    <w:rsid w:val="0056185C"/>
    <w:rsid w:val="00564325"/>
    <w:rsid w:val="00570D04"/>
    <w:rsid w:val="00590E69"/>
    <w:rsid w:val="00592FC6"/>
    <w:rsid w:val="00594155"/>
    <w:rsid w:val="005B13B9"/>
    <w:rsid w:val="005C1DD4"/>
    <w:rsid w:val="005D7A6F"/>
    <w:rsid w:val="00604848"/>
    <w:rsid w:val="0060644D"/>
    <w:rsid w:val="00621BA9"/>
    <w:rsid w:val="0062647C"/>
    <w:rsid w:val="00667316"/>
    <w:rsid w:val="0067294E"/>
    <w:rsid w:val="00681856"/>
    <w:rsid w:val="006C668B"/>
    <w:rsid w:val="006E0726"/>
    <w:rsid w:val="006E500D"/>
    <w:rsid w:val="006E7E43"/>
    <w:rsid w:val="007319D4"/>
    <w:rsid w:val="00751F80"/>
    <w:rsid w:val="00755BB6"/>
    <w:rsid w:val="00756F17"/>
    <w:rsid w:val="007834F8"/>
    <w:rsid w:val="00793612"/>
    <w:rsid w:val="00795867"/>
    <w:rsid w:val="007C0E28"/>
    <w:rsid w:val="007C3631"/>
    <w:rsid w:val="00811954"/>
    <w:rsid w:val="008122F2"/>
    <w:rsid w:val="00824E4D"/>
    <w:rsid w:val="00827592"/>
    <w:rsid w:val="008319F2"/>
    <w:rsid w:val="00835472"/>
    <w:rsid w:val="008E0FD3"/>
    <w:rsid w:val="008F32FA"/>
    <w:rsid w:val="008F63F1"/>
    <w:rsid w:val="0094599B"/>
    <w:rsid w:val="009558B0"/>
    <w:rsid w:val="0098011C"/>
    <w:rsid w:val="00A0028E"/>
    <w:rsid w:val="00A00710"/>
    <w:rsid w:val="00A10EC9"/>
    <w:rsid w:val="00A12F0B"/>
    <w:rsid w:val="00A7616C"/>
    <w:rsid w:val="00A97CFC"/>
    <w:rsid w:val="00AB5957"/>
    <w:rsid w:val="00B02F9F"/>
    <w:rsid w:val="00B14B41"/>
    <w:rsid w:val="00B23C9D"/>
    <w:rsid w:val="00B30E1A"/>
    <w:rsid w:val="00B45265"/>
    <w:rsid w:val="00B62425"/>
    <w:rsid w:val="00B96291"/>
    <w:rsid w:val="00BA51BA"/>
    <w:rsid w:val="00BC01D3"/>
    <w:rsid w:val="00C220B5"/>
    <w:rsid w:val="00C25BAA"/>
    <w:rsid w:val="00C25F9F"/>
    <w:rsid w:val="00C829CF"/>
    <w:rsid w:val="00C83C87"/>
    <w:rsid w:val="00CA794E"/>
    <w:rsid w:val="00D000E6"/>
    <w:rsid w:val="00D16728"/>
    <w:rsid w:val="00D376B6"/>
    <w:rsid w:val="00D401D7"/>
    <w:rsid w:val="00D72773"/>
    <w:rsid w:val="00DA235A"/>
    <w:rsid w:val="00DA49D2"/>
    <w:rsid w:val="00DA6407"/>
    <w:rsid w:val="00DA6F75"/>
    <w:rsid w:val="00DA79DD"/>
    <w:rsid w:val="00DB597C"/>
    <w:rsid w:val="00DC08D2"/>
    <w:rsid w:val="00DC1FBA"/>
    <w:rsid w:val="00DE0225"/>
    <w:rsid w:val="00DE5F6D"/>
    <w:rsid w:val="00DF3986"/>
    <w:rsid w:val="00E0738E"/>
    <w:rsid w:val="00E14B5D"/>
    <w:rsid w:val="00E1637A"/>
    <w:rsid w:val="00E609A3"/>
    <w:rsid w:val="00E61B69"/>
    <w:rsid w:val="00E81BC9"/>
    <w:rsid w:val="00E82853"/>
    <w:rsid w:val="00EA0692"/>
    <w:rsid w:val="00EC1384"/>
    <w:rsid w:val="00EC63A9"/>
    <w:rsid w:val="00ED5B39"/>
    <w:rsid w:val="00EE64F1"/>
    <w:rsid w:val="00F02F3F"/>
    <w:rsid w:val="00F1456F"/>
    <w:rsid w:val="00F24FCA"/>
    <w:rsid w:val="00F31F12"/>
    <w:rsid w:val="00FA2700"/>
    <w:rsid w:val="00FB64BF"/>
    <w:rsid w:val="00FD1EC2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FA25E-5263-493A-9781-2A191E34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6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39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0B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666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663"/>
  </w:style>
  <w:style w:type="paragraph" w:styleId="a8">
    <w:name w:val="footer"/>
    <w:basedOn w:val="a"/>
    <w:link w:val="a9"/>
    <w:uiPriority w:val="99"/>
    <w:unhideWhenUsed/>
    <w:rsid w:val="004666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ergency.cdc.gov/agent/sarin/basics/facts.a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Blister_ag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1A11-4F76-4A8A-A7EC-83565FD7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7153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Гловацька </dc:creator>
  <cp:keywords/>
  <dc:description/>
  <cp:lastModifiedBy>Гловацька </cp:lastModifiedBy>
  <cp:revision>132</cp:revision>
  <dcterms:created xsi:type="dcterms:W3CDTF">2022-04-08T10:06:00Z</dcterms:created>
  <dcterms:modified xsi:type="dcterms:W3CDTF">2022-04-29T13:09:00Z</dcterms:modified>
</cp:coreProperties>
</file>