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71" w:rsidRDefault="00082F71" w:rsidP="00082F71">
      <w:pPr>
        <w:jc w:val="center"/>
        <w:rPr>
          <w:b/>
          <w:bCs/>
          <w:iCs/>
          <w:sz w:val="36"/>
          <w:szCs w:val="36"/>
          <w:lang w:val="uk-UA"/>
        </w:rPr>
      </w:pPr>
      <w:bookmarkStart w:id="0" w:name="_GoBack"/>
      <w:bookmarkEnd w:id="0"/>
      <w:r>
        <w:rPr>
          <w:b/>
          <w:bCs/>
          <w:iCs/>
          <w:sz w:val="36"/>
          <w:szCs w:val="36"/>
          <w:lang w:val="uk-UA"/>
        </w:rPr>
        <w:t>ДЕПАРТАМЕНТ ОСВІТИ</w:t>
      </w:r>
      <w:r>
        <w:rPr>
          <w:b/>
          <w:bCs/>
          <w:iCs/>
          <w:sz w:val="36"/>
          <w:szCs w:val="36"/>
        </w:rPr>
        <w:t xml:space="preserve"> В</w:t>
      </w:r>
      <w:r>
        <w:rPr>
          <w:b/>
          <w:bCs/>
          <w:iCs/>
          <w:sz w:val="36"/>
          <w:szCs w:val="36"/>
          <w:lang w:val="uk-UA"/>
        </w:rPr>
        <w:t>ІННИЦЬКОЇ МІСЬКОЇ</w:t>
      </w:r>
      <w:r w:rsidRPr="007606A0">
        <w:rPr>
          <w:b/>
          <w:bCs/>
          <w:iCs/>
          <w:sz w:val="36"/>
          <w:szCs w:val="36"/>
        </w:rPr>
        <w:t xml:space="preserve">  </w:t>
      </w:r>
      <w:r>
        <w:rPr>
          <w:b/>
          <w:bCs/>
          <w:iCs/>
          <w:sz w:val="36"/>
          <w:szCs w:val="36"/>
          <w:lang w:val="uk-UA"/>
        </w:rPr>
        <w:t>РАДИ</w:t>
      </w:r>
    </w:p>
    <w:p w:rsidR="00082F71" w:rsidRDefault="00082F71" w:rsidP="00082F71">
      <w:pPr>
        <w:jc w:val="center"/>
        <w:rPr>
          <w:b/>
          <w:bCs/>
          <w:iCs/>
          <w:sz w:val="36"/>
          <w:szCs w:val="36"/>
          <w:lang w:val="uk-UA"/>
        </w:rPr>
      </w:pPr>
      <w:r>
        <w:rPr>
          <w:b/>
          <w:bCs/>
          <w:iCs/>
          <w:sz w:val="36"/>
          <w:szCs w:val="36"/>
          <w:lang w:val="uk-UA"/>
        </w:rPr>
        <w:t>МІСЬКИЙ МЕТОДИЧНИЙ КАБІНЕТ</w:t>
      </w:r>
    </w:p>
    <w:p w:rsidR="00082F71" w:rsidRDefault="00082F71" w:rsidP="00082F71">
      <w:pPr>
        <w:pStyle w:val="a4"/>
        <w:tabs>
          <w:tab w:val="left" w:pos="1080"/>
          <w:tab w:val="center" w:pos="5102"/>
        </w:tabs>
        <w:jc w:val="left"/>
      </w:pPr>
      <w:r>
        <w:tab/>
      </w:r>
    </w:p>
    <w:p w:rsidR="00082F71" w:rsidRDefault="00082F71" w:rsidP="00082F71">
      <w:pPr>
        <w:jc w:val="center"/>
        <w:rPr>
          <w:sz w:val="28"/>
          <w:szCs w:val="28"/>
          <w:lang w:val="uk-UA"/>
        </w:rPr>
      </w:pPr>
    </w:p>
    <w:p w:rsidR="00082F71" w:rsidRDefault="00082F71" w:rsidP="00082F71">
      <w:pPr>
        <w:jc w:val="center"/>
        <w:rPr>
          <w:sz w:val="28"/>
          <w:szCs w:val="28"/>
          <w:lang w:val="uk-UA"/>
        </w:rPr>
      </w:pPr>
    </w:p>
    <w:p w:rsidR="00082F71" w:rsidRDefault="00082F71" w:rsidP="00082F71">
      <w:pPr>
        <w:jc w:val="center"/>
        <w:rPr>
          <w:sz w:val="28"/>
          <w:szCs w:val="28"/>
          <w:lang w:val="uk-UA"/>
        </w:rPr>
      </w:pPr>
    </w:p>
    <w:p w:rsidR="00082F71" w:rsidRDefault="00082F71" w:rsidP="00082F71">
      <w:pPr>
        <w:rPr>
          <w:sz w:val="28"/>
          <w:szCs w:val="28"/>
        </w:rPr>
      </w:pPr>
    </w:p>
    <w:p w:rsidR="00082F71" w:rsidRDefault="00082F71" w:rsidP="00082F71">
      <w:pPr>
        <w:rPr>
          <w:sz w:val="28"/>
          <w:szCs w:val="28"/>
        </w:rPr>
      </w:pPr>
    </w:p>
    <w:p w:rsidR="00082F71" w:rsidRDefault="00082F71" w:rsidP="00082F71">
      <w:pPr>
        <w:rPr>
          <w:sz w:val="28"/>
          <w:szCs w:val="28"/>
        </w:rPr>
      </w:pPr>
    </w:p>
    <w:p w:rsidR="00082F71" w:rsidRDefault="00082F71" w:rsidP="00082F71">
      <w:pPr>
        <w:rPr>
          <w:sz w:val="28"/>
          <w:szCs w:val="28"/>
        </w:rPr>
      </w:pPr>
    </w:p>
    <w:p w:rsidR="00082F71" w:rsidRDefault="00082F71" w:rsidP="00082F71">
      <w:pPr>
        <w:rPr>
          <w:b/>
          <w:bCs/>
          <w:i/>
          <w:iCs/>
          <w:sz w:val="44"/>
          <w:szCs w:val="44"/>
          <w:lang w:val="uk-UA"/>
        </w:rPr>
      </w:pPr>
    </w:p>
    <w:p w:rsidR="00082F71" w:rsidRDefault="00082F71" w:rsidP="00082F71">
      <w:pPr>
        <w:ind w:firstLine="539"/>
        <w:jc w:val="center"/>
        <w:rPr>
          <w:b/>
          <w:sz w:val="48"/>
          <w:szCs w:val="48"/>
          <w:lang w:val="uk-UA"/>
        </w:rPr>
      </w:pPr>
      <w:proofErr w:type="spellStart"/>
      <w:r>
        <w:rPr>
          <w:b/>
          <w:sz w:val="48"/>
          <w:szCs w:val="48"/>
        </w:rPr>
        <w:t>Методичний</w:t>
      </w:r>
      <w:proofErr w:type="spellEnd"/>
      <w:r>
        <w:rPr>
          <w:b/>
          <w:sz w:val="48"/>
          <w:szCs w:val="48"/>
        </w:rPr>
        <w:t xml:space="preserve"> лист</w:t>
      </w:r>
    </w:p>
    <w:p w:rsidR="00A84D38" w:rsidRPr="00A84D38" w:rsidRDefault="00A84D38" w:rsidP="00082F71">
      <w:pPr>
        <w:ind w:firstLine="539"/>
        <w:jc w:val="center"/>
        <w:rPr>
          <w:b/>
          <w:sz w:val="48"/>
          <w:szCs w:val="48"/>
          <w:lang w:val="uk-UA"/>
        </w:rPr>
      </w:pPr>
    </w:p>
    <w:p w:rsidR="003D75FA" w:rsidRPr="003D75FA" w:rsidRDefault="002576E9" w:rsidP="003D75FA">
      <w:pPr>
        <w:ind w:firstLine="539"/>
        <w:jc w:val="center"/>
        <w:rPr>
          <w:b/>
          <w:sz w:val="36"/>
          <w:szCs w:val="36"/>
          <w:lang w:val="uk-UA"/>
        </w:rPr>
      </w:pPr>
      <w:r>
        <w:rPr>
          <w:b/>
          <w:sz w:val="36"/>
          <w:szCs w:val="36"/>
          <w:lang w:val="uk-UA"/>
        </w:rPr>
        <w:t>Про методичні рекомендації по вивченню</w:t>
      </w:r>
      <w:r w:rsidR="003D75FA" w:rsidRPr="003D75FA">
        <w:rPr>
          <w:b/>
          <w:sz w:val="36"/>
          <w:szCs w:val="36"/>
          <w:lang w:val="uk-UA"/>
        </w:rPr>
        <w:t xml:space="preserve"> предмета </w:t>
      </w:r>
      <w:r w:rsidR="003D75FA">
        <w:rPr>
          <w:b/>
          <w:sz w:val="36"/>
          <w:szCs w:val="36"/>
          <w:lang w:val="uk-UA"/>
        </w:rPr>
        <w:t xml:space="preserve">   </w:t>
      </w:r>
      <w:r w:rsidR="003D75FA" w:rsidRPr="003D75FA">
        <w:rPr>
          <w:b/>
          <w:sz w:val="36"/>
          <w:szCs w:val="36"/>
          <w:lang w:val="uk-UA"/>
        </w:rPr>
        <w:t>«Основи здоров</w:t>
      </w:r>
      <w:r w:rsidR="003D75FA" w:rsidRPr="003D75FA">
        <w:rPr>
          <w:b/>
          <w:sz w:val="36"/>
          <w:szCs w:val="36"/>
        </w:rPr>
        <w:t>’</w:t>
      </w:r>
      <w:r w:rsidR="00FF207E">
        <w:rPr>
          <w:b/>
          <w:sz w:val="36"/>
          <w:szCs w:val="36"/>
          <w:lang w:val="uk-UA"/>
        </w:rPr>
        <w:t>я» в 201</w:t>
      </w:r>
      <w:r w:rsidR="00FF207E" w:rsidRPr="00FF207E">
        <w:rPr>
          <w:b/>
          <w:sz w:val="36"/>
          <w:szCs w:val="36"/>
        </w:rPr>
        <w:t>6</w:t>
      </w:r>
      <w:r w:rsidR="003D75FA" w:rsidRPr="003D75FA">
        <w:rPr>
          <w:b/>
          <w:sz w:val="36"/>
          <w:szCs w:val="36"/>
          <w:lang w:val="uk-UA"/>
        </w:rPr>
        <w:t>-201</w:t>
      </w:r>
      <w:r w:rsidR="00FF207E" w:rsidRPr="00FF207E">
        <w:rPr>
          <w:b/>
          <w:sz w:val="36"/>
          <w:szCs w:val="36"/>
        </w:rPr>
        <w:t>7</w:t>
      </w:r>
      <w:r w:rsidR="003D75FA" w:rsidRPr="003D75FA">
        <w:rPr>
          <w:b/>
          <w:sz w:val="36"/>
          <w:szCs w:val="36"/>
          <w:lang w:val="uk-UA"/>
        </w:rPr>
        <w:t xml:space="preserve"> навчальному році</w:t>
      </w:r>
    </w:p>
    <w:p w:rsidR="00082F71" w:rsidRPr="003D75FA" w:rsidRDefault="00082F71" w:rsidP="003D75FA">
      <w:pPr>
        <w:jc w:val="center"/>
        <w:rPr>
          <w:b/>
          <w:bCs/>
          <w:i/>
          <w:iCs/>
          <w:sz w:val="40"/>
          <w:szCs w:val="28"/>
          <w:lang w:val="uk-UA"/>
        </w:rPr>
      </w:pPr>
    </w:p>
    <w:p w:rsidR="00082F71" w:rsidRDefault="00082F71" w:rsidP="00082F71">
      <w:pPr>
        <w:rPr>
          <w:b/>
          <w:bCs/>
          <w:i/>
          <w:iCs/>
          <w:sz w:val="40"/>
          <w:szCs w:val="28"/>
        </w:rPr>
      </w:pPr>
    </w:p>
    <w:p w:rsidR="00082F71" w:rsidRDefault="00082F71" w:rsidP="00082F71">
      <w:pPr>
        <w:jc w:val="center"/>
        <w:rPr>
          <w:b/>
          <w:bCs/>
          <w:i/>
          <w:iCs/>
          <w:sz w:val="40"/>
          <w:szCs w:val="28"/>
          <w:lang w:val="uk-UA"/>
        </w:rPr>
      </w:pPr>
    </w:p>
    <w:p w:rsidR="00082F71" w:rsidRPr="00F16607" w:rsidRDefault="003D75FA" w:rsidP="00082F71">
      <w:pPr>
        <w:jc w:val="center"/>
        <w:rPr>
          <w:b/>
          <w:bCs/>
          <w:i/>
          <w:iCs/>
          <w:sz w:val="40"/>
          <w:szCs w:val="40"/>
        </w:rPr>
      </w:pPr>
      <w:r>
        <w:rPr>
          <w:b/>
          <w:bCs/>
          <w:i/>
          <w:iCs/>
          <w:noProof/>
          <w:sz w:val="40"/>
          <w:szCs w:val="40"/>
          <w:lang w:val="uk-UA" w:eastAsia="uk-UA"/>
        </w:rPr>
        <w:drawing>
          <wp:inline distT="0" distB="0" distL="0" distR="0">
            <wp:extent cx="2581275" cy="1771650"/>
            <wp:effectExtent l="0" t="0" r="9525" b="0"/>
            <wp:docPr id="2" name="Рисунок 2" descr="E:\заставки\картинки\image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ставки\картинки\images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inline>
        </w:drawing>
      </w:r>
    </w:p>
    <w:p w:rsidR="00082F71" w:rsidRPr="004A67D9" w:rsidRDefault="00082F71" w:rsidP="00082F71">
      <w:pPr>
        <w:jc w:val="center"/>
        <w:rPr>
          <w:b/>
          <w:bCs/>
          <w:i/>
          <w:iCs/>
          <w:sz w:val="40"/>
          <w:szCs w:val="40"/>
        </w:rPr>
      </w:pPr>
    </w:p>
    <w:p w:rsidR="00082F71" w:rsidRDefault="00082F71" w:rsidP="00082F71">
      <w:pPr>
        <w:jc w:val="center"/>
        <w:rPr>
          <w:b/>
          <w:bCs/>
          <w:i/>
          <w:iCs/>
          <w:sz w:val="40"/>
          <w:szCs w:val="28"/>
          <w:lang w:val="uk-UA"/>
        </w:rPr>
      </w:pPr>
    </w:p>
    <w:p w:rsidR="00082F71" w:rsidRDefault="00082F71" w:rsidP="00082F71">
      <w:pPr>
        <w:rPr>
          <w:b/>
          <w:bCs/>
          <w:i/>
          <w:iCs/>
          <w:sz w:val="40"/>
          <w:szCs w:val="28"/>
          <w:lang w:val="uk-UA"/>
        </w:rPr>
      </w:pPr>
    </w:p>
    <w:p w:rsidR="00082F71" w:rsidRDefault="00082F71" w:rsidP="00082F71">
      <w:pPr>
        <w:rPr>
          <w:b/>
          <w:bCs/>
          <w:i/>
          <w:iCs/>
          <w:sz w:val="40"/>
          <w:szCs w:val="28"/>
          <w:lang w:val="uk-UA"/>
        </w:rPr>
      </w:pPr>
    </w:p>
    <w:p w:rsidR="00082F71" w:rsidRDefault="00082F71" w:rsidP="00082F71">
      <w:pPr>
        <w:rPr>
          <w:b/>
          <w:bCs/>
          <w:i/>
          <w:iCs/>
          <w:sz w:val="40"/>
          <w:szCs w:val="28"/>
          <w:lang w:val="uk-UA"/>
        </w:rPr>
      </w:pPr>
    </w:p>
    <w:p w:rsidR="00082F71" w:rsidRDefault="00082F71" w:rsidP="00082F71">
      <w:pPr>
        <w:jc w:val="center"/>
        <w:rPr>
          <w:b/>
          <w:bCs/>
          <w:i/>
          <w:iCs/>
          <w:sz w:val="40"/>
          <w:szCs w:val="28"/>
          <w:lang w:val="uk-UA"/>
        </w:rPr>
      </w:pPr>
    </w:p>
    <w:p w:rsidR="004575CC" w:rsidRDefault="004575CC" w:rsidP="00082F71">
      <w:pPr>
        <w:jc w:val="center"/>
        <w:rPr>
          <w:b/>
          <w:bCs/>
          <w:i/>
          <w:iCs/>
          <w:sz w:val="40"/>
          <w:szCs w:val="28"/>
          <w:lang w:val="uk-UA"/>
        </w:rPr>
      </w:pPr>
    </w:p>
    <w:p w:rsidR="004575CC" w:rsidRDefault="004575CC" w:rsidP="00082F71">
      <w:pPr>
        <w:jc w:val="center"/>
        <w:rPr>
          <w:b/>
          <w:bCs/>
          <w:i/>
          <w:iCs/>
          <w:sz w:val="40"/>
          <w:szCs w:val="28"/>
          <w:lang w:val="uk-UA"/>
        </w:rPr>
      </w:pPr>
    </w:p>
    <w:p w:rsidR="00082F71" w:rsidRDefault="00082F71" w:rsidP="00082F71">
      <w:pPr>
        <w:jc w:val="center"/>
        <w:rPr>
          <w:sz w:val="32"/>
          <w:szCs w:val="32"/>
          <w:lang w:val="uk-UA"/>
        </w:rPr>
      </w:pPr>
      <w:r>
        <w:rPr>
          <w:b/>
          <w:bCs/>
          <w:i/>
          <w:iCs/>
          <w:sz w:val="32"/>
          <w:szCs w:val="32"/>
          <w:lang w:val="uk-UA"/>
        </w:rPr>
        <w:t>м. Вінниця</w:t>
      </w:r>
    </w:p>
    <w:p w:rsidR="00082F71" w:rsidRDefault="003D75FA" w:rsidP="00082F71">
      <w:pPr>
        <w:jc w:val="center"/>
        <w:rPr>
          <w:b/>
          <w:bCs/>
          <w:i/>
          <w:iCs/>
          <w:sz w:val="32"/>
          <w:szCs w:val="32"/>
          <w:lang w:val="uk-UA"/>
        </w:rPr>
      </w:pPr>
      <w:r>
        <w:rPr>
          <w:b/>
          <w:bCs/>
          <w:i/>
          <w:iCs/>
          <w:sz w:val="32"/>
          <w:szCs w:val="32"/>
          <w:lang w:val="uk-UA"/>
        </w:rPr>
        <w:t>Серпень</w:t>
      </w:r>
      <w:r w:rsidR="00082F71">
        <w:rPr>
          <w:b/>
          <w:bCs/>
          <w:i/>
          <w:iCs/>
          <w:sz w:val="32"/>
          <w:szCs w:val="32"/>
          <w:lang w:val="uk-UA"/>
        </w:rPr>
        <w:t xml:space="preserve">  201</w:t>
      </w:r>
      <w:r w:rsidR="00115984" w:rsidRPr="00347AAB">
        <w:rPr>
          <w:b/>
          <w:bCs/>
          <w:i/>
          <w:iCs/>
          <w:sz w:val="32"/>
          <w:szCs w:val="32"/>
        </w:rPr>
        <w:t>6</w:t>
      </w:r>
      <w:r w:rsidR="00082F71">
        <w:rPr>
          <w:b/>
          <w:bCs/>
          <w:i/>
          <w:iCs/>
          <w:sz w:val="32"/>
          <w:szCs w:val="32"/>
          <w:lang w:val="uk-UA"/>
        </w:rPr>
        <w:t xml:space="preserve"> р</w:t>
      </w:r>
    </w:p>
    <w:p w:rsidR="00585227" w:rsidRDefault="00585227" w:rsidP="004E4815">
      <w:pPr>
        <w:pStyle w:val="3"/>
        <w:shd w:val="clear" w:color="auto" w:fill="FFFFFF"/>
        <w:spacing w:before="0" w:beforeAutospacing="0" w:after="60" w:afterAutospacing="0" w:line="216" w:lineRule="atLeast"/>
        <w:rPr>
          <w:rFonts w:ascii="Arial" w:hAnsi="Arial" w:cs="Arial"/>
          <w:b w:val="0"/>
          <w:bCs w:val="0"/>
          <w:color w:val="000000"/>
          <w:sz w:val="22"/>
          <w:szCs w:val="22"/>
          <w:lang w:val="uk-UA"/>
        </w:rPr>
      </w:pPr>
    </w:p>
    <w:p w:rsidR="008D005C" w:rsidRPr="008D005C" w:rsidRDefault="00AA146C" w:rsidP="008D005C">
      <w:pPr>
        <w:ind w:firstLine="539"/>
        <w:jc w:val="center"/>
        <w:rPr>
          <w:b/>
          <w:sz w:val="32"/>
          <w:szCs w:val="32"/>
          <w:lang w:val="uk-UA"/>
        </w:rPr>
      </w:pPr>
      <w:r>
        <w:rPr>
          <w:color w:val="000000"/>
          <w:sz w:val="28"/>
          <w:szCs w:val="28"/>
          <w:lang w:val="uk-UA"/>
        </w:rPr>
        <w:lastRenderedPageBreak/>
        <w:t xml:space="preserve">    </w:t>
      </w:r>
      <w:r w:rsidR="008D005C" w:rsidRPr="008D005C">
        <w:rPr>
          <w:b/>
          <w:sz w:val="32"/>
          <w:szCs w:val="32"/>
          <w:lang w:val="uk-UA"/>
        </w:rPr>
        <w:t>Про методичні рекомендації по вивченню предмета    «Основи здоров</w:t>
      </w:r>
      <w:r w:rsidR="008D005C" w:rsidRPr="008D005C">
        <w:rPr>
          <w:b/>
          <w:sz w:val="32"/>
          <w:szCs w:val="32"/>
        </w:rPr>
        <w:t>’</w:t>
      </w:r>
      <w:r w:rsidR="008D005C" w:rsidRPr="008D005C">
        <w:rPr>
          <w:b/>
          <w:sz w:val="32"/>
          <w:szCs w:val="32"/>
          <w:lang w:val="uk-UA"/>
        </w:rPr>
        <w:t>я» в 201</w:t>
      </w:r>
      <w:r w:rsidR="008D005C" w:rsidRPr="008D005C">
        <w:rPr>
          <w:b/>
          <w:sz w:val="32"/>
          <w:szCs w:val="32"/>
        </w:rPr>
        <w:t>6</w:t>
      </w:r>
      <w:r w:rsidR="008D005C" w:rsidRPr="008D005C">
        <w:rPr>
          <w:b/>
          <w:sz w:val="32"/>
          <w:szCs w:val="32"/>
          <w:lang w:val="uk-UA"/>
        </w:rPr>
        <w:t>-201</w:t>
      </w:r>
      <w:r w:rsidR="008D005C" w:rsidRPr="008D005C">
        <w:rPr>
          <w:b/>
          <w:sz w:val="32"/>
          <w:szCs w:val="32"/>
        </w:rPr>
        <w:t>7</w:t>
      </w:r>
      <w:r w:rsidR="008D005C" w:rsidRPr="008D005C">
        <w:rPr>
          <w:b/>
          <w:sz w:val="32"/>
          <w:szCs w:val="32"/>
          <w:lang w:val="uk-UA"/>
        </w:rPr>
        <w:t xml:space="preserve"> навчальному році</w:t>
      </w:r>
    </w:p>
    <w:p w:rsidR="00115984" w:rsidRPr="008D005C" w:rsidRDefault="00115984" w:rsidP="008D005C">
      <w:pPr>
        <w:tabs>
          <w:tab w:val="left" w:pos="1134"/>
        </w:tabs>
        <w:ind w:right="-285"/>
        <w:contextualSpacing/>
        <w:jc w:val="both"/>
        <w:rPr>
          <w:rFonts w:ascii="Calibri" w:eastAsia="Calibri" w:hAnsi="Calibri"/>
          <w:i/>
          <w:lang w:val="en-US" w:eastAsia="en-US"/>
        </w:rPr>
      </w:pPr>
    </w:p>
    <w:p w:rsidR="00115984" w:rsidRPr="00115984" w:rsidRDefault="00115984" w:rsidP="00115984">
      <w:pPr>
        <w:ind w:firstLine="709"/>
        <w:jc w:val="both"/>
        <w:rPr>
          <w:rFonts w:eastAsia="Calibri"/>
          <w:spacing w:val="-9"/>
          <w:sz w:val="28"/>
          <w:szCs w:val="28"/>
          <w:lang w:val="uk-UA"/>
        </w:rPr>
      </w:pPr>
      <w:r w:rsidRPr="00115984">
        <w:rPr>
          <w:rFonts w:eastAsia="Calibri"/>
          <w:spacing w:val="-9"/>
          <w:sz w:val="28"/>
          <w:szCs w:val="28"/>
          <w:lang w:val="uk-UA"/>
        </w:rPr>
        <w:t xml:space="preserve">Головне завдання навчання предмету </w:t>
      </w:r>
      <w:r w:rsidRPr="00115984">
        <w:rPr>
          <w:sz w:val="28"/>
          <w:szCs w:val="28"/>
          <w:lang w:val="uk-UA"/>
        </w:rPr>
        <w:t xml:space="preserve">«Основи здоров’я» </w:t>
      </w:r>
      <w:r w:rsidRPr="00115984">
        <w:rPr>
          <w:rFonts w:eastAsia="Calibri"/>
          <w:spacing w:val="-9"/>
          <w:sz w:val="28"/>
          <w:szCs w:val="28"/>
          <w:lang w:val="uk-UA"/>
        </w:rPr>
        <w:t xml:space="preserve">– вплинути педагогічними методами </w:t>
      </w:r>
      <w:r w:rsidRPr="00115984">
        <w:rPr>
          <w:rFonts w:eastAsia="Calibri"/>
          <w:i/>
          <w:spacing w:val="-9"/>
          <w:sz w:val="28"/>
          <w:szCs w:val="28"/>
          <w:lang w:val="uk-UA"/>
        </w:rPr>
        <w:t>на свідомість і поведінку</w:t>
      </w:r>
      <w:r w:rsidRPr="00115984">
        <w:rPr>
          <w:rFonts w:eastAsia="Calibri"/>
          <w:spacing w:val="-9"/>
          <w:sz w:val="28"/>
          <w:szCs w:val="28"/>
          <w:lang w:val="uk-UA"/>
        </w:rPr>
        <w:t xml:space="preserve"> учнів шляхом розвитку у них </w:t>
      </w:r>
      <w:r w:rsidRPr="00115984">
        <w:rPr>
          <w:rFonts w:eastAsia="Calibri"/>
          <w:i/>
          <w:spacing w:val="-9"/>
          <w:sz w:val="28"/>
          <w:szCs w:val="28"/>
          <w:lang w:val="uk-UA"/>
        </w:rPr>
        <w:t>життєвих і спеціальних навичок</w:t>
      </w:r>
      <w:r w:rsidRPr="00115984">
        <w:rPr>
          <w:rFonts w:eastAsia="Calibri"/>
          <w:spacing w:val="-9"/>
          <w:sz w:val="28"/>
          <w:szCs w:val="28"/>
          <w:lang w:val="uk-UA"/>
        </w:rPr>
        <w:t>, сприятливих для здоров’я, безпеки і гармонійного розвитку.</w:t>
      </w:r>
    </w:p>
    <w:p w:rsidR="00115984" w:rsidRPr="00115984" w:rsidRDefault="00115984" w:rsidP="00115984">
      <w:pPr>
        <w:ind w:firstLine="748"/>
        <w:jc w:val="both"/>
        <w:rPr>
          <w:rFonts w:eastAsia="Calibri"/>
          <w:sz w:val="28"/>
          <w:szCs w:val="28"/>
          <w:lang w:val="uk-UA" w:eastAsia="uk-UA"/>
        </w:rPr>
      </w:pPr>
      <w:r w:rsidRPr="00115984">
        <w:rPr>
          <w:rFonts w:eastAsia="Calibri"/>
          <w:sz w:val="28"/>
          <w:szCs w:val="28"/>
          <w:lang w:val="uk-UA" w:eastAsia="uk-UA"/>
        </w:rPr>
        <w:t>К</w:t>
      </w:r>
      <w:r w:rsidRPr="00115984">
        <w:rPr>
          <w:rFonts w:eastAsia="MS Mincho"/>
          <w:sz w:val="28"/>
          <w:szCs w:val="28"/>
          <w:lang w:val="uk-UA" w:eastAsia="uk-UA"/>
        </w:rPr>
        <w:t xml:space="preserve">онцентричний спосіб систематизації змісту навчального предмета </w:t>
      </w:r>
      <w:r w:rsidRPr="00115984">
        <w:rPr>
          <w:rFonts w:eastAsia="Calibri"/>
          <w:sz w:val="28"/>
          <w:szCs w:val="28"/>
          <w:lang w:val="uk-UA" w:eastAsia="en-US"/>
        </w:rPr>
        <w:t xml:space="preserve">«Основи здоров’я» </w:t>
      </w:r>
      <w:r w:rsidRPr="00115984">
        <w:rPr>
          <w:rFonts w:eastAsia="MS Mincho"/>
          <w:sz w:val="28"/>
          <w:szCs w:val="28"/>
          <w:lang w:val="uk-UA" w:eastAsia="uk-UA"/>
        </w:rPr>
        <w:t>дозволяє змінювати, ускладнювати навчальний матеріал, маневрувати його вивчення відповідно до конкретних пізнавальних ситуацій.</w:t>
      </w:r>
    </w:p>
    <w:p w:rsidR="00115984" w:rsidRPr="00115984" w:rsidRDefault="00115984" w:rsidP="00115984">
      <w:pPr>
        <w:ind w:firstLine="709"/>
        <w:jc w:val="both"/>
        <w:rPr>
          <w:rFonts w:eastAsia="Calibri"/>
          <w:sz w:val="28"/>
          <w:szCs w:val="28"/>
          <w:lang w:val="uk-UA" w:eastAsia="en-US"/>
        </w:rPr>
      </w:pPr>
      <w:r w:rsidRPr="00115984">
        <w:rPr>
          <w:rFonts w:eastAsia="Calibri"/>
          <w:sz w:val="28"/>
          <w:szCs w:val="28"/>
          <w:lang w:val="uk-UA" w:eastAsia="en-US"/>
        </w:rPr>
        <w:t>Вивчення предмета «Основи здоров’я» у 2016/2017 навчальному році здійснюватиметься за навчальними програмами</w:t>
      </w:r>
      <w:r w:rsidRPr="00115984">
        <w:rPr>
          <w:rFonts w:eastAsia="Calibri"/>
          <w:b/>
          <w:sz w:val="28"/>
          <w:szCs w:val="28"/>
          <w:lang w:val="uk-UA" w:eastAsia="en-US"/>
        </w:rPr>
        <w:t>:</w:t>
      </w:r>
      <w:r w:rsidRPr="00115984">
        <w:rPr>
          <w:rFonts w:eastAsia="Calibri"/>
          <w:sz w:val="28"/>
          <w:szCs w:val="28"/>
          <w:lang w:val="uk-UA" w:eastAsia="en-US"/>
        </w:rPr>
        <w:t xml:space="preserve"> </w:t>
      </w:r>
    </w:p>
    <w:p w:rsidR="00115984" w:rsidRPr="00115984" w:rsidRDefault="00115984" w:rsidP="00115984">
      <w:pPr>
        <w:ind w:firstLine="709"/>
        <w:jc w:val="both"/>
        <w:rPr>
          <w:rFonts w:eastAsia="Calibri"/>
          <w:sz w:val="28"/>
          <w:szCs w:val="28"/>
          <w:lang w:val="uk-UA" w:eastAsia="en-US"/>
        </w:rPr>
      </w:pPr>
      <w:r w:rsidRPr="00115984">
        <w:rPr>
          <w:rFonts w:eastAsia="Calibri"/>
          <w:sz w:val="28"/>
          <w:szCs w:val="28"/>
          <w:lang w:val="uk-UA" w:eastAsia="en-US"/>
        </w:rPr>
        <w:t xml:space="preserve">5-8 класи - Програма для загальноосвітніх навчальних закладів. Основи здоров’я. 5– 9 класи. (наказ Міністерства освіти і науки, молоді та спорту України від 06.06.2012 № 664); </w:t>
      </w:r>
    </w:p>
    <w:p w:rsidR="00115984" w:rsidRPr="00347AAB" w:rsidRDefault="00115984" w:rsidP="00115984">
      <w:pPr>
        <w:ind w:firstLine="540"/>
        <w:jc w:val="both"/>
        <w:rPr>
          <w:rFonts w:eastAsia="Calibri"/>
          <w:sz w:val="28"/>
          <w:szCs w:val="28"/>
          <w:lang w:eastAsia="en-US"/>
        </w:rPr>
      </w:pPr>
      <w:r w:rsidRPr="00115984">
        <w:rPr>
          <w:rFonts w:eastAsia="Calibri"/>
          <w:sz w:val="28"/>
          <w:szCs w:val="28"/>
          <w:lang w:val="uk-UA" w:eastAsia="en-US"/>
        </w:rPr>
        <w:t>9 класи - Програма для загальноосвітніх навчальних закладів. Основи здоров’я. 5–9 класи. – К.: Ірпінь: Перун, 2005 (лист МОН від 23.12.2004 №1/11-1166).</w:t>
      </w:r>
    </w:p>
    <w:p w:rsidR="00115984" w:rsidRPr="00115984" w:rsidRDefault="00115984" w:rsidP="00115984">
      <w:pPr>
        <w:ind w:left="709" w:right="-285"/>
        <w:jc w:val="both"/>
        <w:rPr>
          <w:sz w:val="28"/>
          <w:szCs w:val="28"/>
          <w:lang w:val="uk-UA"/>
        </w:rPr>
      </w:pPr>
      <w:r w:rsidRPr="00115984">
        <w:rPr>
          <w:sz w:val="28"/>
          <w:szCs w:val="28"/>
          <w:lang w:val="uk-UA"/>
        </w:rPr>
        <w:t>На вивчення предмета «Основи здоров’я», відповідно до Типових навчальних планів для загальноосвітніх навчальних закладів, передбачено:</w:t>
      </w:r>
    </w:p>
    <w:p w:rsidR="00115984" w:rsidRPr="00115984" w:rsidRDefault="00115984" w:rsidP="00115984">
      <w:pPr>
        <w:widowControl w:val="0"/>
        <w:autoSpaceDE w:val="0"/>
        <w:autoSpaceDN w:val="0"/>
        <w:adjustRightInd w:val="0"/>
        <w:ind w:left="709" w:right="-285"/>
        <w:jc w:val="both"/>
        <w:rPr>
          <w:sz w:val="28"/>
          <w:szCs w:val="28"/>
          <w:lang w:val="uk-UA"/>
        </w:rPr>
      </w:pPr>
      <w:r w:rsidRPr="00115984">
        <w:rPr>
          <w:sz w:val="28"/>
          <w:szCs w:val="28"/>
          <w:lang w:val="uk-UA"/>
        </w:rPr>
        <w:t xml:space="preserve">            у 5–</w:t>
      </w:r>
      <w:r w:rsidRPr="00115984">
        <w:rPr>
          <w:sz w:val="28"/>
          <w:szCs w:val="28"/>
        </w:rPr>
        <w:t>8</w:t>
      </w:r>
      <w:r w:rsidRPr="00115984">
        <w:rPr>
          <w:sz w:val="28"/>
          <w:szCs w:val="28"/>
          <w:lang w:val="uk-UA"/>
        </w:rPr>
        <w:t xml:space="preserve"> класах – 1 </w:t>
      </w:r>
      <w:proofErr w:type="spellStart"/>
      <w:r w:rsidRPr="00115984">
        <w:rPr>
          <w:sz w:val="28"/>
          <w:szCs w:val="28"/>
          <w:lang w:val="uk-UA"/>
        </w:rPr>
        <w:t>год</w:t>
      </w:r>
      <w:proofErr w:type="spellEnd"/>
      <w:r w:rsidRPr="00115984">
        <w:rPr>
          <w:sz w:val="28"/>
          <w:szCs w:val="28"/>
          <w:lang w:val="uk-UA"/>
        </w:rPr>
        <w:t xml:space="preserve"> на тиждень;</w:t>
      </w:r>
    </w:p>
    <w:p w:rsidR="00115984" w:rsidRPr="00115984" w:rsidRDefault="00115984" w:rsidP="00115984">
      <w:pPr>
        <w:widowControl w:val="0"/>
        <w:autoSpaceDE w:val="0"/>
        <w:autoSpaceDN w:val="0"/>
        <w:adjustRightInd w:val="0"/>
        <w:ind w:left="709" w:right="-285"/>
        <w:jc w:val="both"/>
        <w:rPr>
          <w:sz w:val="28"/>
          <w:szCs w:val="28"/>
        </w:rPr>
      </w:pPr>
      <w:r w:rsidRPr="00115984">
        <w:rPr>
          <w:sz w:val="28"/>
          <w:szCs w:val="28"/>
          <w:lang w:val="uk-UA"/>
        </w:rPr>
        <w:t xml:space="preserve">            у 9 класах – 0,5 </w:t>
      </w:r>
      <w:proofErr w:type="spellStart"/>
      <w:r w:rsidRPr="00115984">
        <w:rPr>
          <w:sz w:val="28"/>
          <w:szCs w:val="28"/>
          <w:lang w:val="uk-UA"/>
        </w:rPr>
        <w:t>год</w:t>
      </w:r>
      <w:proofErr w:type="spellEnd"/>
      <w:r w:rsidRPr="00115984">
        <w:rPr>
          <w:sz w:val="28"/>
          <w:szCs w:val="28"/>
          <w:lang w:val="uk-UA"/>
        </w:rPr>
        <w:t xml:space="preserve"> на тиждень</w:t>
      </w:r>
      <w:r w:rsidRPr="00115984">
        <w:rPr>
          <w:b/>
          <w:sz w:val="28"/>
          <w:szCs w:val="28"/>
          <w:lang w:val="uk-UA"/>
        </w:rPr>
        <w:t xml:space="preserve">.  </w:t>
      </w:r>
    </w:p>
    <w:p w:rsidR="00115984" w:rsidRPr="00115984" w:rsidRDefault="00115984" w:rsidP="00115984">
      <w:pPr>
        <w:ind w:left="709" w:right="-285"/>
        <w:jc w:val="both"/>
        <w:rPr>
          <w:rFonts w:eastAsia="Calibri"/>
          <w:sz w:val="28"/>
          <w:szCs w:val="28"/>
          <w:lang w:val="uk-UA" w:eastAsia="en-US"/>
        </w:rPr>
      </w:pPr>
      <w:r w:rsidRPr="00115984">
        <w:rPr>
          <w:rFonts w:eastAsia="Calibri"/>
          <w:sz w:val="28"/>
          <w:szCs w:val="28"/>
          <w:lang w:val="uk-UA" w:eastAsia="en-US"/>
        </w:rPr>
        <w:t xml:space="preserve">    Кількість годин на вивчення предмета може бути збільшена за рахунок варіативної частини навчального плану</w:t>
      </w:r>
      <w:r w:rsidRPr="00115984">
        <w:rPr>
          <w:rFonts w:eastAsia="Calibri"/>
          <w:b/>
          <w:sz w:val="28"/>
          <w:szCs w:val="28"/>
          <w:lang w:val="uk-UA" w:eastAsia="en-US"/>
        </w:rPr>
        <w:t xml:space="preserve"> </w:t>
      </w:r>
      <w:r w:rsidRPr="00115984">
        <w:rPr>
          <w:rFonts w:eastAsia="Calibri"/>
          <w:sz w:val="28"/>
          <w:szCs w:val="28"/>
          <w:lang w:val="uk-UA" w:eastAsia="en-US"/>
        </w:rPr>
        <w:t>(Наказ управління освіти і науки від13.08.2009 р. №369, п.2.4.). У такому разі вчитель використовує чинну програму, збільшуючи кількість годин на вивчення окремих тем програми та на виконання практичних завдань, розроблених автором підручника у робочих зошитах.</w:t>
      </w:r>
    </w:p>
    <w:p w:rsidR="00115984" w:rsidRPr="00347AAB" w:rsidRDefault="00115984" w:rsidP="00115984">
      <w:pPr>
        <w:ind w:firstLine="709"/>
        <w:jc w:val="both"/>
        <w:rPr>
          <w:rFonts w:eastAsia="Calibri"/>
          <w:sz w:val="28"/>
          <w:szCs w:val="28"/>
          <w:lang w:eastAsia="en-US"/>
        </w:rPr>
      </w:pPr>
    </w:p>
    <w:p w:rsidR="00115984" w:rsidRPr="00115984" w:rsidRDefault="00115984" w:rsidP="00115984">
      <w:pPr>
        <w:ind w:firstLine="709"/>
        <w:jc w:val="both"/>
        <w:rPr>
          <w:rFonts w:eastAsia="Calibri"/>
          <w:sz w:val="28"/>
          <w:szCs w:val="28"/>
          <w:lang w:val="uk-UA" w:eastAsia="en-US"/>
        </w:rPr>
      </w:pPr>
      <w:r w:rsidRPr="00115984">
        <w:rPr>
          <w:rFonts w:eastAsia="Calibri"/>
          <w:sz w:val="28"/>
          <w:szCs w:val="28"/>
          <w:lang w:val="uk-UA" w:eastAsia="en-US"/>
        </w:rPr>
        <w:t xml:space="preserve">Результатом навчання має бути розвиток </w:t>
      </w:r>
      <w:proofErr w:type="spellStart"/>
      <w:r w:rsidRPr="00115984">
        <w:rPr>
          <w:rFonts w:eastAsia="Calibri"/>
          <w:sz w:val="28"/>
          <w:szCs w:val="28"/>
          <w:lang w:val="uk-UA" w:eastAsia="en-US"/>
        </w:rPr>
        <w:t>здоров’язбережувальних</w:t>
      </w:r>
      <w:proofErr w:type="spellEnd"/>
      <w:r w:rsidRPr="00115984">
        <w:rPr>
          <w:rFonts w:eastAsia="Calibri"/>
          <w:sz w:val="28"/>
          <w:szCs w:val="28"/>
          <w:lang w:val="uk-UA" w:eastAsia="en-US"/>
        </w:rPr>
        <w:t xml:space="preserve"> </w:t>
      </w:r>
      <w:proofErr w:type="spellStart"/>
      <w:r w:rsidRPr="00115984">
        <w:rPr>
          <w:rFonts w:eastAsia="Calibri"/>
          <w:sz w:val="28"/>
          <w:szCs w:val="28"/>
          <w:lang w:val="uk-UA" w:eastAsia="en-US"/>
        </w:rPr>
        <w:t>компетенцій</w:t>
      </w:r>
      <w:proofErr w:type="spellEnd"/>
      <w:r w:rsidRPr="00115984">
        <w:rPr>
          <w:rFonts w:eastAsia="Calibri"/>
          <w:sz w:val="28"/>
          <w:szCs w:val="28"/>
          <w:lang w:val="uk-UA" w:eastAsia="en-US"/>
        </w:rPr>
        <w:t xml:space="preserve"> учнів, зокрема,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w:t>
      </w:r>
    </w:p>
    <w:p w:rsidR="00115984" w:rsidRPr="00115984" w:rsidRDefault="00115984" w:rsidP="00115984">
      <w:pPr>
        <w:widowControl w:val="0"/>
        <w:autoSpaceDE w:val="0"/>
        <w:autoSpaceDN w:val="0"/>
        <w:adjustRightInd w:val="0"/>
        <w:ind w:firstLine="709"/>
        <w:jc w:val="both"/>
        <w:rPr>
          <w:rFonts w:eastAsia="Calibri"/>
          <w:noProof/>
          <w:sz w:val="28"/>
          <w:szCs w:val="28"/>
          <w:lang w:val="uk-UA" w:eastAsia="en-US"/>
        </w:rPr>
      </w:pPr>
      <w:r w:rsidRPr="00115984">
        <w:rPr>
          <w:rFonts w:eastAsia="Calibri"/>
          <w:sz w:val="28"/>
          <w:szCs w:val="28"/>
          <w:lang w:val="uk-UA" w:eastAsia="en-US"/>
        </w:rPr>
        <w:t xml:space="preserve">При плануванні вивчення основ здоров’я учнями 8 класу вчителю необхідно керуватися, насамперед, принципами наступності, перспективності, активності та емоційності. </w:t>
      </w:r>
    </w:p>
    <w:p w:rsidR="00115984" w:rsidRPr="00115984" w:rsidRDefault="00115984" w:rsidP="00115984">
      <w:pPr>
        <w:ind w:firstLine="709"/>
        <w:jc w:val="both"/>
        <w:rPr>
          <w:rFonts w:eastAsia="Calibri"/>
          <w:sz w:val="28"/>
          <w:szCs w:val="28"/>
          <w:lang w:val="uk-UA" w:eastAsia="en-US"/>
        </w:rPr>
      </w:pPr>
      <w:r w:rsidRPr="00115984">
        <w:rPr>
          <w:sz w:val="28"/>
          <w:szCs w:val="28"/>
          <w:lang w:val="uk-UA" w:eastAsia="en-US"/>
        </w:rPr>
        <w:t>Ефективність навчання залежить від багатьох факторів, головним з яких є якісна підготовка вчителів. Д</w:t>
      </w:r>
      <w:r w:rsidRPr="00115984">
        <w:rPr>
          <w:noProof/>
          <w:sz w:val="28"/>
          <w:szCs w:val="28"/>
          <w:lang w:val="uk-UA" w:eastAsia="en-US"/>
        </w:rPr>
        <w:t xml:space="preserve">ля досягнення максимальної ефективності, </w:t>
      </w:r>
    </w:p>
    <w:p w:rsidR="00115984" w:rsidRPr="00115984" w:rsidRDefault="00115984" w:rsidP="00876721">
      <w:pPr>
        <w:ind w:firstLine="709"/>
        <w:jc w:val="both"/>
        <w:rPr>
          <w:noProof/>
          <w:sz w:val="28"/>
          <w:szCs w:val="28"/>
          <w:lang w:val="uk-UA" w:eastAsia="en-US"/>
        </w:rPr>
      </w:pPr>
      <w:r w:rsidRPr="00115984">
        <w:rPr>
          <w:rFonts w:eastAsia="Calibri"/>
          <w:sz w:val="28"/>
          <w:szCs w:val="28"/>
          <w:lang w:val="uk-UA" w:eastAsia="en-US"/>
        </w:rPr>
        <w:t xml:space="preserve">У 8 класі </w:t>
      </w:r>
      <w:r w:rsidRPr="00115984">
        <w:rPr>
          <w:noProof/>
          <w:sz w:val="28"/>
          <w:szCs w:val="28"/>
          <w:lang w:val="uk-UA" w:eastAsia="en-US"/>
        </w:rPr>
        <w:t>вчителю необхідно:</w:t>
      </w:r>
    </w:p>
    <w:p w:rsidR="00115984" w:rsidRPr="00115984" w:rsidRDefault="00115984" w:rsidP="00876721">
      <w:pPr>
        <w:numPr>
          <w:ilvl w:val="0"/>
          <w:numId w:val="4"/>
        </w:numPr>
        <w:spacing w:after="200"/>
        <w:ind w:left="0" w:firstLine="709"/>
        <w:jc w:val="both"/>
        <w:rPr>
          <w:sz w:val="28"/>
          <w:szCs w:val="28"/>
          <w:lang w:val="uk-UA" w:eastAsia="en-US"/>
        </w:rPr>
      </w:pPr>
      <w:r w:rsidRPr="00115984">
        <w:rPr>
          <w:sz w:val="28"/>
          <w:szCs w:val="28"/>
          <w:lang w:val="uk-UA" w:eastAsia="en-US"/>
        </w:rPr>
        <w:t>ознайомитися з сучасною концепцією здоров’я, безпеки і розвитку, принципами навчання на засадах розвитку життєвих навичок;</w:t>
      </w:r>
    </w:p>
    <w:p w:rsidR="00115984" w:rsidRPr="00115984" w:rsidRDefault="00115984" w:rsidP="00876721">
      <w:pPr>
        <w:numPr>
          <w:ilvl w:val="0"/>
          <w:numId w:val="4"/>
        </w:numPr>
        <w:spacing w:after="200"/>
        <w:ind w:left="0" w:firstLine="709"/>
        <w:jc w:val="both"/>
        <w:rPr>
          <w:sz w:val="28"/>
          <w:szCs w:val="28"/>
          <w:lang w:val="uk-UA" w:eastAsia="en-US"/>
        </w:rPr>
      </w:pPr>
      <w:r w:rsidRPr="00115984">
        <w:rPr>
          <w:sz w:val="28"/>
          <w:szCs w:val="28"/>
          <w:lang w:val="uk-UA" w:eastAsia="en-US"/>
        </w:rPr>
        <w:t>оволодіти сучасними педагогічними методиками, передусім, інтерактивними (</w:t>
      </w:r>
      <w:proofErr w:type="spellStart"/>
      <w:r w:rsidRPr="00115984">
        <w:rPr>
          <w:sz w:val="28"/>
          <w:szCs w:val="28"/>
          <w:lang w:val="uk-UA" w:eastAsia="en-US"/>
        </w:rPr>
        <w:t>тренінговими</w:t>
      </w:r>
      <w:proofErr w:type="spellEnd"/>
      <w:r w:rsidRPr="00115984">
        <w:rPr>
          <w:sz w:val="28"/>
          <w:szCs w:val="28"/>
          <w:lang w:val="uk-UA" w:eastAsia="en-US"/>
        </w:rPr>
        <w:t>) формами групової роботи;</w:t>
      </w:r>
    </w:p>
    <w:p w:rsidR="00115984" w:rsidRPr="00115984" w:rsidRDefault="00115984" w:rsidP="00876721">
      <w:pPr>
        <w:numPr>
          <w:ilvl w:val="0"/>
          <w:numId w:val="4"/>
        </w:numPr>
        <w:spacing w:after="200"/>
        <w:ind w:left="0" w:firstLine="709"/>
        <w:jc w:val="both"/>
        <w:rPr>
          <w:sz w:val="28"/>
          <w:szCs w:val="28"/>
          <w:lang w:val="uk-UA" w:eastAsia="en-US"/>
        </w:rPr>
      </w:pPr>
      <w:r w:rsidRPr="00115984">
        <w:rPr>
          <w:sz w:val="28"/>
          <w:szCs w:val="28"/>
          <w:lang w:val="uk-UA" w:eastAsia="en-US"/>
        </w:rPr>
        <w:lastRenderedPageBreak/>
        <w:t>користуватися якісними навчально-методичні матеріалами і перевіреними джерелами додаткової інформації;</w:t>
      </w:r>
    </w:p>
    <w:p w:rsidR="00115984" w:rsidRPr="00115984" w:rsidRDefault="00115984" w:rsidP="00876721">
      <w:pPr>
        <w:numPr>
          <w:ilvl w:val="0"/>
          <w:numId w:val="4"/>
        </w:numPr>
        <w:spacing w:after="200"/>
        <w:ind w:left="0" w:firstLine="709"/>
        <w:jc w:val="both"/>
        <w:rPr>
          <w:sz w:val="28"/>
          <w:szCs w:val="28"/>
          <w:lang w:val="uk-UA" w:eastAsia="en-US"/>
        </w:rPr>
      </w:pPr>
      <w:r w:rsidRPr="00115984">
        <w:rPr>
          <w:sz w:val="28"/>
          <w:szCs w:val="28"/>
          <w:lang w:val="uk-UA" w:eastAsia="en-US"/>
        </w:rPr>
        <w:t>бути відданим справі навчання дітей здоров’ю, розуміти і визнавати актуальні потреби, інтереси і вікові можливості учнів;</w:t>
      </w:r>
    </w:p>
    <w:p w:rsidR="00115984" w:rsidRPr="00115984" w:rsidRDefault="00115984" w:rsidP="00876721">
      <w:pPr>
        <w:numPr>
          <w:ilvl w:val="0"/>
          <w:numId w:val="4"/>
        </w:numPr>
        <w:spacing w:after="200"/>
        <w:ind w:left="0" w:firstLine="709"/>
        <w:jc w:val="both"/>
        <w:rPr>
          <w:sz w:val="28"/>
          <w:szCs w:val="28"/>
          <w:lang w:val="uk-UA" w:eastAsia="en-US"/>
        </w:rPr>
      </w:pPr>
      <w:r w:rsidRPr="00115984">
        <w:rPr>
          <w:sz w:val="28"/>
          <w:szCs w:val="28"/>
          <w:lang w:val="uk-UA" w:eastAsia="en-US"/>
        </w:rPr>
        <w:t>знати, як забезпечити підтримку батьків і колег.</w:t>
      </w:r>
    </w:p>
    <w:p w:rsidR="00115984" w:rsidRPr="00115984" w:rsidRDefault="00115984" w:rsidP="00876721">
      <w:pPr>
        <w:widowControl w:val="0"/>
        <w:autoSpaceDE w:val="0"/>
        <w:autoSpaceDN w:val="0"/>
        <w:adjustRightInd w:val="0"/>
        <w:ind w:firstLine="709"/>
        <w:jc w:val="both"/>
        <w:rPr>
          <w:rFonts w:eastAsia="MS Mincho"/>
          <w:sz w:val="28"/>
          <w:szCs w:val="28"/>
          <w:lang w:val="uk-UA" w:eastAsia="en-US"/>
        </w:rPr>
      </w:pPr>
      <w:r w:rsidRPr="00115984">
        <w:rPr>
          <w:rFonts w:eastAsia="MS Mincho"/>
          <w:sz w:val="28"/>
          <w:szCs w:val="28"/>
          <w:lang w:val="uk-UA" w:eastAsia="en-US"/>
        </w:rPr>
        <w:t xml:space="preserve">Засоби реалізації змісту предмета «Основи здоров’я» спрямовують діяльність учня на розвиток його активності у засвоєнні істин здорового способу життя на </w:t>
      </w:r>
      <w:r w:rsidRPr="00115984">
        <w:rPr>
          <w:rFonts w:eastAsia="MS Mincho"/>
          <w:i/>
          <w:sz w:val="28"/>
          <w:szCs w:val="28"/>
          <w:lang w:val="uk-UA" w:eastAsia="en-US"/>
        </w:rPr>
        <w:t>розвиток</w:t>
      </w:r>
      <w:r w:rsidRPr="00115984">
        <w:rPr>
          <w:rFonts w:eastAsia="MS Mincho"/>
          <w:sz w:val="28"/>
          <w:szCs w:val="28"/>
          <w:lang w:val="uk-UA" w:eastAsia="en-US"/>
        </w:rPr>
        <w:t xml:space="preserve"> продуктивного і творчого мислення. З цією метою доцільно використовувати у навчально-виховному процесі завдання, що різняться за характером пізнавальної діяльності учнів (рецептивні, репродуктивні, творчі) та ураховують навчальні і розвивальні цілі (на усвідомлення навчального матеріалу, застосування знань та умінь за зразком, творче застосування набутих знань, формування емоційно-ціннісного ставлення).</w:t>
      </w:r>
    </w:p>
    <w:p w:rsidR="00115984" w:rsidRPr="00115984" w:rsidRDefault="00115984" w:rsidP="00115984">
      <w:pPr>
        <w:widowControl w:val="0"/>
        <w:autoSpaceDE w:val="0"/>
        <w:autoSpaceDN w:val="0"/>
        <w:adjustRightInd w:val="0"/>
        <w:ind w:firstLine="709"/>
        <w:jc w:val="both"/>
        <w:rPr>
          <w:rFonts w:eastAsia="Calibri"/>
          <w:sz w:val="28"/>
          <w:szCs w:val="28"/>
          <w:lang w:val="uk-UA" w:eastAsia="en-US"/>
        </w:rPr>
      </w:pPr>
      <w:r w:rsidRPr="00115984">
        <w:rPr>
          <w:rFonts w:eastAsia="Calibri"/>
          <w:sz w:val="28"/>
          <w:szCs w:val="28"/>
          <w:lang w:val="uk-UA" w:eastAsia="en-US"/>
        </w:rPr>
        <w:t xml:space="preserve">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w:t>
      </w:r>
      <w:proofErr w:type="spellStart"/>
      <w:r w:rsidRPr="00115984">
        <w:rPr>
          <w:rFonts w:eastAsia="Calibri"/>
          <w:sz w:val="28"/>
          <w:szCs w:val="28"/>
          <w:lang w:val="uk-UA" w:eastAsia="en-US"/>
        </w:rPr>
        <w:t>здоров’язбережувальних</w:t>
      </w:r>
      <w:proofErr w:type="spellEnd"/>
      <w:r w:rsidRPr="00115984">
        <w:rPr>
          <w:rFonts w:eastAsia="Calibri"/>
          <w:sz w:val="28"/>
          <w:szCs w:val="28"/>
          <w:lang w:val="uk-UA" w:eastAsia="en-US"/>
        </w:rPr>
        <w:t xml:space="preserve"> </w:t>
      </w:r>
      <w:proofErr w:type="spellStart"/>
      <w:r w:rsidRPr="00115984">
        <w:rPr>
          <w:rFonts w:eastAsia="Calibri"/>
          <w:sz w:val="28"/>
          <w:szCs w:val="28"/>
          <w:lang w:val="uk-UA" w:eastAsia="en-US"/>
        </w:rPr>
        <w:t>компетенцій</w:t>
      </w:r>
      <w:proofErr w:type="spellEnd"/>
      <w:r w:rsidRPr="00115984">
        <w:rPr>
          <w:rFonts w:eastAsia="Calibri"/>
          <w:sz w:val="28"/>
          <w:szCs w:val="28"/>
          <w:lang w:val="uk-UA" w:eastAsia="en-US"/>
        </w:rPr>
        <w:t xml:space="preserve"> дітей. Програмою передбачена обов’язкова участь дорослих у виконанні таких завдань (позначені у програмі *)</w:t>
      </w:r>
      <w:r w:rsidRPr="00115984">
        <w:rPr>
          <w:rFonts w:eastAsia="Calibri"/>
          <w:spacing w:val="-9"/>
          <w:sz w:val="28"/>
          <w:szCs w:val="28"/>
          <w:lang w:val="uk-UA" w:eastAsia="en-US"/>
        </w:rPr>
        <w:t>.</w:t>
      </w:r>
    </w:p>
    <w:p w:rsidR="00115984" w:rsidRPr="00115984" w:rsidRDefault="00115984" w:rsidP="00115984">
      <w:pPr>
        <w:widowControl w:val="0"/>
        <w:autoSpaceDE w:val="0"/>
        <w:autoSpaceDN w:val="0"/>
        <w:adjustRightInd w:val="0"/>
        <w:ind w:firstLine="709"/>
        <w:jc w:val="both"/>
        <w:rPr>
          <w:rFonts w:eastAsia="Calibri"/>
          <w:sz w:val="28"/>
          <w:szCs w:val="28"/>
          <w:lang w:val="uk-UA" w:eastAsia="en-US"/>
        </w:rPr>
      </w:pPr>
      <w:r w:rsidRPr="00115984">
        <w:rPr>
          <w:rFonts w:eastAsia="Calibri"/>
          <w:sz w:val="28"/>
          <w:szCs w:val="28"/>
          <w:lang w:val="uk-UA" w:eastAsia="en-US"/>
        </w:rPr>
        <w:t xml:space="preserve">Оцінювання рівня навчальних досягнень учнів має відбуватися постійно, на усіх етапах розвитку </w:t>
      </w:r>
      <w:proofErr w:type="spellStart"/>
      <w:r w:rsidRPr="00115984">
        <w:rPr>
          <w:rFonts w:eastAsia="Calibri"/>
          <w:sz w:val="28"/>
          <w:szCs w:val="28"/>
          <w:lang w:val="uk-UA" w:eastAsia="en-US"/>
        </w:rPr>
        <w:t>здоров’язбережувальних</w:t>
      </w:r>
      <w:proofErr w:type="spellEnd"/>
      <w:r w:rsidRPr="00115984">
        <w:rPr>
          <w:rFonts w:eastAsia="Calibri"/>
          <w:sz w:val="28"/>
          <w:szCs w:val="28"/>
          <w:lang w:val="uk-UA" w:eastAsia="en-US"/>
        </w:rPr>
        <w:t xml:space="preserve"> </w:t>
      </w:r>
      <w:proofErr w:type="spellStart"/>
      <w:r w:rsidRPr="00115984">
        <w:rPr>
          <w:rFonts w:eastAsia="Calibri"/>
          <w:sz w:val="28"/>
          <w:szCs w:val="28"/>
          <w:lang w:val="uk-UA" w:eastAsia="en-US"/>
        </w:rPr>
        <w:t>компетенцій</w:t>
      </w:r>
      <w:proofErr w:type="spellEnd"/>
      <w:r w:rsidRPr="00115984">
        <w:rPr>
          <w:rFonts w:eastAsia="Calibri"/>
          <w:sz w:val="28"/>
          <w:szCs w:val="28"/>
          <w:lang w:val="uk-UA" w:eastAsia="en-US"/>
        </w:rPr>
        <w:t xml:space="preserve">. Особливістю оцінювання </w:t>
      </w:r>
      <w:proofErr w:type="spellStart"/>
      <w:r w:rsidRPr="00115984">
        <w:rPr>
          <w:rFonts w:eastAsia="Calibri"/>
          <w:sz w:val="28"/>
          <w:szCs w:val="28"/>
          <w:lang w:val="uk-UA" w:eastAsia="en-US"/>
        </w:rPr>
        <w:t>здоров’язбережувальної</w:t>
      </w:r>
      <w:proofErr w:type="spellEnd"/>
      <w:r w:rsidRPr="00115984">
        <w:rPr>
          <w:rFonts w:eastAsia="Calibri"/>
          <w:sz w:val="28"/>
          <w:szCs w:val="28"/>
          <w:lang w:val="uk-UA" w:eastAsia="en-US"/>
        </w:rPr>
        <w:t xml:space="preserve">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 Партнерство школи і батьківської громади щодо </w:t>
      </w:r>
      <w:proofErr w:type="spellStart"/>
      <w:r w:rsidRPr="00115984">
        <w:rPr>
          <w:rFonts w:eastAsia="Calibri"/>
          <w:sz w:val="28"/>
          <w:szCs w:val="28"/>
          <w:lang w:val="uk-UA" w:eastAsia="en-US"/>
        </w:rPr>
        <w:t>здоров’язбереження</w:t>
      </w:r>
      <w:proofErr w:type="spellEnd"/>
      <w:r w:rsidRPr="00115984">
        <w:rPr>
          <w:rFonts w:eastAsia="Calibri"/>
          <w:sz w:val="28"/>
          <w:szCs w:val="28"/>
          <w:lang w:val="uk-UA" w:eastAsia="en-US"/>
        </w:rPr>
        <w:t xml:space="preserve"> дітей уможливлює:</w:t>
      </w:r>
    </w:p>
    <w:p w:rsidR="00115984" w:rsidRPr="00115984" w:rsidRDefault="00115984" w:rsidP="00115984">
      <w:pPr>
        <w:widowControl w:val="0"/>
        <w:autoSpaceDE w:val="0"/>
        <w:autoSpaceDN w:val="0"/>
        <w:adjustRightInd w:val="0"/>
        <w:ind w:firstLine="709"/>
        <w:jc w:val="both"/>
        <w:rPr>
          <w:rFonts w:eastAsia="Calibri"/>
          <w:sz w:val="28"/>
          <w:szCs w:val="28"/>
          <w:lang w:val="uk-UA" w:eastAsia="en-US"/>
        </w:rPr>
      </w:pPr>
      <w:r w:rsidRPr="00115984">
        <w:rPr>
          <w:rFonts w:eastAsia="Calibri"/>
          <w:sz w:val="28"/>
          <w:szCs w:val="28"/>
          <w:lang w:val="uk-UA" w:eastAsia="en-US"/>
        </w:rPr>
        <w:t>участь батьків у навчанні і вихованні дітей в умовах школи;</w:t>
      </w:r>
    </w:p>
    <w:p w:rsidR="00115984" w:rsidRPr="00115984" w:rsidRDefault="00115984" w:rsidP="00115984">
      <w:pPr>
        <w:widowControl w:val="0"/>
        <w:autoSpaceDE w:val="0"/>
        <w:autoSpaceDN w:val="0"/>
        <w:adjustRightInd w:val="0"/>
        <w:ind w:firstLine="709"/>
        <w:jc w:val="both"/>
        <w:rPr>
          <w:rFonts w:eastAsia="Calibri"/>
          <w:sz w:val="28"/>
          <w:szCs w:val="28"/>
          <w:lang w:val="uk-UA" w:eastAsia="en-US"/>
        </w:rPr>
      </w:pPr>
      <w:r w:rsidRPr="00115984">
        <w:rPr>
          <w:rFonts w:eastAsia="Calibri"/>
          <w:sz w:val="28"/>
          <w:szCs w:val="28"/>
          <w:lang w:val="uk-UA" w:eastAsia="en-US"/>
        </w:rPr>
        <w:t>спільну відповідальність за навчально-виховний процес;</w:t>
      </w:r>
    </w:p>
    <w:p w:rsidR="00115984" w:rsidRPr="00115984" w:rsidRDefault="00115984" w:rsidP="00115984">
      <w:pPr>
        <w:widowControl w:val="0"/>
        <w:autoSpaceDE w:val="0"/>
        <w:autoSpaceDN w:val="0"/>
        <w:adjustRightInd w:val="0"/>
        <w:ind w:firstLine="709"/>
        <w:jc w:val="both"/>
        <w:rPr>
          <w:rFonts w:eastAsia="Calibri"/>
          <w:sz w:val="28"/>
          <w:szCs w:val="28"/>
          <w:lang w:val="uk-UA" w:eastAsia="en-US"/>
        </w:rPr>
      </w:pPr>
      <w:r w:rsidRPr="00115984">
        <w:rPr>
          <w:rFonts w:eastAsia="Calibri"/>
          <w:sz w:val="28"/>
          <w:szCs w:val="28"/>
          <w:lang w:val="uk-UA" w:eastAsia="en-US"/>
        </w:rPr>
        <w:t xml:space="preserve">підвищення рівня </w:t>
      </w:r>
      <w:proofErr w:type="spellStart"/>
      <w:r w:rsidRPr="00115984">
        <w:rPr>
          <w:rFonts w:eastAsia="Calibri"/>
          <w:sz w:val="28"/>
          <w:szCs w:val="28"/>
          <w:lang w:val="uk-UA" w:eastAsia="en-US"/>
        </w:rPr>
        <w:t>здоров’язбережувальної</w:t>
      </w:r>
      <w:proofErr w:type="spellEnd"/>
      <w:r w:rsidRPr="00115984">
        <w:rPr>
          <w:rFonts w:eastAsia="Calibri"/>
          <w:sz w:val="28"/>
          <w:szCs w:val="28"/>
          <w:lang w:val="uk-UA" w:eastAsia="en-US"/>
        </w:rPr>
        <w:t xml:space="preserve"> компетентності членів сім’ї;</w:t>
      </w:r>
    </w:p>
    <w:p w:rsidR="00115984" w:rsidRPr="00115984" w:rsidRDefault="00115984" w:rsidP="00115984">
      <w:pPr>
        <w:widowControl w:val="0"/>
        <w:autoSpaceDE w:val="0"/>
        <w:autoSpaceDN w:val="0"/>
        <w:adjustRightInd w:val="0"/>
        <w:ind w:firstLine="709"/>
        <w:jc w:val="both"/>
        <w:rPr>
          <w:rFonts w:eastAsia="Calibri"/>
          <w:caps/>
          <w:sz w:val="28"/>
          <w:szCs w:val="28"/>
          <w:lang w:val="uk-UA" w:eastAsia="en-US"/>
        </w:rPr>
      </w:pPr>
      <w:r w:rsidRPr="00115984">
        <w:rPr>
          <w:rFonts w:eastAsia="Calibri"/>
          <w:sz w:val="28"/>
          <w:szCs w:val="28"/>
          <w:lang w:val="uk-UA" w:eastAsia="en-US"/>
        </w:rPr>
        <w:t>участь батьківської громади у прийнятті рішень щодо здоров’я дітей, підвищення значимості громади в управлінні життя суспільства;</w:t>
      </w:r>
    </w:p>
    <w:p w:rsidR="00115984" w:rsidRPr="00115984" w:rsidRDefault="00115984" w:rsidP="00115984">
      <w:pPr>
        <w:widowControl w:val="0"/>
        <w:autoSpaceDE w:val="0"/>
        <w:autoSpaceDN w:val="0"/>
        <w:adjustRightInd w:val="0"/>
        <w:ind w:firstLine="709"/>
        <w:jc w:val="both"/>
        <w:rPr>
          <w:rFonts w:eastAsia="Calibri"/>
          <w:sz w:val="28"/>
          <w:szCs w:val="28"/>
          <w:lang w:val="uk-UA" w:eastAsia="en-US"/>
        </w:rPr>
      </w:pPr>
      <w:r w:rsidRPr="00115984">
        <w:rPr>
          <w:rFonts w:eastAsia="Calibri"/>
          <w:sz w:val="28"/>
          <w:szCs w:val="28"/>
          <w:lang w:val="uk-UA" w:eastAsia="en-US"/>
        </w:rPr>
        <w:t xml:space="preserve">поліпшення </w:t>
      </w:r>
      <w:proofErr w:type="spellStart"/>
      <w:r w:rsidRPr="00115984">
        <w:rPr>
          <w:rFonts w:eastAsia="Calibri"/>
          <w:sz w:val="28"/>
          <w:szCs w:val="28"/>
          <w:lang w:val="uk-UA" w:eastAsia="en-US"/>
        </w:rPr>
        <w:t>здоров’язбережувального</w:t>
      </w:r>
      <w:proofErr w:type="spellEnd"/>
      <w:r w:rsidRPr="00115984">
        <w:rPr>
          <w:rFonts w:eastAsia="Calibri"/>
          <w:sz w:val="28"/>
          <w:szCs w:val="28"/>
          <w:lang w:val="uk-UA" w:eastAsia="en-US"/>
        </w:rPr>
        <w:t xml:space="preserve"> середовища школи.</w:t>
      </w:r>
    </w:p>
    <w:p w:rsidR="00115984" w:rsidRPr="00347AAB" w:rsidRDefault="00115984" w:rsidP="00115984">
      <w:pPr>
        <w:ind w:firstLine="709"/>
        <w:jc w:val="both"/>
        <w:rPr>
          <w:rFonts w:eastAsia="Calibri"/>
          <w:sz w:val="28"/>
          <w:szCs w:val="28"/>
          <w:lang w:val="uk-UA" w:eastAsia="en-US"/>
        </w:rPr>
      </w:pPr>
      <w:r w:rsidRPr="00115984">
        <w:rPr>
          <w:rFonts w:eastAsia="Calibri"/>
          <w:sz w:val="28"/>
          <w:szCs w:val="28"/>
          <w:lang w:val="uk-UA" w:eastAsia="en-US"/>
        </w:rPr>
        <w:t>Рекомендуємо за рахунок годин варіативної складової запроваджувати факультативи з формування здорового способу життя та профілактики ВІЛ-інфекції/</w:t>
      </w:r>
      <w:proofErr w:type="spellStart"/>
      <w:r w:rsidRPr="00115984">
        <w:rPr>
          <w:rFonts w:eastAsia="Calibri"/>
          <w:sz w:val="28"/>
          <w:szCs w:val="28"/>
          <w:lang w:val="uk-UA" w:eastAsia="en-US"/>
        </w:rPr>
        <w:t>СНІДу</w:t>
      </w:r>
      <w:proofErr w:type="spellEnd"/>
      <w:r w:rsidRPr="00115984">
        <w:rPr>
          <w:rFonts w:eastAsia="Calibri"/>
          <w:sz w:val="28"/>
          <w:szCs w:val="28"/>
          <w:lang w:val="uk-UA" w:eastAsia="en-US"/>
        </w:rPr>
        <w:t xml:space="preserve">, насамперед у 10–11 класах, забезпечуючи таким чином неперервність і наступність шкільної превентивної освіти.  </w:t>
      </w:r>
    </w:p>
    <w:p w:rsidR="00115984" w:rsidRPr="00115984" w:rsidRDefault="00115984" w:rsidP="00115984">
      <w:pPr>
        <w:ind w:left="567"/>
        <w:jc w:val="both"/>
        <w:rPr>
          <w:rFonts w:eastAsia="Calibri"/>
          <w:sz w:val="28"/>
          <w:szCs w:val="28"/>
          <w:lang w:val="uk-UA" w:eastAsia="en-US"/>
        </w:rPr>
      </w:pPr>
      <w:r w:rsidRPr="00115984">
        <w:rPr>
          <w:rFonts w:eastAsia="Calibri"/>
          <w:sz w:val="28"/>
          <w:szCs w:val="28"/>
          <w:lang w:val="uk-UA" w:eastAsia="en-US"/>
        </w:rPr>
        <w:t>Звертаємо увагу, що за рахунок годин варіативної складової рекомендовано впроваджувати превентивні навчальні курси щодо формування здорового способу життя та профілактики ВІЛ-інфекції/</w:t>
      </w:r>
      <w:proofErr w:type="spellStart"/>
      <w:r w:rsidRPr="00115984">
        <w:rPr>
          <w:rFonts w:eastAsia="Calibri"/>
          <w:sz w:val="28"/>
          <w:szCs w:val="28"/>
          <w:lang w:val="uk-UA" w:eastAsia="en-US"/>
        </w:rPr>
        <w:t>СНІДу</w:t>
      </w:r>
      <w:proofErr w:type="spellEnd"/>
      <w:r w:rsidRPr="00115984">
        <w:rPr>
          <w:rFonts w:eastAsia="Calibri"/>
          <w:sz w:val="28"/>
          <w:szCs w:val="28"/>
          <w:lang w:val="uk-UA" w:eastAsia="en-US"/>
        </w:rPr>
        <w:t xml:space="preserve"> насамперед у 9-11 класах, забезпечуючи таким чином неперервність і наступність шкільної превентивної освіти і виконання завдань Загальнодержавної програми забезпечення профілактики ВІЛ-інфекції, лікування, догляду та підтримки ВІЛ-інфікованих і хворих на СНІД на 2009-2013 роки, затвердженою </w:t>
      </w:r>
      <w:r w:rsidRPr="00115984">
        <w:rPr>
          <w:rFonts w:eastAsia="Calibri"/>
          <w:sz w:val="28"/>
          <w:szCs w:val="28"/>
          <w:lang w:eastAsia="en-US"/>
        </w:rPr>
        <w:t xml:space="preserve">Законом </w:t>
      </w:r>
      <w:proofErr w:type="spellStart"/>
      <w:r w:rsidRPr="00115984">
        <w:rPr>
          <w:rFonts w:eastAsia="Calibri"/>
          <w:sz w:val="28"/>
          <w:szCs w:val="28"/>
          <w:lang w:eastAsia="en-US"/>
        </w:rPr>
        <w:t>України</w:t>
      </w:r>
      <w:proofErr w:type="spellEnd"/>
      <w:r w:rsidRPr="00115984">
        <w:rPr>
          <w:rFonts w:eastAsia="Calibri"/>
          <w:sz w:val="28"/>
          <w:szCs w:val="28"/>
          <w:lang w:eastAsia="en-US"/>
        </w:rPr>
        <w:t xml:space="preserve"> № 1026-VI </w:t>
      </w:r>
      <w:proofErr w:type="spellStart"/>
      <w:r w:rsidRPr="00115984">
        <w:rPr>
          <w:rFonts w:eastAsia="Calibri"/>
          <w:sz w:val="28"/>
          <w:szCs w:val="28"/>
          <w:lang w:eastAsia="en-US"/>
        </w:rPr>
        <w:t>від</w:t>
      </w:r>
      <w:proofErr w:type="spellEnd"/>
      <w:r w:rsidRPr="00115984">
        <w:rPr>
          <w:rFonts w:eastAsia="Calibri"/>
          <w:sz w:val="28"/>
          <w:szCs w:val="28"/>
          <w:lang w:eastAsia="en-US"/>
        </w:rPr>
        <w:t xml:space="preserve"> 19 лютого 2009 року. </w:t>
      </w:r>
      <w:r w:rsidRPr="00115984">
        <w:rPr>
          <w:rFonts w:eastAsia="Calibri"/>
          <w:sz w:val="28"/>
          <w:szCs w:val="28"/>
          <w:lang w:val="uk-UA" w:eastAsia="en-US"/>
        </w:rPr>
        <w:t>(</w:t>
      </w:r>
      <w:r w:rsidRPr="00115984">
        <w:rPr>
          <w:rFonts w:eastAsia="Calibri"/>
          <w:b/>
          <w:sz w:val="28"/>
          <w:szCs w:val="28"/>
          <w:lang w:val="uk-UA" w:eastAsia="en-US"/>
        </w:rPr>
        <w:t>Наказом управління освіти і науки від 26.11.2012 р. №643 запроваджено обов’язковий факультативний курс «Захисти себе від ВІЛ</w:t>
      </w:r>
      <w:r w:rsidRPr="00115984">
        <w:rPr>
          <w:rFonts w:eastAsia="Calibri"/>
          <w:sz w:val="28"/>
          <w:szCs w:val="28"/>
          <w:lang w:val="uk-UA" w:eastAsia="en-US"/>
        </w:rPr>
        <w:t xml:space="preserve">» за програмою Т. В. </w:t>
      </w:r>
      <w:proofErr w:type="spellStart"/>
      <w:r w:rsidRPr="00115984">
        <w:rPr>
          <w:rFonts w:eastAsia="Calibri"/>
          <w:sz w:val="28"/>
          <w:szCs w:val="28"/>
          <w:lang w:val="uk-UA" w:eastAsia="en-US"/>
        </w:rPr>
        <w:t>Воронцової</w:t>
      </w:r>
      <w:proofErr w:type="spellEnd"/>
      <w:r w:rsidRPr="00115984">
        <w:rPr>
          <w:rFonts w:eastAsia="Calibri"/>
          <w:sz w:val="28"/>
          <w:szCs w:val="28"/>
          <w:lang w:val="uk-UA" w:eastAsia="en-US"/>
        </w:rPr>
        <w:t xml:space="preserve"> та ін. «Формування здорового способу життя та профілактика ВІЛ/</w:t>
      </w:r>
      <w:proofErr w:type="spellStart"/>
      <w:r w:rsidRPr="00115984">
        <w:rPr>
          <w:rFonts w:eastAsia="Calibri"/>
          <w:sz w:val="28"/>
          <w:szCs w:val="28"/>
          <w:lang w:val="uk-UA" w:eastAsia="en-US"/>
        </w:rPr>
        <w:t>СНІДу</w:t>
      </w:r>
      <w:proofErr w:type="spellEnd"/>
      <w:r w:rsidRPr="00115984">
        <w:rPr>
          <w:rFonts w:eastAsia="Calibri"/>
          <w:sz w:val="28"/>
          <w:szCs w:val="28"/>
          <w:lang w:val="uk-UA" w:eastAsia="en-US"/>
        </w:rPr>
        <w:t xml:space="preserve">» в об’ємі 35 </w:t>
      </w:r>
      <w:r w:rsidRPr="00115984">
        <w:rPr>
          <w:rFonts w:eastAsia="Calibri"/>
          <w:sz w:val="28"/>
          <w:szCs w:val="28"/>
          <w:lang w:val="uk-UA" w:eastAsia="en-US"/>
        </w:rPr>
        <w:lastRenderedPageBreak/>
        <w:t>навчальних годин</w:t>
      </w:r>
      <w:r w:rsidRPr="00115984">
        <w:rPr>
          <w:rFonts w:eastAsia="Calibri"/>
          <w:b/>
          <w:sz w:val="28"/>
          <w:szCs w:val="28"/>
          <w:lang w:val="uk-UA" w:eastAsia="en-US"/>
        </w:rPr>
        <w:t xml:space="preserve"> </w:t>
      </w:r>
      <w:r w:rsidRPr="00115984">
        <w:rPr>
          <w:rFonts w:eastAsia="Calibri"/>
          <w:sz w:val="28"/>
          <w:szCs w:val="28"/>
          <w:lang w:val="uk-UA" w:eastAsia="en-US"/>
        </w:rPr>
        <w:t xml:space="preserve">(в загальноосвітніх навчальних закладах І-ІІ ст. -  для учнів 9-х класів, а в у загальноосвітніх навчальних закладах І-ІІІ ст. -  для учнів 10-х класів). Викладання цього курсу покладається на вчителів основ здоров’я. </w:t>
      </w:r>
    </w:p>
    <w:p w:rsidR="00115984" w:rsidRPr="00115984" w:rsidRDefault="00115984" w:rsidP="00115984">
      <w:pPr>
        <w:ind w:left="567"/>
        <w:jc w:val="both"/>
        <w:rPr>
          <w:rFonts w:eastAsia="Calibri"/>
          <w:sz w:val="28"/>
          <w:szCs w:val="28"/>
          <w:lang w:eastAsia="en-US"/>
        </w:rPr>
      </w:pPr>
      <w:r w:rsidRPr="00115984">
        <w:rPr>
          <w:rFonts w:eastAsia="Calibri"/>
          <w:sz w:val="28"/>
          <w:szCs w:val="28"/>
          <w:lang w:val="uk-UA" w:eastAsia="en-US"/>
        </w:rPr>
        <w:t xml:space="preserve">      </w:t>
      </w:r>
      <w:r w:rsidRPr="00115984">
        <w:rPr>
          <w:rFonts w:eastAsia="Calibri"/>
          <w:sz w:val="28"/>
          <w:szCs w:val="28"/>
          <w:lang w:eastAsia="en-US"/>
        </w:rPr>
        <w:t xml:space="preserve"> Для </w:t>
      </w:r>
      <w:proofErr w:type="spellStart"/>
      <w:r w:rsidRPr="00115984">
        <w:rPr>
          <w:rFonts w:eastAsia="Calibri"/>
          <w:sz w:val="28"/>
          <w:szCs w:val="28"/>
          <w:lang w:eastAsia="en-US"/>
        </w:rPr>
        <w:t>вивчення</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навчальних</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курсів</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факультативів</w:t>
      </w:r>
      <w:proofErr w:type="spellEnd"/>
      <w:r w:rsidRPr="00115984">
        <w:rPr>
          <w:rFonts w:eastAsia="Calibri"/>
          <w:sz w:val="28"/>
          <w:szCs w:val="28"/>
          <w:lang w:eastAsia="en-US"/>
        </w:rPr>
        <w:t xml:space="preserve">) в </w:t>
      </w:r>
      <w:proofErr w:type="spellStart"/>
      <w:r w:rsidRPr="00115984">
        <w:rPr>
          <w:rFonts w:eastAsia="Calibri"/>
          <w:sz w:val="28"/>
          <w:szCs w:val="28"/>
          <w:lang w:eastAsia="en-US"/>
        </w:rPr>
        <w:t>загальноосвітніх</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навчальних</w:t>
      </w:r>
      <w:proofErr w:type="spellEnd"/>
      <w:r w:rsidRPr="00115984">
        <w:rPr>
          <w:rFonts w:eastAsia="Calibri"/>
          <w:sz w:val="28"/>
          <w:szCs w:val="28"/>
          <w:lang w:eastAsia="en-US"/>
        </w:rPr>
        <w:t xml:space="preserve"> закладах у 2016-2017 </w:t>
      </w:r>
      <w:proofErr w:type="spellStart"/>
      <w:r w:rsidRPr="00115984">
        <w:rPr>
          <w:rFonts w:eastAsia="Calibri"/>
          <w:sz w:val="28"/>
          <w:szCs w:val="28"/>
          <w:lang w:eastAsia="en-US"/>
        </w:rPr>
        <w:t>навчальному</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році</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рекомендуємо</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користуватися</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програмами</w:t>
      </w:r>
      <w:proofErr w:type="spellEnd"/>
      <w:r w:rsidRPr="00115984">
        <w:rPr>
          <w:rFonts w:eastAsia="Calibri"/>
          <w:sz w:val="28"/>
          <w:szCs w:val="28"/>
          <w:lang w:eastAsia="en-US"/>
        </w:rPr>
        <w:t xml:space="preserve"> та </w:t>
      </w:r>
      <w:proofErr w:type="spellStart"/>
      <w:r w:rsidRPr="00115984">
        <w:rPr>
          <w:rFonts w:eastAsia="Calibri"/>
          <w:sz w:val="28"/>
          <w:szCs w:val="28"/>
          <w:lang w:eastAsia="en-US"/>
        </w:rPr>
        <w:t>навчально</w:t>
      </w:r>
      <w:proofErr w:type="spellEnd"/>
      <w:r w:rsidRPr="00115984">
        <w:rPr>
          <w:rFonts w:eastAsia="Calibri"/>
          <w:sz w:val="28"/>
          <w:szCs w:val="28"/>
          <w:lang w:eastAsia="en-US"/>
        </w:rPr>
        <w:t xml:space="preserve">-методичною </w:t>
      </w:r>
      <w:proofErr w:type="spellStart"/>
      <w:r w:rsidRPr="00115984">
        <w:rPr>
          <w:rFonts w:eastAsia="Calibri"/>
          <w:sz w:val="28"/>
          <w:szCs w:val="28"/>
          <w:lang w:eastAsia="en-US"/>
        </w:rPr>
        <w:t>літературою</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схваленими</w:t>
      </w:r>
      <w:proofErr w:type="spellEnd"/>
      <w:r w:rsidRPr="00115984">
        <w:rPr>
          <w:rFonts w:eastAsia="Calibri"/>
          <w:sz w:val="28"/>
          <w:szCs w:val="28"/>
          <w:lang w:eastAsia="en-US"/>
        </w:rPr>
        <w:t xml:space="preserve"> МОН до </w:t>
      </w:r>
      <w:proofErr w:type="spellStart"/>
      <w:r w:rsidRPr="00115984">
        <w:rPr>
          <w:rFonts w:eastAsia="Calibri"/>
          <w:sz w:val="28"/>
          <w:szCs w:val="28"/>
          <w:lang w:eastAsia="en-US"/>
        </w:rPr>
        <w:t>використання</w:t>
      </w:r>
      <w:proofErr w:type="spellEnd"/>
      <w:r w:rsidRPr="00115984">
        <w:rPr>
          <w:rFonts w:eastAsia="Calibri"/>
          <w:sz w:val="28"/>
          <w:szCs w:val="28"/>
          <w:lang w:eastAsia="en-US"/>
        </w:rPr>
        <w:t xml:space="preserve"> у </w:t>
      </w:r>
      <w:proofErr w:type="spellStart"/>
      <w:r w:rsidRPr="00115984">
        <w:rPr>
          <w:rFonts w:eastAsia="Calibri"/>
          <w:sz w:val="28"/>
          <w:szCs w:val="28"/>
          <w:lang w:eastAsia="en-US"/>
        </w:rPr>
        <w:t>загальноосвітніх</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навчальних</w:t>
      </w:r>
      <w:proofErr w:type="spellEnd"/>
      <w:r w:rsidRPr="00115984">
        <w:rPr>
          <w:rFonts w:eastAsia="Calibri"/>
          <w:sz w:val="28"/>
          <w:szCs w:val="28"/>
          <w:lang w:eastAsia="en-US"/>
        </w:rPr>
        <w:t xml:space="preserve"> закладах, а </w:t>
      </w:r>
      <w:proofErr w:type="spellStart"/>
      <w:r w:rsidRPr="00115984">
        <w:rPr>
          <w:rFonts w:eastAsia="Calibri"/>
          <w:sz w:val="28"/>
          <w:szCs w:val="28"/>
          <w:lang w:eastAsia="en-US"/>
        </w:rPr>
        <w:t>саме</w:t>
      </w:r>
      <w:proofErr w:type="spellEnd"/>
      <w:r w:rsidRPr="00115984">
        <w:rPr>
          <w:rFonts w:eastAsia="Calibri"/>
          <w:sz w:val="28"/>
          <w:szCs w:val="28"/>
          <w:lang w:eastAsia="en-US"/>
        </w:rPr>
        <w:t xml:space="preserve">: </w:t>
      </w:r>
    </w:p>
    <w:p w:rsidR="00115984" w:rsidRPr="00115984" w:rsidRDefault="00115984" w:rsidP="00115984">
      <w:pPr>
        <w:numPr>
          <w:ilvl w:val="0"/>
          <w:numId w:val="3"/>
        </w:numPr>
        <w:spacing w:after="200" w:line="276" w:lineRule="auto"/>
        <w:ind w:left="567"/>
        <w:jc w:val="both"/>
        <w:rPr>
          <w:rFonts w:eastAsia="Calibri"/>
          <w:sz w:val="28"/>
          <w:szCs w:val="28"/>
          <w:lang w:eastAsia="en-US"/>
        </w:rPr>
      </w:pPr>
      <w:r w:rsidRPr="00115984">
        <w:rPr>
          <w:rFonts w:eastAsia="Calibri"/>
          <w:sz w:val="28"/>
          <w:szCs w:val="28"/>
          <w:lang w:eastAsia="en-US"/>
        </w:rPr>
        <w:t xml:space="preserve"> комплект </w:t>
      </w:r>
      <w:proofErr w:type="spellStart"/>
      <w:r w:rsidRPr="00115984">
        <w:rPr>
          <w:rFonts w:eastAsia="Calibri"/>
          <w:sz w:val="28"/>
          <w:szCs w:val="28"/>
          <w:lang w:eastAsia="en-US"/>
        </w:rPr>
        <w:t>навчально-методичних</w:t>
      </w:r>
      <w:proofErr w:type="spellEnd"/>
      <w:r w:rsidRPr="00115984">
        <w:rPr>
          <w:rFonts w:eastAsia="Calibri"/>
          <w:sz w:val="28"/>
          <w:szCs w:val="28"/>
          <w:lang w:eastAsia="en-US"/>
        </w:rPr>
        <w:t xml:space="preserve"> </w:t>
      </w:r>
      <w:proofErr w:type="spellStart"/>
      <w:proofErr w:type="gramStart"/>
      <w:r w:rsidRPr="00115984">
        <w:rPr>
          <w:rFonts w:eastAsia="Calibri"/>
          <w:sz w:val="28"/>
          <w:szCs w:val="28"/>
          <w:lang w:eastAsia="en-US"/>
        </w:rPr>
        <w:t>матер</w:t>
      </w:r>
      <w:proofErr w:type="gramEnd"/>
      <w:r w:rsidRPr="00115984">
        <w:rPr>
          <w:rFonts w:eastAsia="Calibri"/>
          <w:sz w:val="28"/>
          <w:szCs w:val="28"/>
          <w:lang w:eastAsia="en-US"/>
        </w:rPr>
        <w:t>іалів</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навчального</w:t>
      </w:r>
      <w:proofErr w:type="spellEnd"/>
      <w:r w:rsidRPr="00115984">
        <w:rPr>
          <w:rFonts w:eastAsia="Calibri"/>
          <w:sz w:val="28"/>
          <w:szCs w:val="28"/>
          <w:lang w:eastAsia="en-US"/>
        </w:rPr>
        <w:t xml:space="preserve"> курсу для </w:t>
      </w:r>
    </w:p>
    <w:p w:rsidR="00115984" w:rsidRPr="00115984" w:rsidRDefault="00115984" w:rsidP="00115984">
      <w:pPr>
        <w:ind w:left="567"/>
        <w:jc w:val="both"/>
        <w:rPr>
          <w:rFonts w:eastAsia="Calibri"/>
          <w:sz w:val="28"/>
          <w:szCs w:val="28"/>
          <w:lang w:eastAsia="en-US"/>
        </w:rPr>
      </w:pPr>
      <w:proofErr w:type="spellStart"/>
      <w:r w:rsidRPr="00115984">
        <w:rPr>
          <w:rFonts w:eastAsia="Calibri"/>
          <w:sz w:val="28"/>
          <w:szCs w:val="28"/>
          <w:lang w:eastAsia="en-US"/>
        </w:rPr>
        <w:t>загальноосвітніх</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навчальних</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закладів</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Формування</w:t>
      </w:r>
      <w:proofErr w:type="spellEnd"/>
      <w:r w:rsidRPr="00115984">
        <w:rPr>
          <w:rFonts w:eastAsia="Calibri"/>
          <w:sz w:val="28"/>
          <w:szCs w:val="28"/>
          <w:lang w:eastAsia="en-US"/>
        </w:rPr>
        <w:t xml:space="preserve"> </w:t>
      </w:r>
      <w:proofErr w:type="gramStart"/>
      <w:r w:rsidRPr="00115984">
        <w:rPr>
          <w:rFonts w:eastAsia="Calibri"/>
          <w:sz w:val="28"/>
          <w:szCs w:val="28"/>
          <w:lang w:eastAsia="en-US"/>
        </w:rPr>
        <w:t>здорового</w:t>
      </w:r>
      <w:proofErr w:type="gramEnd"/>
      <w:r w:rsidRPr="00115984">
        <w:rPr>
          <w:rFonts w:eastAsia="Calibri"/>
          <w:sz w:val="28"/>
          <w:szCs w:val="28"/>
          <w:lang w:eastAsia="en-US"/>
        </w:rPr>
        <w:t xml:space="preserve"> способу </w:t>
      </w:r>
      <w:proofErr w:type="spellStart"/>
      <w:r w:rsidRPr="00115984">
        <w:rPr>
          <w:rFonts w:eastAsia="Calibri"/>
          <w:sz w:val="28"/>
          <w:szCs w:val="28"/>
          <w:lang w:eastAsia="en-US"/>
        </w:rPr>
        <w:t>життя</w:t>
      </w:r>
      <w:proofErr w:type="spellEnd"/>
      <w:r w:rsidRPr="00115984">
        <w:rPr>
          <w:rFonts w:eastAsia="Calibri"/>
          <w:sz w:val="28"/>
          <w:szCs w:val="28"/>
          <w:lang w:eastAsia="en-US"/>
        </w:rPr>
        <w:t xml:space="preserve"> та </w:t>
      </w:r>
    </w:p>
    <w:p w:rsidR="00115984" w:rsidRPr="00115984" w:rsidRDefault="00115984" w:rsidP="00115984">
      <w:pPr>
        <w:ind w:left="567"/>
        <w:jc w:val="both"/>
        <w:rPr>
          <w:rFonts w:eastAsia="Calibri"/>
          <w:sz w:val="28"/>
          <w:szCs w:val="28"/>
          <w:lang w:eastAsia="en-US"/>
        </w:rPr>
      </w:pPr>
      <w:proofErr w:type="spellStart"/>
      <w:r w:rsidRPr="00115984">
        <w:rPr>
          <w:rFonts w:eastAsia="Calibri"/>
          <w:sz w:val="28"/>
          <w:szCs w:val="28"/>
          <w:lang w:eastAsia="en-US"/>
        </w:rPr>
        <w:t>профілактика</w:t>
      </w:r>
      <w:proofErr w:type="spellEnd"/>
      <w:proofErr w:type="gramStart"/>
      <w:r w:rsidRPr="00115984">
        <w:rPr>
          <w:rFonts w:eastAsia="Calibri"/>
          <w:sz w:val="28"/>
          <w:szCs w:val="28"/>
          <w:lang w:eastAsia="en-US"/>
        </w:rPr>
        <w:t xml:space="preserve"> В</w:t>
      </w:r>
      <w:proofErr w:type="gramEnd"/>
      <w:r w:rsidRPr="00115984">
        <w:rPr>
          <w:rFonts w:eastAsia="Calibri"/>
          <w:sz w:val="28"/>
          <w:szCs w:val="28"/>
          <w:lang w:eastAsia="en-US"/>
        </w:rPr>
        <w:t>ІЛ/</w:t>
      </w:r>
      <w:proofErr w:type="spellStart"/>
      <w:r w:rsidRPr="00115984">
        <w:rPr>
          <w:rFonts w:eastAsia="Calibri"/>
          <w:sz w:val="28"/>
          <w:szCs w:val="28"/>
          <w:lang w:eastAsia="en-US"/>
        </w:rPr>
        <w:t>СНІДу</w:t>
      </w:r>
      <w:proofErr w:type="spellEnd"/>
      <w:r w:rsidRPr="00115984">
        <w:rPr>
          <w:rFonts w:eastAsia="Calibri"/>
          <w:sz w:val="28"/>
          <w:szCs w:val="28"/>
          <w:lang w:eastAsia="en-US"/>
        </w:rPr>
        <w:t xml:space="preserve">» (авт. Т. В. Воронцова, В. М. </w:t>
      </w:r>
      <w:proofErr w:type="spellStart"/>
      <w:r w:rsidRPr="00115984">
        <w:rPr>
          <w:rFonts w:eastAsia="Calibri"/>
          <w:sz w:val="28"/>
          <w:szCs w:val="28"/>
          <w:lang w:eastAsia="en-US"/>
        </w:rPr>
        <w:t>Оржеховська</w:t>
      </w:r>
      <w:proofErr w:type="spellEnd"/>
      <w:r w:rsidRPr="00115984">
        <w:rPr>
          <w:rFonts w:eastAsia="Calibri"/>
          <w:sz w:val="28"/>
          <w:szCs w:val="28"/>
          <w:lang w:eastAsia="en-US"/>
        </w:rPr>
        <w:t xml:space="preserve">, </w:t>
      </w:r>
    </w:p>
    <w:p w:rsidR="00115984" w:rsidRPr="00115984" w:rsidRDefault="00115984" w:rsidP="00115984">
      <w:pPr>
        <w:ind w:left="567"/>
        <w:jc w:val="both"/>
        <w:rPr>
          <w:rFonts w:eastAsia="Calibri"/>
          <w:sz w:val="28"/>
          <w:szCs w:val="28"/>
          <w:lang w:eastAsia="en-US"/>
        </w:rPr>
      </w:pPr>
      <w:proofErr w:type="gramStart"/>
      <w:r w:rsidRPr="00115984">
        <w:rPr>
          <w:rFonts w:eastAsia="Calibri"/>
          <w:sz w:val="28"/>
          <w:szCs w:val="28"/>
          <w:lang w:eastAsia="en-US"/>
        </w:rPr>
        <w:t xml:space="preserve">В. С. Пономаренко); </w:t>
      </w:r>
      <w:proofErr w:type="gramEnd"/>
    </w:p>
    <w:p w:rsidR="00115984" w:rsidRPr="00115984" w:rsidRDefault="00115984" w:rsidP="00115984">
      <w:pPr>
        <w:ind w:left="567"/>
        <w:jc w:val="both"/>
        <w:rPr>
          <w:rFonts w:eastAsia="Calibri"/>
          <w:sz w:val="28"/>
          <w:szCs w:val="28"/>
          <w:lang w:eastAsia="en-US"/>
        </w:rPr>
      </w:pPr>
      <w:r w:rsidRPr="00115984">
        <w:rPr>
          <w:rFonts w:eastAsia="Calibri"/>
          <w:sz w:val="28"/>
          <w:szCs w:val="28"/>
          <w:lang w:val="uk-UA" w:eastAsia="en-US"/>
        </w:rPr>
        <w:t xml:space="preserve">-  </w:t>
      </w:r>
      <w:proofErr w:type="spellStart"/>
      <w:r w:rsidRPr="00115984">
        <w:rPr>
          <w:rFonts w:eastAsia="Calibri"/>
          <w:sz w:val="28"/>
          <w:szCs w:val="28"/>
          <w:lang w:eastAsia="en-US"/>
        </w:rPr>
        <w:t>програма</w:t>
      </w:r>
      <w:proofErr w:type="spellEnd"/>
      <w:r w:rsidRPr="00115984">
        <w:rPr>
          <w:rFonts w:eastAsia="Calibri"/>
          <w:sz w:val="28"/>
          <w:szCs w:val="28"/>
          <w:lang w:eastAsia="en-US"/>
        </w:rPr>
        <w:t xml:space="preserve"> факультативного курсу «Я – </w:t>
      </w:r>
      <w:proofErr w:type="spellStart"/>
      <w:r w:rsidRPr="00115984">
        <w:rPr>
          <w:rFonts w:eastAsia="Calibri"/>
          <w:sz w:val="28"/>
          <w:szCs w:val="28"/>
          <w:lang w:eastAsia="en-US"/>
        </w:rPr>
        <w:t>моє</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здоров'я</w:t>
      </w:r>
      <w:proofErr w:type="spellEnd"/>
      <w:r w:rsidRPr="00115984">
        <w:rPr>
          <w:rFonts w:eastAsia="Calibri"/>
          <w:sz w:val="28"/>
          <w:szCs w:val="28"/>
          <w:lang w:eastAsia="en-US"/>
        </w:rPr>
        <w:t xml:space="preserve"> – </w:t>
      </w:r>
      <w:proofErr w:type="spellStart"/>
      <w:r w:rsidRPr="00115984">
        <w:rPr>
          <w:rFonts w:eastAsia="Calibri"/>
          <w:sz w:val="28"/>
          <w:szCs w:val="28"/>
          <w:lang w:eastAsia="en-US"/>
        </w:rPr>
        <w:t>моє</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життя</w:t>
      </w:r>
      <w:proofErr w:type="spellEnd"/>
      <w:r w:rsidRPr="00115984">
        <w:rPr>
          <w:rFonts w:eastAsia="Calibri"/>
          <w:sz w:val="28"/>
          <w:szCs w:val="28"/>
          <w:lang w:eastAsia="en-US"/>
        </w:rPr>
        <w:t xml:space="preserve">» для </w:t>
      </w:r>
    </w:p>
    <w:p w:rsidR="00115984" w:rsidRPr="00115984" w:rsidRDefault="00115984" w:rsidP="00115984">
      <w:pPr>
        <w:ind w:left="567"/>
        <w:jc w:val="both"/>
        <w:rPr>
          <w:rFonts w:eastAsia="Calibri"/>
          <w:sz w:val="28"/>
          <w:szCs w:val="28"/>
          <w:lang w:eastAsia="en-US"/>
        </w:rPr>
      </w:pPr>
      <w:proofErr w:type="spellStart"/>
      <w:r w:rsidRPr="00115984">
        <w:rPr>
          <w:rFonts w:eastAsia="Calibri"/>
          <w:sz w:val="28"/>
          <w:szCs w:val="28"/>
          <w:lang w:eastAsia="en-US"/>
        </w:rPr>
        <w:t>учнів</w:t>
      </w:r>
      <w:proofErr w:type="spellEnd"/>
      <w:r w:rsidRPr="00115984">
        <w:rPr>
          <w:rFonts w:eastAsia="Calibri"/>
          <w:sz w:val="28"/>
          <w:szCs w:val="28"/>
          <w:lang w:eastAsia="en-US"/>
        </w:rPr>
        <w:t xml:space="preserve"> 5-6 </w:t>
      </w:r>
      <w:proofErr w:type="spellStart"/>
      <w:r w:rsidRPr="00115984">
        <w:rPr>
          <w:rFonts w:eastAsia="Calibri"/>
          <w:sz w:val="28"/>
          <w:szCs w:val="28"/>
          <w:lang w:eastAsia="en-US"/>
        </w:rPr>
        <w:t>класів</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загальноосвітніх</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навчальних</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закладів</w:t>
      </w:r>
      <w:proofErr w:type="spellEnd"/>
      <w:r w:rsidRPr="00115984">
        <w:rPr>
          <w:rFonts w:eastAsia="Calibri"/>
          <w:sz w:val="28"/>
          <w:szCs w:val="28"/>
          <w:lang w:eastAsia="en-US"/>
        </w:rPr>
        <w:t xml:space="preserve"> (авт. Н. О. </w:t>
      </w:r>
      <w:proofErr w:type="spellStart"/>
      <w:r w:rsidRPr="00115984">
        <w:rPr>
          <w:rFonts w:eastAsia="Calibri"/>
          <w:sz w:val="28"/>
          <w:szCs w:val="28"/>
          <w:lang w:eastAsia="en-US"/>
        </w:rPr>
        <w:t>Лещук</w:t>
      </w:r>
      <w:proofErr w:type="spellEnd"/>
      <w:r w:rsidRPr="00115984">
        <w:rPr>
          <w:rFonts w:eastAsia="Calibri"/>
          <w:sz w:val="28"/>
          <w:szCs w:val="28"/>
          <w:lang w:eastAsia="en-US"/>
        </w:rPr>
        <w:t xml:space="preserve">); </w:t>
      </w:r>
    </w:p>
    <w:p w:rsidR="00115984" w:rsidRPr="00115984" w:rsidRDefault="00115984" w:rsidP="00115984">
      <w:pPr>
        <w:numPr>
          <w:ilvl w:val="0"/>
          <w:numId w:val="3"/>
        </w:numPr>
        <w:spacing w:after="200" w:line="276" w:lineRule="auto"/>
        <w:ind w:left="567"/>
        <w:jc w:val="both"/>
        <w:rPr>
          <w:rFonts w:eastAsia="Calibri"/>
          <w:sz w:val="28"/>
          <w:szCs w:val="28"/>
          <w:lang w:eastAsia="en-US"/>
        </w:rPr>
      </w:pPr>
      <w:proofErr w:type="gramStart"/>
      <w:r w:rsidRPr="00115984">
        <w:rPr>
          <w:rFonts w:eastAsia="Calibri"/>
          <w:sz w:val="28"/>
          <w:szCs w:val="28"/>
          <w:lang w:eastAsia="en-US"/>
        </w:rPr>
        <w:t>комплексна</w:t>
      </w:r>
      <w:proofErr w:type="gramEnd"/>
      <w:r w:rsidRPr="00115984">
        <w:rPr>
          <w:rFonts w:eastAsia="Calibri"/>
          <w:sz w:val="28"/>
          <w:szCs w:val="28"/>
          <w:lang w:eastAsia="en-US"/>
        </w:rPr>
        <w:t xml:space="preserve"> </w:t>
      </w:r>
      <w:proofErr w:type="spellStart"/>
      <w:r w:rsidRPr="00115984">
        <w:rPr>
          <w:rFonts w:eastAsia="Calibri"/>
          <w:sz w:val="28"/>
          <w:szCs w:val="28"/>
          <w:lang w:eastAsia="en-US"/>
        </w:rPr>
        <w:t>програма</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гуртка</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Юний</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рятувальник</w:t>
      </w:r>
      <w:proofErr w:type="spellEnd"/>
      <w:r w:rsidRPr="00115984">
        <w:rPr>
          <w:rFonts w:eastAsia="Calibri"/>
          <w:sz w:val="28"/>
          <w:szCs w:val="28"/>
          <w:lang w:eastAsia="en-US"/>
        </w:rPr>
        <w:t xml:space="preserve">» (авт. Л. Д. Сагайдак). </w:t>
      </w:r>
    </w:p>
    <w:p w:rsidR="00115984" w:rsidRPr="00115984" w:rsidRDefault="00115984" w:rsidP="00CC0918">
      <w:pPr>
        <w:ind w:left="567"/>
        <w:jc w:val="both"/>
        <w:rPr>
          <w:rFonts w:eastAsia="Calibri"/>
          <w:sz w:val="28"/>
          <w:szCs w:val="28"/>
          <w:lang w:val="uk-UA" w:eastAsia="en-US"/>
        </w:rPr>
      </w:pPr>
      <w:r w:rsidRPr="00115984">
        <w:rPr>
          <w:rFonts w:eastAsia="Calibri"/>
          <w:sz w:val="28"/>
          <w:szCs w:val="28"/>
          <w:lang w:val="uk-UA" w:eastAsia="en-US"/>
        </w:rPr>
        <w:t xml:space="preserve">      Звертаємо увагу керівників навчальних закладів: предмет «Основи здоров’я» і навчальний курс для молоді «Формування здорового способу життя і профілактика ВІЛ/</w:t>
      </w:r>
      <w:proofErr w:type="spellStart"/>
      <w:r w:rsidRPr="00115984">
        <w:rPr>
          <w:rFonts w:eastAsia="Calibri"/>
          <w:sz w:val="28"/>
          <w:szCs w:val="28"/>
          <w:lang w:val="uk-UA" w:eastAsia="en-US"/>
        </w:rPr>
        <w:t>СНІДу</w:t>
      </w:r>
      <w:proofErr w:type="spellEnd"/>
      <w:r w:rsidRPr="00115984">
        <w:rPr>
          <w:rFonts w:eastAsia="Calibri"/>
          <w:sz w:val="28"/>
          <w:szCs w:val="28"/>
          <w:lang w:val="uk-UA" w:eastAsia="en-US"/>
        </w:rPr>
        <w:t xml:space="preserve">» повинні викладати педагогічні працівники, які мають документ про проходження навчання за методикою розвитку життєвих навичок (наказ Міністерства освіти і науки, молоді та спорту України № 982 від 17.08.2011 р. «Про виконання Загальнодержавної програми забезпечення профілактики ВІЛ-інфекції, лікування, догляду та підтримки ВІЛ-інфікованих і хворих на СНІД»). </w:t>
      </w:r>
      <w:proofErr w:type="spellStart"/>
      <w:r w:rsidRPr="00115984">
        <w:rPr>
          <w:rFonts w:eastAsia="Calibri"/>
          <w:sz w:val="28"/>
          <w:szCs w:val="28"/>
          <w:lang w:eastAsia="en-US"/>
        </w:rPr>
        <w:t>Неприпустимим</w:t>
      </w:r>
      <w:proofErr w:type="spellEnd"/>
      <w:r w:rsidRPr="00115984">
        <w:rPr>
          <w:rFonts w:eastAsia="Calibri"/>
          <w:sz w:val="28"/>
          <w:szCs w:val="28"/>
          <w:lang w:eastAsia="en-US"/>
        </w:rPr>
        <w:t xml:space="preserve"> є </w:t>
      </w:r>
      <w:proofErr w:type="spellStart"/>
      <w:r w:rsidRPr="00115984">
        <w:rPr>
          <w:rFonts w:eastAsia="Calibri"/>
          <w:sz w:val="28"/>
          <w:szCs w:val="28"/>
          <w:lang w:eastAsia="en-US"/>
        </w:rPr>
        <w:t>використання</w:t>
      </w:r>
      <w:proofErr w:type="spellEnd"/>
      <w:r w:rsidRPr="00115984">
        <w:rPr>
          <w:rFonts w:eastAsia="Calibri"/>
          <w:sz w:val="28"/>
          <w:szCs w:val="28"/>
          <w:lang w:eastAsia="en-US"/>
        </w:rPr>
        <w:t xml:space="preserve"> годин, </w:t>
      </w:r>
      <w:proofErr w:type="spellStart"/>
      <w:r w:rsidRPr="00115984">
        <w:rPr>
          <w:rFonts w:eastAsia="Calibri"/>
          <w:sz w:val="28"/>
          <w:szCs w:val="28"/>
          <w:lang w:eastAsia="en-US"/>
        </w:rPr>
        <w:t>відведених</w:t>
      </w:r>
      <w:proofErr w:type="spellEnd"/>
      <w:r w:rsidRPr="00115984">
        <w:rPr>
          <w:rFonts w:eastAsia="Calibri"/>
          <w:sz w:val="28"/>
          <w:szCs w:val="28"/>
          <w:lang w:eastAsia="en-US"/>
        </w:rPr>
        <w:t xml:space="preserve"> на предмет «</w:t>
      </w:r>
      <w:proofErr w:type="spellStart"/>
      <w:r w:rsidRPr="00115984">
        <w:rPr>
          <w:rFonts w:eastAsia="Calibri"/>
          <w:sz w:val="28"/>
          <w:szCs w:val="28"/>
          <w:lang w:eastAsia="en-US"/>
        </w:rPr>
        <w:t>Основи</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здоров’я</w:t>
      </w:r>
      <w:proofErr w:type="spellEnd"/>
      <w:r w:rsidRPr="00115984">
        <w:rPr>
          <w:rFonts w:eastAsia="Calibri"/>
          <w:sz w:val="28"/>
          <w:szCs w:val="28"/>
          <w:lang w:eastAsia="en-US"/>
        </w:rPr>
        <w:t xml:space="preserve">», для </w:t>
      </w:r>
      <w:proofErr w:type="spellStart"/>
      <w:r w:rsidRPr="00115984">
        <w:rPr>
          <w:rFonts w:eastAsia="Calibri"/>
          <w:sz w:val="28"/>
          <w:szCs w:val="28"/>
          <w:lang w:eastAsia="en-US"/>
        </w:rPr>
        <w:t>довантаження</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вчителів</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або</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класних</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керівникі</w:t>
      </w:r>
      <w:proofErr w:type="gramStart"/>
      <w:r w:rsidRPr="00115984">
        <w:rPr>
          <w:rFonts w:eastAsia="Calibri"/>
          <w:sz w:val="28"/>
          <w:szCs w:val="28"/>
          <w:lang w:eastAsia="en-US"/>
        </w:rPr>
        <w:t>в</w:t>
      </w:r>
      <w:proofErr w:type="spellEnd"/>
      <w:proofErr w:type="gramEnd"/>
      <w:r w:rsidRPr="00115984">
        <w:rPr>
          <w:rFonts w:eastAsia="Calibri"/>
          <w:sz w:val="28"/>
          <w:szCs w:val="28"/>
          <w:lang w:eastAsia="en-US"/>
        </w:rPr>
        <w:t xml:space="preserve">, </w:t>
      </w:r>
    </w:p>
    <w:p w:rsidR="00115984" w:rsidRPr="00115984" w:rsidRDefault="00115984" w:rsidP="00115984">
      <w:pPr>
        <w:ind w:left="567"/>
        <w:jc w:val="both"/>
        <w:rPr>
          <w:rFonts w:eastAsia="Calibri"/>
          <w:sz w:val="28"/>
          <w:szCs w:val="28"/>
          <w:lang w:eastAsia="en-US"/>
        </w:rPr>
      </w:pPr>
      <w:proofErr w:type="spellStart"/>
      <w:r w:rsidRPr="00115984">
        <w:rPr>
          <w:rFonts w:eastAsia="Calibri"/>
          <w:sz w:val="28"/>
          <w:szCs w:val="28"/>
          <w:lang w:eastAsia="en-US"/>
        </w:rPr>
        <w:t>які</w:t>
      </w:r>
      <w:proofErr w:type="spellEnd"/>
      <w:r w:rsidRPr="00115984">
        <w:rPr>
          <w:rFonts w:eastAsia="Calibri"/>
          <w:sz w:val="28"/>
          <w:szCs w:val="28"/>
          <w:lang w:eastAsia="en-US"/>
        </w:rPr>
        <w:t xml:space="preserve"> не </w:t>
      </w:r>
      <w:proofErr w:type="spellStart"/>
      <w:r w:rsidRPr="00115984">
        <w:rPr>
          <w:rFonts w:eastAsia="Calibri"/>
          <w:sz w:val="28"/>
          <w:szCs w:val="28"/>
          <w:lang w:eastAsia="en-US"/>
        </w:rPr>
        <w:t>мають</w:t>
      </w:r>
      <w:proofErr w:type="spellEnd"/>
      <w:r w:rsidRPr="00115984">
        <w:rPr>
          <w:rFonts w:eastAsia="Calibri"/>
          <w:sz w:val="28"/>
          <w:szCs w:val="28"/>
          <w:lang w:eastAsia="en-US"/>
        </w:rPr>
        <w:t xml:space="preserve"> </w:t>
      </w:r>
      <w:proofErr w:type="spellStart"/>
      <w:r w:rsidRPr="00115984">
        <w:rPr>
          <w:rFonts w:eastAsia="Calibri"/>
          <w:sz w:val="28"/>
          <w:szCs w:val="28"/>
          <w:lang w:eastAsia="en-US"/>
        </w:rPr>
        <w:t>відповідної</w:t>
      </w:r>
      <w:proofErr w:type="spellEnd"/>
      <w:r w:rsidRPr="00115984">
        <w:rPr>
          <w:rFonts w:eastAsia="Calibri"/>
          <w:sz w:val="28"/>
          <w:szCs w:val="28"/>
          <w:lang w:eastAsia="en-US"/>
        </w:rPr>
        <w:t xml:space="preserve"> </w:t>
      </w:r>
      <w:proofErr w:type="spellStart"/>
      <w:proofErr w:type="gramStart"/>
      <w:r w:rsidRPr="00115984">
        <w:rPr>
          <w:rFonts w:eastAsia="Calibri"/>
          <w:sz w:val="28"/>
          <w:szCs w:val="28"/>
          <w:lang w:eastAsia="en-US"/>
        </w:rPr>
        <w:t>п</w:t>
      </w:r>
      <w:proofErr w:type="gramEnd"/>
      <w:r w:rsidRPr="00115984">
        <w:rPr>
          <w:rFonts w:eastAsia="Calibri"/>
          <w:sz w:val="28"/>
          <w:szCs w:val="28"/>
          <w:lang w:eastAsia="en-US"/>
        </w:rPr>
        <w:t>ідготовки</w:t>
      </w:r>
      <w:proofErr w:type="spellEnd"/>
      <w:r w:rsidRPr="00115984">
        <w:rPr>
          <w:rFonts w:eastAsia="Calibri"/>
          <w:sz w:val="28"/>
          <w:szCs w:val="28"/>
          <w:lang w:eastAsia="en-US"/>
        </w:rPr>
        <w:t xml:space="preserve">. </w:t>
      </w:r>
    </w:p>
    <w:p w:rsidR="00115984" w:rsidRPr="00115984" w:rsidRDefault="00115984" w:rsidP="00115984">
      <w:pPr>
        <w:ind w:firstLine="851"/>
        <w:jc w:val="both"/>
        <w:rPr>
          <w:sz w:val="28"/>
          <w:szCs w:val="28"/>
          <w:lang w:val="uk-UA"/>
        </w:rPr>
      </w:pPr>
      <w:r w:rsidRPr="00115984">
        <w:rPr>
          <w:sz w:val="28"/>
          <w:szCs w:val="28"/>
          <w:lang w:val="uk-UA"/>
        </w:rPr>
        <w:t>Для проведення факультативних занять у загальноосвітніх навчальних закладах рекомендуємо користуватися програмами та навчально-методичною літературою, схваленими Міністерством для використання у загальноосвітніх навчальних закладах.</w:t>
      </w:r>
    </w:p>
    <w:p w:rsidR="00115984" w:rsidRPr="00115984" w:rsidRDefault="00115984" w:rsidP="00115984">
      <w:pPr>
        <w:ind w:firstLine="709"/>
        <w:jc w:val="both"/>
        <w:rPr>
          <w:rFonts w:eastAsia="Calibri"/>
          <w:sz w:val="28"/>
          <w:szCs w:val="28"/>
          <w:lang w:val="uk-UA"/>
        </w:rPr>
      </w:pPr>
      <w:r w:rsidRPr="00115984">
        <w:rPr>
          <w:rFonts w:eastAsia="Calibri"/>
          <w:sz w:val="28"/>
          <w:szCs w:val="28"/>
          <w:lang w:val="uk-UA"/>
        </w:rPr>
        <w:t xml:space="preserve">Вивчення предмета у 8 класі здійснюватиме за підручниками, </w:t>
      </w:r>
      <w:r w:rsidRPr="00115984">
        <w:rPr>
          <w:rFonts w:eastAsia="Calibri"/>
          <w:sz w:val="28"/>
          <w:szCs w:val="28"/>
          <w:lang w:val="uk-UA" w:eastAsia="en-US"/>
        </w:rPr>
        <w:t>рекомендованими Міністерством</w:t>
      </w:r>
      <w:r w:rsidRPr="00115984">
        <w:rPr>
          <w:rFonts w:eastAsia="Calibri"/>
          <w:sz w:val="28"/>
          <w:szCs w:val="28"/>
          <w:lang w:val="uk-UA"/>
        </w:rPr>
        <w:t>.</w:t>
      </w:r>
    </w:p>
    <w:p w:rsidR="00115984" w:rsidRPr="00115984" w:rsidRDefault="00115984" w:rsidP="00115984">
      <w:pPr>
        <w:tabs>
          <w:tab w:val="left" w:pos="-3402"/>
        </w:tabs>
        <w:autoSpaceDE w:val="0"/>
        <w:autoSpaceDN w:val="0"/>
        <w:adjustRightInd w:val="0"/>
        <w:ind w:firstLine="851"/>
        <w:jc w:val="both"/>
        <w:textAlignment w:val="center"/>
        <w:rPr>
          <w:rFonts w:eastAsia="Calibri"/>
          <w:color w:val="000000"/>
          <w:sz w:val="28"/>
          <w:szCs w:val="28"/>
          <w:lang w:val="uk-UA" w:eastAsia="en-US"/>
        </w:rPr>
      </w:pPr>
      <w:r w:rsidRPr="00115984">
        <w:rPr>
          <w:rFonts w:eastAsia="Calibri"/>
          <w:sz w:val="28"/>
          <w:szCs w:val="28"/>
          <w:lang w:val="uk-UA" w:eastAsia="en-US"/>
        </w:rPr>
        <w:t xml:space="preserve">Зміст, структура, методичний апарат підручників підпорядковані загальній меті – формуванню і розвитку </w:t>
      </w:r>
      <w:proofErr w:type="spellStart"/>
      <w:r w:rsidRPr="00115984">
        <w:rPr>
          <w:rFonts w:eastAsia="Calibri"/>
          <w:sz w:val="28"/>
          <w:szCs w:val="28"/>
          <w:lang w:val="uk-UA" w:eastAsia="en-US"/>
        </w:rPr>
        <w:t>здоров'язбережувальної</w:t>
      </w:r>
      <w:proofErr w:type="spellEnd"/>
      <w:r w:rsidRPr="00115984">
        <w:rPr>
          <w:rFonts w:eastAsia="Calibri"/>
          <w:sz w:val="28"/>
          <w:szCs w:val="28"/>
          <w:lang w:val="uk-UA" w:eastAsia="en-US"/>
        </w:rPr>
        <w:t xml:space="preserve"> </w:t>
      </w:r>
      <w:proofErr w:type="spellStart"/>
      <w:r w:rsidRPr="00115984">
        <w:rPr>
          <w:rFonts w:eastAsia="Calibri"/>
          <w:sz w:val="28"/>
          <w:szCs w:val="28"/>
          <w:lang w:val="uk-UA" w:eastAsia="en-US"/>
        </w:rPr>
        <w:t>комптентності</w:t>
      </w:r>
      <w:proofErr w:type="spellEnd"/>
      <w:r w:rsidRPr="00115984">
        <w:rPr>
          <w:rFonts w:eastAsia="Calibri"/>
          <w:sz w:val="28"/>
          <w:szCs w:val="28"/>
          <w:lang w:val="uk-UA" w:eastAsia="en-US"/>
        </w:rPr>
        <w:t xml:space="preserve"> учнів.</w:t>
      </w:r>
    </w:p>
    <w:p w:rsidR="00115984" w:rsidRPr="00115984" w:rsidRDefault="00115984" w:rsidP="00115984">
      <w:pPr>
        <w:ind w:firstLine="851"/>
        <w:jc w:val="both"/>
        <w:rPr>
          <w:rFonts w:eastAsia="Calibri"/>
          <w:sz w:val="28"/>
          <w:szCs w:val="28"/>
          <w:lang w:val="uk-UA" w:eastAsia="en-US"/>
        </w:rPr>
      </w:pPr>
      <w:r w:rsidRPr="00115984">
        <w:rPr>
          <w:rFonts w:eastAsia="Calibri"/>
          <w:bCs/>
          <w:sz w:val="28"/>
          <w:szCs w:val="28"/>
          <w:lang w:val="uk-UA" w:eastAsia="en-US"/>
        </w:rPr>
        <w:t>Н</w:t>
      </w:r>
      <w:r w:rsidRPr="00115984">
        <w:rPr>
          <w:rFonts w:eastAsia="Calibri"/>
          <w:sz w:val="28"/>
          <w:szCs w:val="28"/>
          <w:lang w:val="uk-UA" w:eastAsia="en-US"/>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освіти і науки України та Інституту модернізації змісту освіти.</w:t>
      </w:r>
    </w:p>
    <w:p w:rsidR="002934A2" w:rsidRPr="002934A2" w:rsidRDefault="002934A2" w:rsidP="002934A2">
      <w:pPr>
        <w:ind w:left="567" w:right="-285" w:firstLine="141"/>
        <w:contextualSpacing/>
        <w:jc w:val="both"/>
        <w:rPr>
          <w:b/>
          <w:sz w:val="28"/>
          <w:szCs w:val="28"/>
          <w:lang w:val="uk-UA" w:eastAsia="en-US" w:bidi="en-US"/>
        </w:rPr>
      </w:pPr>
      <w:r w:rsidRPr="002934A2">
        <w:rPr>
          <w:sz w:val="28"/>
          <w:szCs w:val="28"/>
          <w:lang w:val="uk-UA" w:eastAsia="en-US" w:bidi="en-US"/>
        </w:rPr>
        <w:t xml:space="preserve">Для ефективного викладання предмету «Основи здоров’я»  в кожному загальноосвітньому навчальному закладі необхідно мати відповідне  </w:t>
      </w:r>
      <w:r w:rsidRPr="002934A2">
        <w:rPr>
          <w:b/>
          <w:sz w:val="28"/>
          <w:szCs w:val="28"/>
          <w:lang w:val="uk-UA" w:eastAsia="en-US" w:bidi="en-US"/>
        </w:rPr>
        <w:t>навчально-методичне забезпечення:</w:t>
      </w:r>
    </w:p>
    <w:p w:rsidR="002934A2" w:rsidRPr="002934A2" w:rsidRDefault="002934A2" w:rsidP="002934A2">
      <w:pPr>
        <w:numPr>
          <w:ilvl w:val="0"/>
          <w:numId w:val="1"/>
        </w:numPr>
        <w:spacing w:after="200" w:line="276" w:lineRule="auto"/>
        <w:ind w:left="567" w:right="-285" w:firstLine="141"/>
        <w:contextualSpacing/>
        <w:jc w:val="both"/>
        <w:rPr>
          <w:rFonts w:ascii="Cambria" w:hAnsi="Cambria"/>
          <w:sz w:val="28"/>
          <w:szCs w:val="28"/>
          <w:lang w:val="uk-UA" w:eastAsia="en-US" w:bidi="en-US"/>
        </w:rPr>
      </w:pPr>
      <w:r w:rsidRPr="002934A2">
        <w:rPr>
          <w:rFonts w:ascii="Cambria" w:hAnsi="Cambria"/>
          <w:b/>
          <w:i/>
          <w:sz w:val="28"/>
          <w:szCs w:val="28"/>
          <w:lang w:val="uk-UA" w:eastAsia="en-US" w:bidi="en-US"/>
        </w:rPr>
        <w:t>Підручники</w:t>
      </w:r>
      <w:r w:rsidRPr="002934A2">
        <w:rPr>
          <w:rFonts w:ascii="Cambria" w:hAnsi="Cambria"/>
          <w:sz w:val="28"/>
          <w:szCs w:val="28"/>
          <w:lang w:val="uk-UA" w:eastAsia="en-US" w:bidi="en-US"/>
        </w:rPr>
        <w:t xml:space="preserve"> з основ здоров’я, які за рознарядкою Департаменту освіти і науки ОДА отримали навчальні заклади; </w:t>
      </w:r>
    </w:p>
    <w:p w:rsidR="002934A2" w:rsidRPr="002934A2" w:rsidRDefault="002934A2" w:rsidP="002934A2">
      <w:pPr>
        <w:numPr>
          <w:ilvl w:val="0"/>
          <w:numId w:val="1"/>
        </w:numPr>
        <w:spacing w:after="200" w:line="276" w:lineRule="auto"/>
        <w:ind w:left="567" w:right="-285" w:firstLine="141"/>
        <w:contextualSpacing/>
        <w:jc w:val="both"/>
        <w:rPr>
          <w:rFonts w:ascii="Cambria" w:hAnsi="Cambria"/>
          <w:sz w:val="28"/>
          <w:szCs w:val="28"/>
          <w:lang w:val="uk-UA" w:eastAsia="en-US" w:bidi="en-US"/>
        </w:rPr>
      </w:pPr>
      <w:r w:rsidRPr="002934A2">
        <w:rPr>
          <w:rFonts w:ascii="Cambria" w:hAnsi="Cambria"/>
          <w:b/>
          <w:i/>
          <w:sz w:val="28"/>
          <w:szCs w:val="28"/>
          <w:lang w:val="uk-UA" w:eastAsia="en-US" w:bidi="en-US"/>
        </w:rPr>
        <w:t xml:space="preserve">Посібники </w:t>
      </w:r>
      <w:r w:rsidRPr="002934A2">
        <w:rPr>
          <w:rFonts w:ascii="Cambria" w:hAnsi="Cambria"/>
          <w:sz w:val="28"/>
          <w:szCs w:val="28"/>
          <w:lang w:val="uk-UA" w:eastAsia="en-US" w:bidi="en-US"/>
        </w:rPr>
        <w:t>для вчителя (5,6,7,8,9 кл.), які містять опорні схеми уроків-тренінгів (</w:t>
      </w:r>
      <w:proofErr w:type="spellStart"/>
      <w:r w:rsidRPr="002934A2">
        <w:rPr>
          <w:sz w:val="28"/>
          <w:szCs w:val="28"/>
          <w:lang w:eastAsia="en-US" w:bidi="en-US"/>
        </w:rPr>
        <w:t>автори</w:t>
      </w:r>
      <w:proofErr w:type="spellEnd"/>
      <w:r w:rsidRPr="002934A2">
        <w:rPr>
          <w:sz w:val="28"/>
          <w:szCs w:val="28"/>
          <w:lang w:eastAsia="en-US" w:bidi="en-US"/>
        </w:rPr>
        <w:t xml:space="preserve">: Т. </w:t>
      </w:r>
      <w:proofErr w:type="gramStart"/>
      <w:r w:rsidRPr="002934A2">
        <w:rPr>
          <w:sz w:val="28"/>
          <w:szCs w:val="28"/>
          <w:lang w:eastAsia="en-US" w:bidi="en-US"/>
        </w:rPr>
        <w:t xml:space="preserve">В. Воронцова та </w:t>
      </w:r>
      <w:proofErr w:type="spellStart"/>
      <w:r w:rsidRPr="002934A2">
        <w:rPr>
          <w:sz w:val="28"/>
          <w:szCs w:val="28"/>
          <w:lang w:eastAsia="en-US" w:bidi="en-US"/>
        </w:rPr>
        <w:t>ін</w:t>
      </w:r>
      <w:proofErr w:type="spellEnd"/>
      <w:r w:rsidRPr="002934A2">
        <w:rPr>
          <w:sz w:val="28"/>
          <w:szCs w:val="28"/>
          <w:lang w:eastAsia="en-US" w:bidi="en-US"/>
        </w:rPr>
        <w:t xml:space="preserve">., </w:t>
      </w:r>
      <w:proofErr w:type="spellStart"/>
      <w:r w:rsidRPr="002934A2">
        <w:rPr>
          <w:sz w:val="28"/>
          <w:szCs w:val="28"/>
          <w:lang w:eastAsia="en-US" w:bidi="en-US"/>
        </w:rPr>
        <w:t>видавництво</w:t>
      </w:r>
      <w:proofErr w:type="spellEnd"/>
      <w:r w:rsidRPr="002934A2">
        <w:rPr>
          <w:sz w:val="28"/>
          <w:szCs w:val="28"/>
          <w:lang w:eastAsia="en-US" w:bidi="en-US"/>
        </w:rPr>
        <w:t xml:space="preserve"> «</w:t>
      </w:r>
      <w:proofErr w:type="spellStart"/>
      <w:r w:rsidRPr="002934A2">
        <w:rPr>
          <w:sz w:val="28"/>
          <w:szCs w:val="28"/>
          <w:lang w:eastAsia="en-US" w:bidi="en-US"/>
        </w:rPr>
        <w:t>Алатон</w:t>
      </w:r>
      <w:proofErr w:type="spellEnd"/>
      <w:r w:rsidRPr="002934A2">
        <w:rPr>
          <w:sz w:val="28"/>
          <w:szCs w:val="28"/>
          <w:lang w:eastAsia="en-US" w:bidi="en-US"/>
        </w:rPr>
        <w:t>»).</w:t>
      </w:r>
      <w:proofErr w:type="gramEnd"/>
      <w:r w:rsidRPr="002934A2">
        <w:rPr>
          <w:sz w:val="28"/>
          <w:szCs w:val="28"/>
          <w:lang w:eastAsia="en-US" w:bidi="en-US"/>
        </w:rPr>
        <w:t xml:space="preserve"> </w:t>
      </w:r>
      <w:proofErr w:type="spellStart"/>
      <w:r w:rsidRPr="002934A2">
        <w:rPr>
          <w:sz w:val="28"/>
          <w:szCs w:val="28"/>
          <w:lang w:eastAsia="en-US" w:bidi="en-US"/>
        </w:rPr>
        <w:t>Матеріали</w:t>
      </w:r>
      <w:proofErr w:type="spellEnd"/>
      <w:r w:rsidRPr="002934A2">
        <w:rPr>
          <w:sz w:val="28"/>
          <w:szCs w:val="28"/>
          <w:lang w:eastAsia="en-US" w:bidi="en-US"/>
        </w:rPr>
        <w:t xml:space="preserve"> </w:t>
      </w:r>
      <w:proofErr w:type="spellStart"/>
      <w:proofErr w:type="gramStart"/>
      <w:r w:rsidRPr="002934A2">
        <w:rPr>
          <w:sz w:val="28"/>
          <w:szCs w:val="28"/>
          <w:lang w:eastAsia="en-US" w:bidi="en-US"/>
        </w:rPr>
        <w:lastRenderedPageBreak/>
        <w:t>пос</w:t>
      </w:r>
      <w:proofErr w:type="gramEnd"/>
      <w:r w:rsidRPr="002934A2">
        <w:rPr>
          <w:sz w:val="28"/>
          <w:szCs w:val="28"/>
          <w:lang w:eastAsia="en-US" w:bidi="en-US"/>
        </w:rPr>
        <w:t>ібників</w:t>
      </w:r>
      <w:proofErr w:type="spellEnd"/>
      <w:r w:rsidRPr="002934A2">
        <w:rPr>
          <w:sz w:val="28"/>
          <w:szCs w:val="28"/>
          <w:lang w:eastAsia="en-US" w:bidi="en-US"/>
        </w:rPr>
        <w:t xml:space="preserve"> </w:t>
      </w:r>
      <w:proofErr w:type="spellStart"/>
      <w:r w:rsidRPr="002934A2">
        <w:rPr>
          <w:sz w:val="28"/>
          <w:szCs w:val="28"/>
          <w:lang w:eastAsia="en-US" w:bidi="en-US"/>
        </w:rPr>
        <w:t>можна</w:t>
      </w:r>
      <w:proofErr w:type="spellEnd"/>
      <w:r w:rsidRPr="002934A2">
        <w:rPr>
          <w:sz w:val="28"/>
          <w:szCs w:val="28"/>
          <w:lang w:eastAsia="en-US" w:bidi="en-US"/>
        </w:rPr>
        <w:t xml:space="preserve"> </w:t>
      </w:r>
      <w:proofErr w:type="spellStart"/>
      <w:r w:rsidRPr="002934A2">
        <w:rPr>
          <w:sz w:val="28"/>
          <w:szCs w:val="28"/>
          <w:lang w:eastAsia="en-US" w:bidi="en-US"/>
        </w:rPr>
        <w:t>скачати</w:t>
      </w:r>
      <w:proofErr w:type="spellEnd"/>
      <w:r w:rsidRPr="002934A2">
        <w:rPr>
          <w:sz w:val="28"/>
          <w:szCs w:val="28"/>
          <w:lang w:eastAsia="en-US" w:bidi="en-US"/>
        </w:rPr>
        <w:t xml:space="preserve"> в «</w:t>
      </w:r>
      <w:r w:rsidRPr="002934A2">
        <w:rPr>
          <w:sz w:val="28"/>
          <w:szCs w:val="28"/>
          <w:lang w:val="en-US" w:eastAsia="en-US" w:bidi="en-US"/>
        </w:rPr>
        <w:t>Google</w:t>
      </w:r>
      <w:r w:rsidRPr="002934A2">
        <w:rPr>
          <w:sz w:val="28"/>
          <w:szCs w:val="28"/>
          <w:lang w:eastAsia="en-US" w:bidi="en-US"/>
        </w:rPr>
        <w:t xml:space="preserve">», </w:t>
      </w:r>
      <w:proofErr w:type="spellStart"/>
      <w:r w:rsidRPr="002934A2">
        <w:rPr>
          <w:sz w:val="28"/>
          <w:szCs w:val="28"/>
          <w:lang w:eastAsia="en-US" w:bidi="en-US"/>
        </w:rPr>
        <w:t>попередньо</w:t>
      </w:r>
      <w:proofErr w:type="spellEnd"/>
      <w:r w:rsidRPr="002934A2">
        <w:rPr>
          <w:sz w:val="28"/>
          <w:szCs w:val="28"/>
          <w:lang w:eastAsia="en-US" w:bidi="en-US"/>
        </w:rPr>
        <w:t xml:space="preserve"> </w:t>
      </w:r>
      <w:proofErr w:type="spellStart"/>
      <w:r w:rsidRPr="002934A2">
        <w:rPr>
          <w:sz w:val="28"/>
          <w:szCs w:val="28"/>
          <w:lang w:eastAsia="en-US" w:bidi="en-US"/>
        </w:rPr>
        <w:t>зареєструвавшись</w:t>
      </w:r>
      <w:proofErr w:type="spellEnd"/>
      <w:r w:rsidRPr="002934A2">
        <w:rPr>
          <w:sz w:val="28"/>
          <w:szCs w:val="28"/>
          <w:lang w:eastAsia="en-US" w:bidi="en-US"/>
        </w:rPr>
        <w:t xml:space="preserve">, з порталу </w:t>
      </w:r>
      <w:proofErr w:type="spellStart"/>
      <w:r w:rsidRPr="002934A2">
        <w:rPr>
          <w:sz w:val="28"/>
          <w:szCs w:val="28"/>
          <w:lang w:eastAsia="en-US" w:bidi="en-US"/>
        </w:rPr>
        <w:t>вчителів</w:t>
      </w:r>
      <w:proofErr w:type="spellEnd"/>
      <w:r w:rsidRPr="002934A2">
        <w:rPr>
          <w:sz w:val="28"/>
          <w:szCs w:val="28"/>
          <w:lang w:eastAsia="en-US" w:bidi="en-US"/>
        </w:rPr>
        <w:t xml:space="preserve"> основ </w:t>
      </w:r>
      <w:proofErr w:type="spellStart"/>
      <w:r w:rsidRPr="002934A2">
        <w:rPr>
          <w:sz w:val="28"/>
          <w:szCs w:val="28"/>
          <w:lang w:eastAsia="en-US" w:bidi="en-US"/>
        </w:rPr>
        <w:t>здоров'я</w:t>
      </w:r>
      <w:proofErr w:type="spellEnd"/>
      <w:r w:rsidRPr="002934A2">
        <w:rPr>
          <w:sz w:val="28"/>
          <w:szCs w:val="28"/>
          <w:lang w:eastAsia="en-US" w:bidi="en-US"/>
        </w:rPr>
        <w:t xml:space="preserve"> ВСЕСВІТ: </w:t>
      </w:r>
      <w:r w:rsidRPr="002934A2">
        <w:rPr>
          <w:rFonts w:ascii="Cambria" w:hAnsi="Cambria"/>
          <w:sz w:val="28"/>
          <w:szCs w:val="28"/>
          <w:lang w:val="uk-UA" w:eastAsia="en-US" w:bidi="en-US"/>
        </w:rPr>
        <w:t xml:space="preserve"> </w:t>
      </w:r>
      <w:proofErr w:type="spellStart"/>
      <w:r w:rsidRPr="002934A2">
        <w:rPr>
          <w:rFonts w:ascii="Cambria" w:hAnsi="Cambria"/>
          <w:b/>
          <w:sz w:val="32"/>
          <w:szCs w:val="32"/>
          <w:lang w:val="en-US" w:eastAsia="en-US" w:bidi="en-US"/>
        </w:rPr>
        <w:t>autta</w:t>
      </w:r>
      <w:proofErr w:type="spellEnd"/>
      <w:r w:rsidRPr="002934A2">
        <w:rPr>
          <w:rFonts w:ascii="Cambria" w:hAnsi="Cambria"/>
          <w:b/>
          <w:sz w:val="32"/>
          <w:szCs w:val="32"/>
          <w:lang w:eastAsia="en-US" w:bidi="en-US"/>
        </w:rPr>
        <w:t>.</w:t>
      </w:r>
      <w:r w:rsidRPr="002934A2">
        <w:rPr>
          <w:rFonts w:ascii="Cambria" w:hAnsi="Cambria"/>
          <w:b/>
          <w:sz w:val="32"/>
          <w:szCs w:val="32"/>
          <w:lang w:val="en-US" w:eastAsia="en-US" w:bidi="en-US"/>
        </w:rPr>
        <w:t>org</w:t>
      </w:r>
      <w:r w:rsidRPr="002934A2">
        <w:rPr>
          <w:rFonts w:ascii="Cambria" w:hAnsi="Cambria"/>
          <w:b/>
          <w:sz w:val="32"/>
          <w:szCs w:val="32"/>
          <w:lang w:eastAsia="en-US" w:bidi="en-US"/>
        </w:rPr>
        <w:t>.</w:t>
      </w:r>
      <w:proofErr w:type="spellStart"/>
      <w:r w:rsidRPr="002934A2">
        <w:rPr>
          <w:rFonts w:ascii="Cambria" w:hAnsi="Cambria"/>
          <w:b/>
          <w:sz w:val="32"/>
          <w:szCs w:val="32"/>
          <w:lang w:val="en-US" w:eastAsia="en-US" w:bidi="en-US"/>
        </w:rPr>
        <w:t>ua</w:t>
      </w:r>
      <w:proofErr w:type="spellEnd"/>
    </w:p>
    <w:p w:rsidR="002934A2" w:rsidRPr="002934A2" w:rsidRDefault="002934A2" w:rsidP="002934A2">
      <w:pPr>
        <w:numPr>
          <w:ilvl w:val="0"/>
          <w:numId w:val="1"/>
        </w:numPr>
        <w:spacing w:after="200" w:line="276" w:lineRule="auto"/>
        <w:ind w:left="567" w:right="-285" w:firstLine="141"/>
        <w:contextualSpacing/>
        <w:jc w:val="both"/>
        <w:rPr>
          <w:sz w:val="28"/>
          <w:szCs w:val="28"/>
          <w:lang w:val="uk-UA" w:eastAsia="en-US" w:bidi="en-US"/>
        </w:rPr>
      </w:pPr>
      <w:r w:rsidRPr="002934A2">
        <w:rPr>
          <w:rFonts w:ascii="Cambria" w:hAnsi="Cambria"/>
          <w:b/>
          <w:i/>
          <w:sz w:val="28"/>
          <w:szCs w:val="28"/>
          <w:lang w:val="uk-UA" w:eastAsia="en-US" w:bidi="en-US"/>
        </w:rPr>
        <w:t>Зошити-практикуми</w:t>
      </w:r>
      <w:r w:rsidRPr="002934A2">
        <w:rPr>
          <w:rFonts w:ascii="Cambria" w:hAnsi="Cambria"/>
          <w:sz w:val="28"/>
          <w:szCs w:val="28"/>
          <w:lang w:val="uk-UA" w:eastAsia="en-US" w:bidi="en-US"/>
        </w:rPr>
        <w:t xml:space="preserve"> для учнів автора підручника, який призначений для виконання практичних завдань, містить матеріали для уроків-тренінгів і вправи для виконання  домашніх завдань.</w:t>
      </w:r>
    </w:p>
    <w:p w:rsidR="002934A2" w:rsidRPr="002934A2" w:rsidRDefault="002934A2" w:rsidP="002934A2">
      <w:pPr>
        <w:numPr>
          <w:ilvl w:val="0"/>
          <w:numId w:val="1"/>
        </w:numPr>
        <w:spacing w:after="200" w:line="276" w:lineRule="auto"/>
        <w:ind w:left="567" w:right="-285" w:firstLine="141"/>
        <w:contextualSpacing/>
        <w:jc w:val="both"/>
        <w:rPr>
          <w:sz w:val="28"/>
          <w:szCs w:val="28"/>
          <w:lang w:val="uk-UA" w:eastAsia="en-US" w:bidi="en-US"/>
        </w:rPr>
      </w:pPr>
      <w:r w:rsidRPr="002934A2">
        <w:rPr>
          <w:rFonts w:ascii="Cambria" w:hAnsi="Cambria"/>
          <w:b/>
          <w:i/>
          <w:sz w:val="28"/>
          <w:szCs w:val="28"/>
          <w:lang w:val="uk-UA" w:eastAsia="en-US" w:bidi="en-US"/>
        </w:rPr>
        <w:t>Науково-популярний журнал «</w:t>
      </w:r>
      <w:r w:rsidRPr="002934A2">
        <w:rPr>
          <w:rFonts w:ascii="Cambria" w:hAnsi="Cambria"/>
          <w:b/>
          <w:sz w:val="28"/>
          <w:szCs w:val="28"/>
          <w:lang w:val="uk-UA" w:eastAsia="en-US" w:bidi="en-US"/>
        </w:rPr>
        <w:t>БЕЗПЕКА життєдіяльності</w:t>
      </w:r>
      <w:r w:rsidRPr="002934A2">
        <w:rPr>
          <w:rFonts w:ascii="Cambria" w:hAnsi="Cambria"/>
          <w:b/>
          <w:i/>
          <w:sz w:val="28"/>
          <w:szCs w:val="28"/>
          <w:lang w:val="uk-UA" w:eastAsia="en-US" w:bidi="en-US"/>
        </w:rPr>
        <w:t xml:space="preserve">» </w:t>
      </w:r>
      <w:r w:rsidRPr="002934A2">
        <w:rPr>
          <w:rFonts w:ascii="Cambria" w:hAnsi="Cambria"/>
          <w:i/>
          <w:sz w:val="28"/>
          <w:szCs w:val="28"/>
          <w:lang w:val="uk-UA" w:eastAsia="en-US" w:bidi="en-US"/>
        </w:rPr>
        <w:t>(Індекс 91857);</w:t>
      </w:r>
    </w:p>
    <w:p w:rsidR="002934A2" w:rsidRPr="002934A2" w:rsidRDefault="002934A2" w:rsidP="002934A2">
      <w:pPr>
        <w:numPr>
          <w:ilvl w:val="0"/>
          <w:numId w:val="1"/>
        </w:numPr>
        <w:spacing w:after="200" w:line="276" w:lineRule="auto"/>
        <w:ind w:left="567" w:right="-285" w:firstLine="141"/>
        <w:contextualSpacing/>
        <w:jc w:val="both"/>
        <w:rPr>
          <w:sz w:val="28"/>
          <w:szCs w:val="28"/>
          <w:lang w:val="uk-UA" w:eastAsia="en-US" w:bidi="en-US"/>
        </w:rPr>
      </w:pPr>
      <w:r w:rsidRPr="002934A2">
        <w:rPr>
          <w:rFonts w:ascii="Cambria" w:hAnsi="Cambria"/>
          <w:b/>
          <w:i/>
          <w:sz w:val="28"/>
          <w:szCs w:val="28"/>
          <w:lang w:val="uk-UA" w:eastAsia="en-US" w:bidi="en-US"/>
        </w:rPr>
        <w:t>Науково-методичний журнал «</w:t>
      </w:r>
      <w:r w:rsidRPr="002934A2">
        <w:rPr>
          <w:rFonts w:ascii="Cambria" w:hAnsi="Cambria"/>
          <w:b/>
          <w:sz w:val="28"/>
          <w:szCs w:val="28"/>
          <w:lang w:val="uk-UA" w:eastAsia="en-US" w:bidi="en-US"/>
        </w:rPr>
        <w:t>Основи здоров’я</w:t>
      </w:r>
      <w:r w:rsidRPr="002934A2">
        <w:rPr>
          <w:rFonts w:ascii="Cambria" w:hAnsi="Cambria"/>
          <w:b/>
          <w:i/>
          <w:sz w:val="28"/>
          <w:szCs w:val="28"/>
          <w:lang w:val="uk-UA" w:eastAsia="en-US" w:bidi="en-US"/>
        </w:rPr>
        <w:t xml:space="preserve">» </w:t>
      </w:r>
      <w:r w:rsidRPr="002934A2">
        <w:rPr>
          <w:rFonts w:ascii="Cambria" w:hAnsi="Cambria"/>
          <w:i/>
          <w:sz w:val="28"/>
          <w:szCs w:val="28"/>
          <w:lang w:val="uk-UA" w:eastAsia="en-US" w:bidi="en-US"/>
        </w:rPr>
        <w:t>(Індекс 49672).</w:t>
      </w:r>
    </w:p>
    <w:p w:rsidR="00115984" w:rsidRPr="00115984" w:rsidRDefault="00115984" w:rsidP="00115984">
      <w:pPr>
        <w:ind w:firstLine="851"/>
        <w:jc w:val="both"/>
        <w:rPr>
          <w:rFonts w:eastAsia="Calibri"/>
          <w:i/>
          <w:sz w:val="28"/>
          <w:szCs w:val="28"/>
          <w:lang w:val="uk-UA" w:eastAsia="en-US"/>
        </w:rPr>
      </w:pPr>
    </w:p>
    <w:p w:rsidR="00115984" w:rsidRPr="00887E09" w:rsidRDefault="00887E09" w:rsidP="008460F2">
      <w:pPr>
        <w:spacing w:after="200"/>
        <w:ind w:firstLine="708"/>
        <w:rPr>
          <w:rFonts w:ascii="Calibri" w:eastAsia="Calibri" w:hAnsi="Calibri"/>
          <w:sz w:val="22"/>
          <w:szCs w:val="22"/>
          <w:lang w:val="uk-UA" w:eastAsia="en-US"/>
        </w:rPr>
      </w:pPr>
      <w:r w:rsidRPr="00887E09">
        <w:rPr>
          <w:color w:val="000000"/>
          <w:sz w:val="28"/>
          <w:szCs w:val="28"/>
          <w:lang w:val="uk-UA" w:bidi="en-US"/>
        </w:rPr>
        <w:t xml:space="preserve">На виконання Указу Президента України від 20.11.2007 р. №1121 </w:t>
      </w:r>
      <w:proofErr w:type="spellStart"/>
      <w:r w:rsidRPr="00887E09">
        <w:rPr>
          <w:color w:val="000000"/>
          <w:sz w:val="28"/>
          <w:szCs w:val="28"/>
          <w:lang w:val="uk-UA" w:bidi="en-US"/>
        </w:rPr>
        <w:t>„Про</w:t>
      </w:r>
      <w:proofErr w:type="spellEnd"/>
      <w:r w:rsidRPr="00887E09">
        <w:rPr>
          <w:color w:val="000000"/>
          <w:sz w:val="28"/>
          <w:szCs w:val="28"/>
          <w:lang w:val="uk-UA" w:bidi="en-US"/>
        </w:rPr>
        <w:t xml:space="preserve"> невідкладні заходи із забезпечення безпеки дорожнього руху» та рішення Вінницької обласної Ради №509 від 19.03.2008 р. «Про Комплексну програму підвищення безпеки дорожнього руху на території Вінницької області» </w:t>
      </w:r>
      <w:r w:rsidRPr="00887E09">
        <w:rPr>
          <w:b/>
          <w:color w:val="000000"/>
          <w:sz w:val="28"/>
          <w:szCs w:val="28"/>
          <w:lang w:val="uk-UA" w:bidi="en-US"/>
        </w:rPr>
        <w:t>наказом управління освіти і науки Вінницької ОДА від 02.09.2009 р.</w:t>
      </w:r>
      <w:r w:rsidRPr="00887E09">
        <w:rPr>
          <w:color w:val="000000"/>
          <w:sz w:val="28"/>
          <w:szCs w:val="28"/>
          <w:lang w:val="uk-UA" w:bidi="en-US"/>
        </w:rPr>
        <w:t xml:space="preserve"> </w:t>
      </w:r>
      <w:r w:rsidRPr="00887E09">
        <w:rPr>
          <w:b/>
          <w:color w:val="000000"/>
          <w:sz w:val="28"/>
          <w:szCs w:val="28"/>
          <w:lang w:val="uk-UA" w:bidi="en-US"/>
        </w:rPr>
        <w:t>№360 впроваджено (а наказом від 21.05.2012 р. №347 продовжено)</w:t>
      </w:r>
      <w:r w:rsidRPr="00887E09">
        <w:rPr>
          <w:color w:val="000000"/>
          <w:sz w:val="28"/>
          <w:szCs w:val="28"/>
          <w:lang w:val="uk-UA" w:bidi="en-US"/>
        </w:rPr>
        <w:t xml:space="preserve">  </w:t>
      </w:r>
      <w:r w:rsidRPr="00887E09">
        <w:rPr>
          <w:b/>
          <w:color w:val="000000"/>
          <w:sz w:val="28"/>
          <w:szCs w:val="28"/>
          <w:lang w:val="uk-UA" w:bidi="en-US"/>
        </w:rPr>
        <w:t>в  усіх загальноосвітніх навчальних закладах</w:t>
      </w:r>
      <w:r w:rsidRPr="00887E09">
        <w:rPr>
          <w:color w:val="000000"/>
          <w:sz w:val="28"/>
          <w:szCs w:val="28"/>
          <w:lang w:val="uk-UA" w:bidi="en-US"/>
        </w:rPr>
        <w:t xml:space="preserve"> </w:t>
      </w:r>
      <w:r w:rsidRPr="00887E09">
        <w:rPr>
          <w:b/>
          <w:color w:val="000000"/>
          <w:sz w:val="28"/>
          <w:szCs w:val="28"/>
          <w:lang w:val="uk-UA" w:bidi="en-US"/>
        </w:rPr>
        <w:t>обов’язкове   вивчення курсу «Безпека дорожнього руху».</w:t>
      </w:r>
      <w:r w:rsidRPr="00887E09">
        <w:rPr>
          <w:rFonts w:ascii="Calibri" w:eastAsia="Calibri" w:hAnsi="Calibri"/>
          <w:sz w:val="22"/>
          <w:szCs w:val="22"/>
          <w:lang w:val="uk-UA" w:eastAsia="en-US"/>
        </w:rPr>
        <w:t xml:space="preserve">    </w:t>
      </w:r>
      <w:proofErr w:type="spellStart"/>
      <w:r w:rsidRPr="005E4C7B">
        <w:rPr>
          <w:color w:val="000000"/>
          <w:sz w:val="28"/>
          <w:szCs w:val="28"/>
          <w:lang w:bidi="en-US"/>
        </w:rPr>
        <w:t>Викладання</w:t>
      </w:r>
      <w:proofErr w:type="spellEnd"/>
      <w:r w:rsidRPr="005E4C7B">
        <w:rPr>
          <w:color w:val="000000"/>
          <w:sz w:val="28"/>
          <w:szCs w:val="28"/>
          <w:lang w:bidi="en-US"/>
        </w:rPr>
        <w:t xml:space="preserve"> «</w:t>
      </w:r>
      <w:proofErr w:type="spellStart"/>
      <w:r w:rsidRPr="005E4C7B">
        <w:rPr>
          <w:color w:val="000000"/>
          <w:sz w:val="28"/>
          <w:szCs w:val="28"/>
          <w:lang w:bidi="en-US"/>
        </w:rPr>
        <w:t>Безпеки</w:t>
      </w:r>
      <w:proofErr w:type="spellEnd"/>
      <w:r w:rsidRPr="005E4C7B">
        <w:rPr>
          <w:color w:val="000000"/>
          <w:sz w:val="28"/>
          <w:szCs w:val="28"/>
          <w:lang w:bidi="en-US"/>
        </w:rPr>
        <w:t xml:space="preserve"> </w:t>
      </w:r>
      <w:proofErr w:type="spellStart"/>
      <w:r w:rsidRPr="005E4C7B">
        <w:rPr>
          <w:color w:val="000000"/>
          <w:sz w:val="28"/>
          <w:szCs w:val="28"/>
          <w:lang w:bidi="en-US"/>
        </w:rPr>
        <w:t>дорожнього</w:t>
      </w:r>
      <w:proofErr w:type="spellEnd"/>
      <w:r w:rsidRPr="005E4C7B">
        <w:rPr>
          <w:color w:val="000000"/>
          <w:sz w:val="28"/>
          <w:szCs w:val="28"/>
          <w:lang w:bidi="en-US"/>
        </w:rPr>
        <w:t xml:space="preserve"> </w:t>
      </w:r>
      <w:proofErr w:type="spellStart"/>
      <w:r w:rsidRPr="005E4C7B">
        <w:rPr>
          <w:color w:val="000000"/>
          <w:sz w:val="28"/>
          <w:szCs w:val="28"/>
          <w:lang w:bidi="en-US"/>
        </w:rPr>
        <w:t>руху</w:t>
      </w:r>
      <w:proofErr w:type="spellEnd"/>
      <w:r w:rsidRPr="005E4C7B">
        <w:rPr>
          <w:color w:val="000000"/>
          <w:sz w:val="28"/>
          <w:szCs w:val="28"/>
          <w:lang w:bidi="en-US"/>
        </w:rPr>
        <w:t xml:space="preserve">» </w:t>
      </w:r>
      <w:proofErr w:type="spellStart"/>
      <w:r w:rsidRPr="005E4C7B">
        <w:rPr>
          <w:color w:val="000000"/>
          <w:sz w:val="28"/>
          <w:szCs w:val="28"/>
          <w:lang w:bidi="en-US"/>
        </w:rPr>
        <w:t>здійснюється</w:t>
      </w:r>
      <w:proofErr w:type="spellEnd"/>
      <w:r w:rsidRPr="005E4C7B">
        <w:rPr>
          <w:color w:val="000000"/>
          <w:sz w:val="28"/>
          <w:szCs w:val="28"/>
          <w:lang w:bidi="en-US"/>
        </w:rPr>
        <w:t xml:space="preserve"> як </w:t>
      </w:r>
      <w:proofErr w:type="spellStart"/>
      <w:r w:rsidRPr="005E4C7B">
        <w:rPr>
          <w:color w:val="000000"/>
          <w:sz w:val="28"/>
          <w:szCs w:val="28"/>
          <w:lang w:bidi="en-US"/>
        </w:rPr>
        <w:t>окремий</w:t>
      </w:r>
      <w:proofErr w:type="spellEnd"/>
      <w:r w:rsidRPr="005E4C7B">
        <w:rPr>
          <w:color w:val="000000"/>
          <w:sz w:val="28"/>
          <w:szCs w:val="28"/>
          <w:lang w:bidi="en-US"/>
        </w:rPr>
        <w:t xml:space="preserve"> </w:t>
      </w:r>
      <w:proofErr w:type="spellStart"/>
      <w:r w:rsidRPr="005E4C7B">
        <w:rPr>
          <w:color w:val="000000"/>
          <w:sz w:val="28"/>
          <w:szCs w:val="28"/>
          <w:lang w:bidi="en-US"/>
        </w:rPr>
        <w:t>навчальний</w:t>
      </w:r>
      <w:proofErr w:type="spellEnd"/>
      <w:r w:rsidRPr="005E4C7B">
        <w:rPr>
          <w:color w:val="000000"/>
          <w:sz w:val="28"/>
          <w:szCs w:val="28"/>
          <w:lang w:bidi="en-US"/>
        </w:rPr>
        <w:t xml:space="preserve"> курс і проводиться через </w:t>
      </w:r>
      <w:proofErr w:type="spellStart"/>
      <w:r w:rsidRPr="005E4C7B">
        <w:rPr>
          <w:color w:val="000000"/>
          <w:sz w:val="28"/>
          <w:szCs w:val="28"/>
          <w:lang w:bidi="en-US"/>
        </w:rPr>
        <w:t>тиждень</w:t>
      </w:r>
      <w:proofErr w:type="spellEnd"/>
      <w:r w:rsidRPr="005E4C7B">
        <w:rPr>
          <w:color w:val="000000"/>
          <w:sz w:val="28"/>
          <w:szCs w:val="28"/>
          <w:lang w:bidi="en-US"/>
        </w:rPr>
        <w:t xml:space="preserve"> </w:t>
      </w:r>
      <w:proofErr w:type="spellStart"/>
      <w:r w:rsidRPr="005E4C7B">
        <w:rPr>
          <w:color w:val="000000"/>
          <w:sz w:val="28"/>
          <w:szCs w:val="28"/>
          <w:lang w:bidi="en-US"/>
        </w:rPr>
        <w:t>протягом</w:t>
      </w:r>
      <w:proofErr w:type="spellEnd"/>
      <w:r w:rsidRPr="005E4C7B">
        <w:rPr>
          <w:color w:val="000000"/>
          <w:sz w:val="28"/>
          <w:szCs w:val="28"/>
          <w:lang w:bidi="en-US"/>
        </w:rPr>
        <w:t xml:space="preserve"> </w:t>
      </w:r>
      <w:proofErr w:type="spellStart"/>
      <w:r w:rsidRPr="005E4C7B">
        <w:rPr>
          <w:color w:val="000000"/>
          <w:sz w:val="28"/>
          <w:szCs w:val="28"/>
          <w:lang w:bidi="en-US"/>
        </w:rPr>
        <w:t>всього</w:t>
      </w:r>
      <w:proofErr w:type="spellEnd"/>
      <w:r w:rsidRPr="005E4C7B">
        <w:rPr>
          <w:color w:val="000000"/>
          <w:sz w:val="28"/>
          <w:szCs w:val="28"/>
          <w:lang w:bidi="en-US"/>
        </w:rPr>
        <w:t xml:space="preserve"> </w:t>
      </w:r>
      <w:proofErr w:type="spellStart"/>
      <w:r w:rsidRPr="005E4C7B">
        <w:rPr>
          <w:color w:val="000000"/>
          <w:sz w:val="28"/>
          <w:szCs w:val="28"/>
          <w:lang w:bidi="en-US"/>
        </w:rPr>
        <w:t>навчального</w:t>
      </w:r>
      <w:proofErr w:type="spellEnd"/>
      <w:r w:rsidRPr="005E4C7B">
        <w:rPr>
          <w:color w:val="000000"/>
          <w:sz w:val="28"/>
          <w:szCs w:val="28"/>
          <w:lang w:bidi="en-US"/>
        </w:rPr>
        <w:t xml:space="preserve"> року</w:t>
      </w:r>
    </w:p>
    <w:p w:rsidR="008460F2" w:rsidRPr="008460F2" w:rsidRDefault="008460F2" w:rsidP="008460F2">
      <w:pPr>
        <w:tabs>
          <w:tab w:val="left" w:pos="1134"/>
        </w:tabs>
        <w:ind w:left="426" w:right="-285"/>
        <w:contextualSpacing/>
        <w:jc w:val="both"/>
        <w:rPr>
          <w:color w:val="000000"/>
          <w:sz w:val="28"/>
          <w:szCs w:val="28"/>
          <w:lang w:eastAsia="en-US" w:bidi="en-US"/>
        </w:rPr>
      </w:pPr>
      <w:r>
        <w:rPr>
          <w:rFonts w:ascii="Calibri" w:eastAsia="Calibri" w:hAnsi="Calibri"/>
          <w:sz w:val="22"/>
          <w:szCs w:val="22"/>
          <w:lang w:val="uk-UA" w:eastAsia="en-US"/>
        </w:rPr>
        <w:tab/>
      </w:r>
      <w:r w:rsidRPr="008460F2">
        <w:rPr>
          <w:color w:val="000000"/>
          <w:sz w:val="28"/>
          <w:szCs w:val="28"/>
          <w:lang w:val="uk-UA" w:eastAsia="en-US" w:bidi="en-US"/>
        </w:rPr>
        <w:t>Викладання «Безпеки дорожнього руху» здійснюється як окремий навчальний курс і проводиться через тиждень протягом всього навчального року</w:t>
      </w:r>
      <w:r w:rsidRPr="008460F2">
        <w:rPr>
          <w:color w:val="000000"/>
          <w:sz w:val="28"/>
          <w:szCs w:val="28"/>
          <w:lang w:eastAsia="en-US" w:bidi="en-US"/>
        </w:rPr>
        <w:t xml:space="preserve"> в 9 </w:t>
      </w:r>
      <w:proofErr w:type="spellStart"/>
      <w:r w:rsidRPr="008460F2">
        <w:rPr>
          <w:color w:val="000000"/>
          <w:sz w:val="28"/>
          <w:szCs w:val="28"/>
          <w:lang w:eastAsia="en-US" w:bidi="en-US"/>
        </w:rPr>
        <w:t>класах</w:t>
      </w:r>
      <w:proofErr w:type="spellEnd"/>
      <w:r w:rsidRPr="008460F2">
        <w:rPr>
          <w:color w:val="000000"/>
          <w:sz w:val="28"/>
          <w:szCs w:val="28"/>
          <w:lang w:eastAsia="en-US" w:bidi="en-US"/>
        </w:rPr>
        <w:t>.</w:t>
      </w:r>
    </w:p>
    <w:p w:rsidR="008460F2" w:rsidRPr="008460F2" w:rsidRDefault="008460F2" w:rsidP="008460F2">
      <w:pPr>
        <w:tabs>
          <w:tab w:val="left" w:pos="1134"/>
        </w:tabs>
        <w:ind w:left="426" w:right="-285"/>
        <w:contextualSpacing/>
        <w:jc w:val="both"/>
        <w:rPr>
          <w:rFonts w:asciiTheme="minorHAnsi" w:eastAsiaTheme="minorHAnsi" w:hAnsiTheme="minorHAnsi" w:cstheme="minorBidi"/>
          <w:sz w:val="22"/>
          <w:szCs w:val="22"/>
          <w:lang w:eastAsia="en-US"/>
        </w:rPr>
      </w:pPr>
      <w:r w:rsidRPr="008460F2">
        <w:rPr>
          <w:color w:val="000000"/>
          <w:sz w:val="28"/>
          <w:szCs w:val="28"/>
          <w:lang w:eastAsia="en-US" w:bidi="en-US"/>
        </w:rPr>
        <w:t xml:space="preserve">        В 5-8 </w:t>
      </w:r>
      <w:proofErr w:type="spellStart"/>
      <w:r w:rsidRPr="008460F2">
        <w:rPr>
          <w:color w:val="000000"/>
          <w:sz w:val="28"/>
          <w:szCs w:val="28"/>
          <w:lang w:eastAsia="en-US" w:bidi="en-US"/>
        </w:rPr>
        <w:t>класах</w:t>
      </w:r>
      <w:proofErr w:type="spellEnd"/>
      <w:r w:rsidRPr="008460F2">
        <w:rPr>
          <w:color w:val="000000"/>
          <w:sz w:val="28"/>
          <w:szCs w:val="28"/>
          <w:lang w:eastAsia="en-US" w:bidi="en-US"/>
        </w:rPr>
        <w:t xml:space="preserve">, </w:t>
      </w:r>
      <w:proofErr w:type="spellStart"/>
      <w:r w:rsidRPr="008460F2">
        <w:rPr>
          <w:color w:val="000000"/>
          <w:sz w:val="28"/>
          <w:szCs w:val="28"/>
          <w:lang w:eastAsia="en-US" w:bidi="en-US"/>
        </w:rPr>
        <w:t>якщо</w:t>
      </w:r>
      <w:proofErr w:type="spellEnd"/>
      <w:r w:rsidRPr="008460F2">
        <w:rPr>
          <w:color w:val="000000"/>
          <w:sz w:val="28"/>
          <w:szCs w:val="28"/>
          <w:lang w:eastAsia="en-US" w:bidi="en-US"/>
        </w:rPr>
        <w:t xml:space="preserve"> не </w:t>
      </w:r>
      <w:proofErr w:type="spellStart"/>
      <w:r w:rsidRPr="008460F2">
        <w:rPr>
          <w:color w:val="000000"/>
          <w:sz w:val="28"/>
          <w:szCs w:val="28"/>
          <w:lang w:eastAsia="en-US" w:bidi="en-US"/>
        </w:rPr>
        <w:t>виділенні</w:t>
      </w:r>
      <w:proofErr w:type="spellEnd"/>
      <w:r w:rsidRPr="008460F2">
        <w:rPr>
          <w:color w:val="000000"/>
          <w:sz w:val="28"/>
          <w:szCs w:val="28"/>
          <w:lang w:eastAsia="en-US" w:bidi="en-US"/>
        </w:rPr>
        <w:t xml:space="preserve"> годин для </w:t>
      </w:r>
      <w:proofErr w:type="spellStart"/>
      <w:r w:rsidRPr="008460F2">
        <w:rPr>
          <w:color w:val="000000"/>
          <w:sz w:val="28"/>
          <w:szCs w:val="28"/>
          <w:lang w:eastAsia="en-US" w:bidi="en-US"/>
        </w:rPr>
        <w:t>цього</w:t>
      </w:r>
      <w:proofErr w:type="spellEnd"/>
      <w:r w:rsidRPr="008460F2">
        <w:rPr>
          <w:color w:val="000000"/>
          <w:sz w:val="28"/>
          <w:szCs w:val="28"/>
          <w:lang w:eastAsia="en-US" w:bidi="en-US"/>
        </w:rPr>
        <w:t xml:space="preserve"> курсу з </w:t>
      </w:r>
      <w:proofErr w:type="spellStart"/>
      <w:r w:rsidRPr="008460F2">
        <w:rPr>
          <w:color w:val="000000"/>
          <w:sz w:val="28"/>
          <w:szCs w:val="28"/>
          <w:lang w:eastAsia="en-US" w:bidi="en-US"/>
        </w:rPr>
        <w:t>варіативної</w:t>
      </w:r>
      <w:proofErr w:type="spellEnd"/>
      <w:r w:rsidRPr="008460F2">
        <w:rPr>
          <w:color w:val="000000"/>
          <w:sz w:val="28"/>
          <w:szCs w:val="28"/>
          <w:lang w:eastAsia="en-US" w:bidi="en-US"/>
        </w:rPr>
        <w:t xml:space="preserve"> </w:t>
      </w:r>
      <w:proofErr w:type="spellStart"/>
      <w:r w:rsidRPr="008460F2">
        <w:rPr>
          <w:color w:val="000000"/>
          <w:sz w:val="28"/>
          <w:szCs w:val="28"/>
          <w:lang w:eastAsia="en-US" w:bidi="en-US"/>
        </w:rPr>
        <w:t>частини</w:t>
      </w:r>
      <w:proofErr w:type="spellEnd"/>
      <w:r w:rsidRPr="008460F2">
        <w:rPr>
          <w:color w:val="000000"/>
          <w:sz w:val="28"/>
          <w:szCs w:val="28"/>
          <w:lang w:eastAsia="en-US" w:bidi="en-US"/>
        </w:rPr>
        <w:t xml:space="preserve"> </w:t>
      </w:r>
      <w:proofErr w:type="spellStart"/>
      <w:r w:rsidRPr="008460F2">
        <w:rPr>
          <w:color w:val="000000"/>
          <w:sz w:val="28"/>
          <w:szCs w:val="28"/>
          <w:lang w:eastAsia="en-US" w:bidi="en-US"/>
        </w:rPr>
        <w:t>навчальних</w:t>
      </w:r>
      <w:proofErr w:type="spellEnd"/>
      <w:r w:rsidRPr="008460F2">
        <w:rPr>
          <w:color w:val="000000"/>
          <w:sz w:val="28"/>
          <w:szCs w:val="28"/>
          <w:lang w:eastAsia="en-US" w:bidi="en-US"/>
        </w:rPr>
        <w:t xml:space="preserve"> </w:t>
      </w:r>
      <w:proofErr w:type="spellStart"/>
      <w:r w:rsidRPr="008460F2">
        <w:rPr>
          <w:color w:val="000000"/>
          <w:sz w:val="28"/>
          <w:szCs w:val="28"/>
          <w:lang w:eastAsia="en-US" w:bidi="en-US"/>
        </w:rPr>
        <w:t>плані</w:t>
      </w:r>
      <w:proofErr w:type="gramStart"/>
      <w:r w:rsidRPr="008460F2">
        <w:rPr>
          <w:color w:val="000000"/>
          <w:sz w:val="28"/>
          <w:szCs w:val="28"/>
          <w:lang w:eastAsia="en-US" w:bidi="en-US"/>
        </w:rPr>
        <w:t>в</w:t>
      </w:r>
      <w:proofErr w:type="spellEnd"/>
      <w:proofErr w:type="gramEnd"/>
      <w:r w:rsidRPr="008460F2">
        <w:rPr>
          <w:color w:val="000000"/>
          <w:sz w:val="28"/>
          <w:szCs w:val="28"/>
          <w:lang w:eastAsia="en-US" w:bidi="en-US"/>
        </w:rPr>
        <w:t xml:space="preserve">, </w:t>
      </w:r>
      <w:proofErr w:type="gramStart"/>
      <w:r w:rsidRPr="008460F2">
        <w:rPr>
          <w:color w:val="000000"/>
          <w:sz w:val="28"/>
          <w:szCs w:val="28"/>
          <w:lang w:eastAsia="en-US" w:bidi="en-US"/>
        </w:rPr>
        <w:t>теми</w:t>
      </w:r>
      <w:proofErr w:type="gramEnd"/>
      <w:r w:rsidRPr="008460F2">
        <w:rPr>
          <w:color w:val="000000"/>
          <w:sz w:val="28"/>
          <w:szCs w:val="28"/>
          <w:lang w:eastAsia="en-US" w:bidi="en-US"/>
        </w:rPr>
        <w:t xml:space="preserve"> курсу </w:t>
      </w:r>
      <w:r w:rsidRPr="008460F2">
        <w:rPr>
          <w:b/>
          <w:color w:val="000000"/>
          <w:sz w:val="28"/>
          <w:szCs w:val="28"/>
          <w:lang w:val="uk-UA" w:eastAsia="en-US" w:bidi="en-US"/>
        </w:rPr>
        <w:t>«Безпека дорожнього руху»</w:t>
      </w:r>
      <w:r w:rsidRPr="008460F2">
        <w:rPr>
          <w:color w:val="000000"/>
          <w:sz w:val="28"/>
          <w:szCs w:val="28"/>
          <w:lang w:eastAsia="en-US" w:bidi="en-US"/>
        </w:rPr>
        <w:t xml:space="preserve"> </w:t>
      </w:r>
      <w:proofErr w:type="spellStart"/>
      <w:r w:rsidRPr="008460F2">
        <w:rPr>
          <w:color w:val="000000"/>
          <w:sz w:val="28"/>
          <w:szCs w:val="28"/>
          <w:lang w:eastAsia="en-US" w:bidi="en-US"/>
        </w:rPr>
        <w:t>вивчаються</w:t>
      </w:r>
      <w:proofErr w:type="spellEnd"/>
      <w:r w:rsidRPr="008460F2">
        <w:rPr>
          <w:color w:val="000000"/>
          <w:sz w:val="28"/>
          <w:szCs w:val="28"/>
          <w:lang w:eastAsia="en-US" w:bidi="en-US"/>
        </w:rPr>
        <w:t xml:space="preserve"> на </w:t>
      </w:r>
      <w:proofErr w:type="spellStart"/>
      <w:r w:rsidRPr="008460F2">
        <w:rPr>
          <w:color w:val="000000"/>
          <w:sz w:val="28"/>
          <w:szCs w:val="28"/>
          <w:lang w:eastAsia="en-US" w:bidi="en-US"/>
        </w:rPr>
        <w:t>класних</w:t>
      </w:r>
      <w:proofErr w:type="spellEnd"/>
      <w:r w:rsidRPr="008460F2">
        <w:rPr>
          <w:color w:val="000000"/>
          <w:sz w:val="28"/>
          <w:szCs w:val="28"/>
          <w:lang w:eastAsia="en-US" w:bidi="en-US"/>
        </w:rPr>
        <w:t xml:space="preserve"> </w:t>
      </w:r>
      <w:proofErr w:type="spellStart"/>
      <w:r w:rsidRPr="008460F2">
        <w:rPr>
          <w:color w:val="000000"/>
          <w:sz w:val="28"/>
          <w:szCs w:val="28"/>
          <w:lang w:eastAsia="en-US" w:bidi="en-US"/>
        </w:rPr>
        <w:t>виховних</w:t>
      </w:r>
      <w:proofErr w:type="spellEnd"/>
      <w:r w:rsidRPr="008460F2">
        <w:rPr>
          <w:color w:val="000000"/>
          <w:sz w:val="28"/>
          <w:szCs w:val="28"/>
          <w:lang w:eastAsia="en-US" w:bidi="en-US"/>
        </w:rPr>
        <w:t xml:space="preserve"> годинах.</w:t>
      </w:r>
    </w:p>
    <w:p w:rsidR="00115984" w:rsidRPr="008460F2" w:rsidRDefault="005165B4" w:rsidP="005165B4">
      <w:pPr>
        <w:tabs>
          <w:tab w:val="left" w:pos="1845"/>
        </w:tabs>
        <w:spacing w:after="200" w:line="276" w:lineRule="auto"/>
        <w:rPr>
          <w:rFonts w:ascii="Calibri" w:eastAsia="Calibri" w:hAnsi="Calibri"/>
          <w:sz w:val="22"/>
          <w:szCs w:val="22"/>
          <w:lang w:eastAsia="en-US"/>
        </w:rPr>
      </w:pPr>
      <w:r>
        <w:rPr>
          <w:rFonts w:ascii="Calibri" w:eastAsia="Calibri" w:hAnsi="Calibri"/>
          <w:sz w:val="22"/>
          <w:szCs w:val="22"/>
          <w:lang w:eastAsia="en-US"/>
        </w:rPr>
        <w:tab/>
      </w:r>
      <w:proofErr w:type="spellStart"/>
      <w:r>
        <w:rPr>
          <w:rFonts w:ascii="Calibri" w:hAnsi="Calibri"/>
          <w:b/>
          <w:bCs/>
          <w:color w:val="000000"/>
          <w:sz w:val="28"/>
          <w:szCs w:val="28"/>
        </w:rPr>
        <w:t>Основні</w:t>
      </w:r>
      <w:proofErr w:type="spellEnd"/>
      <w:r>
        <w:rPr>
          <w:rFonts w:ascii="Calibri" w:hAnsi="Calibri"/>
          <w:b/>
          <w:bCs/>
          <w:color w:val="000000"/>
          <w:sz w:val="28"/>
          <w:szCs w:val="28"/>
        </w:rPr>
        <w:t xml:space="preserve"> </w:t>
      </w:r>
      <w:proofErr w:type="spellStart"/>
      <w:proofErr w:type="gramStart"/>
      <w:r>
        <w:rPr>
          <w:rFonts w:ascii="Calibri" w:hAnsi="Calibri"/>
          <w:b/>
          <w:bCs/>
          <w:color w:val="000000"/>
          <w:sz w:val="28"/>
          <w:szCs w:val="28"/>
        </w:rPr>
        <w:t>п</w:t>
      </w:r>
      <w:proofErr w:type="gramEnd"/>
      <w:r>
        <w:rPr>
          <w:rFonts w:ascii="Calibri" w:hAnsi="Calibri"/>
          <w:b/>
          <w:bCs/>
          <w:color w:val="000000"/>
          <w:sz w:val="28"/>
          <w:szCs w:val="28"/>
        </w:rPr>
        <w:t>ідручники</w:t>
      </w:r>
      <w:proofErr w:type="spellEnd"/>
    </w:p>
    <w:tbl>
      <w:tblPr>
        <w:tblW w:w="11214" w:type="dxa"/>
        <w:tblInd w:w="93" w:type="dxa"/>
        <w:tblLayout w:type="fixed"/>
        <w:tblLook w:val="0000" w:firstRow="0" w:lastRow="0" w:firstColumn="0" w:lastColumn="0" w:noHBand="0" w:noVBand="0"/>
      </w:tblPr>
      <w:tblGrid>
        <w:gridCol w:w="3276"/>
        <w:gridCol w:w="3685"/>
        <w:gridCol w:w="851"/>
        <w:gridCol w:w="1275"/>
        <w:gridCol w:w="2127"/>
      </w:tblGrid>
      <w:tr w:rsidR="00600689" w:rsidRPr="00600689" w:rsidTr="00876721">
        <w:trPr>
          <w:trHeight w:val="126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r w:rsidRPr="00600689">
              <w:rPr>
                <w:rFonts w:ascii="Calibri" w:hAnsi="Calibri"/>
                <w:color w:val="000000"/>
              </w:rPr>
              <w:t>Бойченко Т.Є., Василенко С.В., Гущина Н.І.,</w:t>
            </w:r>
            <w:proofErr w:type="spellStart"/>
            <w:r w:rsidRPr="00600689">
              <w:rPr>
                <w:rFonts w:ascii="Calibri" w:hAnsi="Calibri"/>
                <w:color w:val="000000"/>
              </w:rPr>
              <w:t>Василашко</w:t>
            </w:r>
            <w:proofErr w:type="spellEnd"/>
            <w:proofErr w:type="gramStart"/>
            <w:r w:rsidRPr="00600689">
              <w:rPr>
                <w:rFonts w:ascii="Calibri" w:hAnsi="Calibri"/>
                <w:color w:val="000000"/>
              </w:rPr>
              <w:t xml:space="preserve"> І.</w:t>
            </w:r>
            <w:proofErr w:type="gramEnd"/>
            <w:r w:rsidRPr="00600689">
              <w:rPr>
                <w:rFonts w:ascii="Calibri" w:hAnsi="Calibri"/>
                <w:color w:val="000000"/>
              </w:rPr>
              <w:t xml:space="preserve">П., Коваль Н.С., </w:t>
            </w:r>
            <w:proofErr w:type="spellStart"/>
            <w:r w:rsidRPr="00600689">
              <w:rPr>
                <w:rFonts w:ascii="Calibri" w:hAnsi="Calibri"/>
                <w:color w:val="000000"/>
              </w:rPr>
              <w:t>Гурська</w:t>
            </w:r>
            <w:proofErr w:type="spellEnd"/>
            <w:r w:rsidRPr="00600689">
              <w:rPr>
                <w:rFonts w:ascii="Calibri" w:hAnsi="Calibri"/>
                <w:color w:val="000000"/>
              </w:rPr>
              <w:t xml:space="preserve"> О.К.</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5</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Генеза</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w:t>
            </w:r>
            <w:proofErr w:type="spellStart"/>
            <w:r w:rsidRPr="00600689">
              <w:rPr>
                <w:rFonts w:ascii="Calibri" w:hAnsi="Calibri"/>
                <w:color w:val="000000"/>
              </w:rPr>
              <w:t>МОНмолодьспорту</w:t>
            </w:r>
            <w:proofErr w:type="spellEnd"/>
            <w:r w:rsidRPr="00600689">
              <w:rPr>
                <w:rFonts w:ascii="Calibri" w:hAnsi="Calibri"/>
                <w:color w:val="000000"/>
              </w:rPr>
              <w:t xml:space="preserve"> </w:t>
            </w:r>
            <w:proofErr w:type="spellStart"/>
            <w:r w:rsidRPr="00600689">
              <w:rPr>
                <w:rFonts w:ascii="Calibri" w:hAnsi="Calibri"/>
                <w:color w:val="000000"/>
              </w:rPr>
              <w:t>від</w:t>
            </w:r>
            <w:proofErr w:type="spellEnd"/>
            <w:r w:rsidRPr="00600689">
              <w:rPr>
                <w:rFonts w:ascii="Calibri" w:hAnsi="Calibri"/>
                <w:color w:val="000000"/>
              </w:rPr>
              <w:t xml:space="preserve"> 04.01.2013 № 10</w:t>
            </w:r>
          </w:p>
        </w:tc>
      </w:tr>
      <w:tr w:rsidR="00600689" w:rsidRPr="00600689" w:rsidTr="00876721">
        <w:trPr>
          <w:trHeight w:val="126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Бех</w:t>
            </w:r>
            <w:proofErr w:type="spellEnd"/>
            <w:proofErr w:type="gramStart"/>
            <w:r w:rsidRPr="00600689">
              <w:rPr>
                <w:rFonts w:ascii="Calibri" w:hAnsi="Calibri"/>
                <w:color w:val="000000"/>
              </w:rPr>
              <w:t xml:space="preserve"> І.</w:t>
            </w:r>
            <w:proofErr w:type="gramEnd"/>
            <w:r w:rsidRPr="00600689">
              <w:rPr>
                <w:rFonts w:ascii="Calibri" w:hAnsi="Calibri"/>
                <w:color w:val="000000"/>
              </w:rPr>
              <w:t>Д., Воронцова Т.В., Пономаренко В.С., Страшко С.В.</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5</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proofErr w:type="spellStart"/>
            <w:r w:rsidRPr="00600689">
              <w:rPr>
                <w:rFonts w:ascii="Calibri" w:hAnsi="Calibri"/>
                <w:color w:val="000000"/>
              </w:rPr>
              <w:t>Алатон</w:t>
            </w:r>
            <w:proofErr w:type="spellEnd"/>
            <w:r w:rsidRPr="00600689">
              <w:rPr>
                <w:rFonts w:ascii="Calibri" w:hAnsi="Calibri"/>
                <w:color w:val="000000"/>
              </w:rPr>
              <w:t xml:space="preserve"> </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w:t>
            </w:r>
            <w:proofErr w:type="spellStart"/>
            <w:r w:rsidRPr="00600689">
              <w:rPr>
                <w:rFonts w:ascii="Calibri" w:hAnsi="Calibri"/>
                <w:color w:val="000000"/>
              </w:rPr>
              <w:t>МОНмолодьспорту</w:t>
            </w:r>
            <w:proofErr w:type="spellEnd"/>
            <w:r w:rsidRPr="00600689">
              <w:rPr>
                <w:rFonts w:ascii="Calibri" w:hAnsi="Calibri"/>
                <w:color w:val="000000"/>
              </w:rPr>
              <w:t xml:space="preserve"> </w:t>
            </w:r>
            <w:proofErr w:type="spellStart"/>
            <w:r w:rsidRPr="00600689">
              <w:rPr>
                <w:rFonts w:ascii="Calibri" w:hAnsi="Calibri"/>
                <w:color w:val="000000"/>
              </w:rPr>
              <w:t>від</w:t>
            </w:r>
            <w:proofErr w:type="spellEnd"/>
            <w:r w:rsidRPr="00600689">
              <w:rPr>
                <w:rFonts w:ascii="Calibri" w:hAnsi="Calibri"/>
                <w:color w:val="000000"/>
              </w:rPr>
              <w:t xml:space="preserve"> 04.01.2013 № 10</w:t>
            </w:r>
          </w:p>
        </w:tc>
      </w:tr>
      <w:tr w:rsidR="00600689" w:rsidRPr="00600689" w:rsidTr="00876721">
        <w:trPr>
          <w:trHeight w:val="945"/>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r w:rsidRPr="00600689">
              <w:rPr>
                <w:rFonts w:ascii="Calibri" w:hAnsi="Calibri"/>
                <w:color w:val="000000"/>
              </w:rPr>
              <w:t xml:space="preserve">Бойченко Т.Є., </w:t>
            </w:r>
            <w:proofErr w:type="spellStart"/>
            <w:r w:rsidRPr="00600689">
              <w:rPr>
                <w:rFonts w:ascii="Calibri" w:hAnsi="Calibri"/>
                <w:color w:val="000000"/>
              </w:rPr>
              <w:t>Василашко</w:t>
            </w:r>
            <w:proofErr w:type="spellEnd"/>
            <w:proofErr w:type="gramStart"/>
            <w:r w:rsidRPr="00600689">
              <w:rPr>
                <w:rFonts w:ascii="Calibri" w:hAnsi="Calibri"/>
                <w:color w:val="000000"/>
              </w:rPr>
              <w:t xml:space="preserve"> І.</w:t>
            </w:r>
            <w:proofErr w:type="gramEnd"/>
            <w:r w:rsidRPr="00600689">
              <w:rPr>
                <w:rFonts w:ascii="Calibri" w:hAnsi="Calibri"/>
                <w:color w:val="000000"/>
              </w:rPr>
              <w:t xml:space="preserve">П., Василенко С.В., </w:t>
            </w:r>
            <w:proofErr w:type="spellStart"/>
            <w:r w:rsidRPr="00600689">
              <w:rPr>
                <w:rFonts w:ascii="Calibri" w:hAnsi="Calibri"/>
                <w:color w:val="000000"/>
              </w:rPr>
              <w:t>Гурська</w:t>
            </w:r>
            <w:proofErr w:type="spellEnd"/>
            <w:r w:rsidRPr="00600689">
              <w:rPr>
                <w:rFonts w:ascii="Calibri" w:hAnsi="Calibri"/>
                <w:color w:val="000000"/>
              </w:rPr>
              <w:t xml:space="preserve"> О.К., Гущина Н.І., Коваль Н.С.</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6</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Генеза</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07.02.2014 № 123</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Бех</w:t>
            </w:r>
            <w:proofErr w:type="spellEnd"/>
            <w:proofErr w:type="gramStart"/>
            <w:r w:rsidRPr="00600689">
              <w:rPr>
                <w:rFonts w:ascii="Calibri" w:hAnsi="Calibri"/>
                <w:color w:val="000000"/>
              </w:rPr>
              <w:t xml:space="preserve"> І.</w:t>
            </w:r>
            <w:proofErr w:type="gramEnd"/>
            <w:r w:rsidRPr="00600689">
              <w:rPr>
                <w:rFonts w:ascii="Calibri" w:hAnsi="Calibri"/>
                <w:color w:val="000000"/>
              </w:rPr>
              <w:t>Д., Воронцова Т.В., Пономаренко В.С., Страшко С.В.</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6</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proofErr w:type="spellStart"/>
            <w:r w:rsidRPr="00600689">
              <w:rPr>
                <w:rFonts w:ascii="Calibri" w:hAnsi="Calibri"/>
                <w:color w:val="000000"/>
              </w:rPr>
              <w:t>Алатон</w:t>
            </w:r>
            <w:proofErr w:type="spellEnd"/>
            <w:r w:rsidRPr="00600689">
              <w:rPr>
                <w:rFonts w:ascii="Calibri" w:hAnsi="Calibri"/>
                <w:color w:val="000000"/>
              </w:rPr>
              <w:t xml:space="preserve"> </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07.02.2014 № 123</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Поліщук</w:t>
            </w:r>
            <w:proofErr w:type="spellEnd"/>
            <w:r w:rsidRPr="00600689">
              <w:rPr>
                <w:rFonts w:ascii="Calibri" w:hAnsi="Calibri"/>
                <w:color w:val="000000"/>
              </w:rPr>
              <w:t xml:space="preserve"> Н.М.</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7</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Грамота</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20.07.2015 № 777</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r w:rsidRPr="00600689">
              <w:rPr>
                <w:rFonts w:ascii="Calibri" w:hAnsi="Calibri"/>
                <w:color w:val="000000"/>
              </w:rPr>
              <w:t xml:space="preserve">Бойченко Т. Є., </w:t>
            </w:r>
            <w:proofErr w:type="spellStart"/>
            <w:r w:rsidRPr="00600689">
              <w:rPr>
                <w:rFonts w:ascii="Calibri" w:hAnsi="Calibri"/>
                <w:color w:val="000000"/>
              </w:rPr>
              <w:t>Василашко</w:t>
            </w:r>
            <w:proofErr w:type="spellEnd"/>
            <w:r w:rsidRPr="00600689">
              <w:rPr>
                <w:rFonts w:ascii="Calibri" w:hAnsi="Calibri"/>
                <w:color w:val="000000"/>
              </w:rPr>
              <w:t xml:space="preserve"> І. П., </w:t>
            </w:r>
            <w:proofErr w:type="spellStart"/>
            <w:r w:rsidRPr="00600689">
              <w:rPr>
                <w:rFonts w:ascii="Calibri" w:hAnsi="Calibri"/>
                <w:color w:val="000000"/>
              </w:rPr>
              <w:t>Гурська</w:t>
            </w:r>
            <w:proofErr w:type="spellEnd"/>
            <w:r w:rsidRPr="00600689">
              <w:rPr>
                <w:rFonts w:ascii="Calibri" w:hAnsi="Calibri"/>
                <w:color w:val="000000"/>
              </w:rPr>
              <w:t xml:space="preserve"> О. К., Коваль Н. С.</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7</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Генеза</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20.07.2015 № 777</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Бех</w:t>
            </w:r>
            <w:proofErr w:type="spellEnd"/>
            <w:r w:rsidRPr="00600689">
              <w:rPr>
                <w:rFonts w:ascii="Calibri" w:hAnsi="Calibri"/>
                <w:color w:val="000000"/>
              </w:rPr>
              <w:t xml:space="preserve"> І. Д., Воронцова Т. В., Пономаренко В. С., Страшко С. В.</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7</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proofErr w:type="spellStart"/>
            <w:r w:rsidRPr="00600689">
              <w:rPr>
                <w:rFonts w:ascii="Calibri" w:hAnsi="Calibri"/>
                <w:color w:val="000000"/>
              </w:rPr>
              <w:t>Алатон</w:t>
            </w:r>
            <w:proofErr w:type="spellEnd"/>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20.07.2015 № 777</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lastRenderedPageBreak/>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r w:rsidRPr="00600689">
              <w:rPr>
                <w:rFonts w:ascii="Calibri" w:hAnsi="Calibri"/>
                <w:color w:val="000000"/>
              </w:rPr>
              <w:t xml:space="preserve">Василенко С. В., Гущина Н. Г., </w:t>
            </w:r>
            <w:proofErr w:type="spellStart"/>
            <w:r w:rsidRPr="00600689">
              <w:rPr>
                <w:rFonts w:ascii="Calibri" w:hAnsi="Calibri"/>
                <w:color w:val="000000"/>
              </w:rPr>
              <w:t>Коломоєць</w:t>
            </w:r>
            <w:proofErr w:type="spellEnd"/>
            <w:r w:rsidRPr="00600689">
              <w:rPr>
                <w:rFonts w:ascii="Calibri" w:hAnsi="Calibri"/>
                <w:color w:val="000000"/>
              </w:rPr>
              <w:t xml:space="preserve"> Г.А.</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7</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Астон</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20.07.2015 № 777</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Тагліна</w:t>
            </w:r>
            <w:proofErr w:type="spellEnd"/>
            <w:r w:rsidRPr="00600689">
              <w:rPr>
                <w:rFonts w:ascii="Calibri" w:hAnsi="Calibri"/>
                <w:color w:val="000000"/>
              </w:rPr>
              <w:t xml:space="preserve"> Н.М.</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7</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Ранок</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20.07.2015 № 777</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Бех</w:t>
            </w:r>
            <w:proofErr w:type="spellEnd"/>
            <w:r w:rsidRPr="00600689">
              <w:rPr>
                <w:rFonts w:ascii="Calibri" w:hAnsi="Calibri"/>
                <w:color w:val="000000"/>
              </w:rPr>
              <w:t xml:space="preserve"> І. Д., Воронцова Т. В., Пономаренко В. С., Страшко С. В.</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8</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proofErr w:type="spellStart"/>
            <w:r w:rsidRPr="00600689">
              <w:rPr>
                <w:rFonts w:ascii="Calibri" w:hAnsi="Calibri"/>
                <w:color w:val="000000"/>
              </w:rPr>
              <w:t>Алатон</w:t>
            </w:r>
            <w:proofErr w:type="spellEnd"/>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10.05 2016 № 491</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r w:rsidRPr="00600689">
              <w:rPr>
                <w:rFonts w:ascii="Calibri" w:hAnsi="Calibri"/>
                <w:color w:val="000000"/>
              </w:rPr>
              <w:t xml:space="preserve">Бойченко Т. Є., </w:t>
            </w:r>
            <w:proofErr w:type="spellStart"/>
            <w:r w:rsidRPr="00600689">
              <w:rPr>
                <w:rFonts w:ascii="Calibri" w:hAnsi="Calibri"/>
                <w:color w:val="000000"/>
              </w:rPr>
              <w:t>Василашко</w:t>
            </w:r>
            <w:proofErr w:type="spellEnd"/>
            <w:r w:rsidRPr="00600689">
              <w:rPr>
                <w:rFonts w:ascii="Calibri" w:hAnsi="Calibri"/>
                <w:color w:val="000000"/>
              </w:rPr>
              <w:t xml:space="preserve"> І. П., </w:t>
            </w:r>
            <w:proofErr w:type="spellStart"/>
            <w:r w:rsidRPr="00600689">
              <w:rPr>
                <w:rFonts w:ascii="Calibri" w:hAnsi="Calibri"/>
                <w:color w:val="000000"/>
              </w:rPr>
              <w:t>Гурська</w:t>
            </w:r>
            <w:proofErr w:type="spellEnd"/>
            <w:r w:rsidRPr="00600689">
              <w:rPr>
                <w:rFonts w:ascii="Calibri" w:hAnsi="Calibri"/>
                <w:color w:val="000000"/>
              </w:rPr>
              <w:t xml:space="preserve"> О. К., Коваль Н. С.</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8</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Генеза</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10.05 2016 № 491</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Тагліна</w:t>
            </w:r>
            <w:proofErr w:type="spellEnd"/>
            <w:r w:rsidRPr="00600689">
              <w:rPr>
                <w:rFonts w:ascii="Calibri" w:hAnsi="Calibri"/>
                <w:color w:val="000000"/>
              </w:rPr>
              <w:t xml:space="preserve"> О.В.</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8</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Ранок</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10.05 2016 № 491</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r w:rsidRPr="00600689">
              <w:rPr>
                <w:rFonts w:ascii="Calibri" w:hAnsi="Calibri"/>
                <w:color w:val="000000"/>
              </w:rPr>
              <w:t xml:space="preserve">Василенко С. В., Гущина Н. Г., </w:t>
            </w:r>
            <w:proofErr w:type="spellStart"/>
            <w:r w:rsidRPr="00600689">
              <w:rPr>
                <w:rFonts w:ascii="Calibri" w:hAnsi="Calibri"/>
                <w:color w:val="000000"/>
              </w:rPr>
              <w:t>Колотій</w:t>
            </w:r>
            <w:proofErr w:type="spellEnd"/>
            <w:r w:rsidRPr="00600689">
              <w:rPr>
                <w:rFonts w:ascii="Calibri" w:hAnsi="Calibri"/>
                <w:color w:val="000000"/>
              </w:rPr>
              <w:t xml:space="preserve"> Л.П.</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8</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proofErr w:type="spellStart"/>
            <w:r w:rsidRPr="00600689">
              <w:rPr>
                <w:rFonts w:ascii="Calibri" w:hAnsi="Calibri"/>
                <w:color w:val="000000"/>
              </w:rPr>
              <w:t>Фоліо</w:t>
            </w:r>
            <w:proofErr w:type="spellEnd"/>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10.05 2016 № 491</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Поліщук</w:t>
            </w:r>
            <w:proofErr w:type="spellEnd"/>
            <w:r w:rsidRPr="00600689">
              <w:rPr>
                <w:rFonts w:ascii="Calibri" w:hAnsi="Calibri"/>
                <w:color w:val="000000"/>
              </w:rPr>
              <w:t xml:space="preserve"> Н.М.</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8</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Грамота</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10.05 2016 № 491</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r w:rsidRPr="00600689">
              <w:rPr>
                <w:rFonts w:ascii="Calibri" w:hAnsi="Calibri"/>
                <w:color w:val="000000"/>
              </w:rPr>
              <w:t xml:space="preserve">Бойченко Т.Є., </w:t>
            </w:r>
            <w:proofErr w:type="spellStart"/>
            <w:r w:rsidRPr="00600689">
              <w:rPr>
                <w:rFonts w:ascii="Calibri" w:hAnsi="Calibri"/>
                <w:color w:val="000000"/>
              </w:rPr>
              <w:t>Василашко</w:t>
            </w:r>
            <w:proofErr w:type="spellEnd"/>
            <w:proofErr w:type="gramStart"/>
            <w:r w:rsidRPr="00600689">
              <w:rPr>
                <w:rFonts w:ascii="Calibri" w:hAnsi="Calibri"/>
                <w:color w:val="000000"/>
              </w:rPr>
              <w:t xml:space="preserve"> І.</w:t>
            </w:r>
            <w:proofErr w:type="gramEnd"/>
            <w:r w:rsidRPr="00600689">
              <w:rPr>
                <w:rFonts w:ascii="Calibri" w:hAnsi="Calibri"/>
                <w:color w:val="000000"/>
              </w:rPr>
              <w:t>П., Коваль Н.С.</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9</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Генеза</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02.02.2009 № 56</w:t>
            </w:r>
          </w:p>
        </w:tc>
      </w:tr>
      <w:tr w:rsidR="00600689" w:rsidRPr="00600689" w:rsidTr="00876721">
        <w:trPr>
          <w:trHeight w:val="375"/>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r w:rsidRPr="00600689">
              <w:rPr>
                <w:rFonts w:ascii="Calibri" w:hAnsi="Calibri"/>
                <w:color w:val="000000"/>
              </w:rPr>
              <w:t>Воронцова Т.В., Пономаренко В.С.</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9</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proofErr w:type="spellStart"/>
            <w:r w:rsidRPr="00600689">
              <w:rPr>
                <w:rFonts w:ascii="Calibri" w:hAnsi="Calibri"/>
                <w:color w:val="000000"/>
              </w:rPr>
              <w:t>Алатон</w:t>
            </w:r>
            <w:proofErr w:type="spellEnd"/>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02.02.2009 № 56</w:t>
            </w:r>
          </w:p>
        </w:tc>
      </w:tr>
      <w:tr w:rsidR="00600689" w:rsidRPr="00600689" w:rsidTr="00876721">
        <w:trPr>
          <w:trHeight w:val="630"/>
        </w:trPr>
        <w:tc>
          <w:tcPr>
            <w:tcW w:w="3276"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Основи</w:t>
            </w:r>
            <w:proofErr w:type="spellEnd"/>
            <w:r w:rsidRPr="00600689">
              <w:rPr>
                <w:rFonts w:ascii="Calibri" w:hAnsi="Calibri"/>
                <w:color w:val="000000"/>
              </w:rPr>
              <w:t xml:space="preserve"> </w:t>
            </w:r>
            <w:proofErr w:type="spellStart"/>
            <w:r w:rsidRPr="00600689">
              <w:rPr>
                <w:rFonts w:ascii="Calibri" w:hAnsi="Calibri"/>
                <w:color w:val="000000"/>
              </w:rPr>
              <w:t>здоров</w:t>
            </w:r>
            <w:proofErr w:type="gramStart"/>
            <w:r w:rsidRPr="00600689">
              <w:rPr>
                <w:rFonts w:ascii="Calibri" w:hAnsi="Calibri"/>
                <w:color w:val="000000"/>
              </w:rPr>
              <w:t>`я</w:t>
            </w:r>
            <w:proofErr w:type="spellEnd"/>
            <w:proofErr w:type="gramEnd"/>
            <w:r w:rsidRPr="00600689">
              <w:rPr>
                <w:rFonts w:ascii="Calibri" w:hAnsi="Calibri"/>
                <w:color w:val="000000"/>
              </w:rPr>
              <w:t xml:space="preserve"> (</w:t>
            </w:r>
            <w:proofErr w:type="spellStart"/>
            <w:r w:rsidRPr="00600689">
              <w:rPr>
                <w:rFonts w:ascii="Calibri" w:hAnsi="Calibri"/>
                <w:color w:val="000000"/>
              </w:rPr>
              <w:t>підручник</w:t>
            </w:r>
            <w:proofErr w:type="spellEnd"/>
            <w:r w:rsidRPr="00600689">
              <w:rPr>
                <w:rFonts w:ascii="Calibri" w:hAnsi="Calibri"/>
                <w:color w:val="000000"/>
              </w:rPr>
              <w:t>)</w:t>
            </w:r>
          </w:p>
        </w:tc>
        <w:tc>
          <w:tcPr>
            <w:tcW w:w="368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rPr>
                <w:rFonts w:ascii="Calibri" w:hAnsi="Calibri"/>
                <w:color w:val="000000"/>
              </w:rPr>
            </w:pPr>
            <w:proofErr w:type="spellStart"/>
            <w:r w:rsidRPr="00600689">
              <w:rPr>
                <w:rFonts w:ascii="Calibri" w:hAnsi="Calibri"/>
                <w:color w:val="000000"/>
              </w:rPr>
              <w:t>Тагліна</w:t>
            </w:r>
            <w:proofErr w:type="spellEnd"/>
            <w:r w:rsidRPr="00600689">
              <w:rPr>
                <w:rFonts w:ascii="Calibri" w:hAnsi="Calibri"/>
                <w:color w:val="000000"/>
              </w:rPr>
              <w:t xml:space="preserve"> О.В., </w:t>
            </w:r>
            <w:proofErr w:type="spellStart"/>
            <w:r w:rsidRPr="00600689">
              <w:rPr>
                <w:rFonts w:ascii="Calibri" w:hAnsi="Calibri"/>
                <w:color w:val="000000"/>
              </w:rPr>
              <w:t>Кузьміна</w:t>
            </w:r>
            <w:proofErr w:type="spellEnd"/>
            <w:proofErr w:type="gramStart"/>
            <w:r w:rsidRPr="00600689">
              <w:rPr>
                <w:rFonts w:ascii="Calibri" w:hAnsi="Calibri"/>
                <w:color w:val="000000"/>
              </w:rPr>
              <w:t xml:space="preserve"> І.</w:t>
            </w:r>
            <w:proofErr w:type="gramEnd"/>
            <w:r w:rsidRPr="00600689">
              <w:rPr>
                <w:rFonts w:ascii="Calibri" w:hAnsi="Calibri"/>
                <w:color w:val="000000"/>
              </w:rPr>
              <w:t>Ю.</w:t>
            </w:r>
          </w:p>
        </w:tc>
        <w:tc>
          <w:tcPr>
            <w:tcW w:w="851"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9</w:t>
            </w:r>
          </w:p>
        </w:tc>
        <w:tc>
          <w:tcPr>
            <w:tcW w:w="1275"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Веста</w:t>
            </w:r>
          </w:p>
        </w:tc>
        <w:tc>
          <w:tcPr>
            <w:tcW w:w="2127" w:type="dxa"/>
            <w:tcBorders>
              <w:top w:val="nil"/>
              <w:left w:val="nil"/>
              <w:bottom w:val="single" w:sz="4" w:space="0" w:color="auto"/>
              <w:right w:val="single" w:sz="4" w:space="0" w:color="auto"/>
            </w:tcBorders>
            <w:shd w:val="clear" w:color="auto" w:fill="auto"/>
            <w:vAlign w:val="center"/>
          </w:tcPr>
          <w:p w:rsidR="00600689" w:rsidRPr="00600689" w:rsidRDefault="00600689" w:rsidP="00600689">
            <w:pPr>
              <w:jc w:val="center"/>
              <w:rPr>
                <w:rFonts w:ascii="Calibri" w:hAnsi="Calibri"/>
                <w:color w:val="000000"/>
              </w:rPr>
            </w:pPr>
            <w:r w:rsidRPr="00600689">
              <w:rPr>
                <w:rFonts w:ascii="Calibri" w:hAnsi="Calibri"/>
                <w:color w:val="000000"/>
              </w:rPr>
              <w:t xml:space="preserve">Наказ МОН </w:t>
            </w:r>
            <w:proofErr w:type="spellStart"/>
            <w:r w:rsidRPr="00600689">
              <w:rPr>
                <w:rFonts w:ascii="Calibri" w:hAnsi="Calibri"/>
                <w:color w:val="000000"/>
              </w:rPr>
              <w:t>від</w:t>
            </w:r>
            <w:proofErr w:type="spellEnd"/>
            <w:r w:rsidRPr="00600689">
              <w:rPr>
                <w:rFonts w:ascii="Calibri" w:hAnsi="Calibri"/>
                <w:color w:val="000000"/>
              </w:rPr>
              <w:t xml:space="preserve"> 02.02.2009 № 56</w:t>
            </w:r>
          </w:p>
        </w:tc>
      </w:tr>
    </w:tbl>
    <w:p w:rsidR="00115984" w:rsidRDefault="007176DD" w:rsidP="00347AAB">
      <w:pPr>
        <w:jc w:val="center"/>
        <w:rPr>
          <w:rFonts w:ascii="Calibri" w:hAnsi="Calibri"/>
          <w:b/>
          <w:bCs/>
          <w:color w:val="000000"/>
          <w:sz w:val="28"/>
          <w:szCs w:val="28"/>
          <w:lang w:val="uk-UA"/>
        </w:rPr>
      </w:pPr>
      <w:proofErr w:type="spellStart"/>
      <w:r>
        <w:rPr>
          <w:rFonts w:ascii="Calibri" w:hAnsi="Calibri"/>
          <w:b/>
          <w:bCs/>
          <w:color w:val="000000"/>
          <w:sz w:val="28"/>
          <w:szCs w:val="28"/>
        </w:rPr>
        <w:t>Додаткові</w:t>
      </w:r>
      <w:proofErr w:type="spellEnd"/>
      <w:r>
        <w:rPr>
          <w:rFonts w:ascii="Calibri" w:hAnsi="Calibri"/>
          <w:b/>
          <w:bCs/>
          <w:color w:val="000000"/>
          <w:sz w:val="28"/>
          <w:szCs w:val="28"/>
        </w:rPr>
        <w:t xml:space="preserve"> </w:t>
      </w:r>
      <w:proofErr w:type="spellStart"/>
      <w:proofErr w:type="gramStart"/>
      <w:r>
        <w:rPr>
          <w:rFonts w:ascii="Calibri" w:hAnsi="Calibri"/>
          <w:b/>
          <w:bCs/>
          <w:color w:val="000000"/>
          <w:sz w:val="28"/>
          <w:szCs w:val="28"/>
        </w:rPr>
        <w:t>п</w:t>
      </w:r>
      <w:proofErr w:type="gramEnd"/>
      <w:r>
        <w:rPr>
          <w:rFonts w:ascii="Calibri" w:hAnsi="Calibri"/>
          <w:b/>
          <w:bCs/>
          <w:color w:val="000000"/>
          <w:sz w:val="28"/>
          <w:szCs w:val="28"/>
        </w:rPr>
        <w:t>ідручники</w:t>
      </w:r>
      <w:proofErr w:type="spellEnd"/>
      <w:r>
        <w:rPr>
          <w:rFonts w:ascii="Calibri" w:hAnsi="Calibri"/>
          <w:b/>
          <w:bCs/>
          <w:color w:val="000000"/>
          <w:sz w:val="28"/>
          <w:szCs w:val="28"/>
        </w:rPr>
        <w:t xml:space="preserve"> та </w:t>
      </w:r>
      <w:proofErr w:type="spellStart"/>
      <w:r>
        <w:rPr>
          <w:rFonts w:ascii="Calibri" w:hAnsi="Calibri"/>
          <w:b/>
          <w:bCs/>
          <w:color w:val="000000"/>
          <w:sz w:val="28"/>
          <w:szCs w:val="28"/>
        </w:rPr>
        <w:t>навчальні</w:t>
      </w:r>
      <w:proofErr w:type="spellEnd"/>
      <w:r>
        <w:rPr>
          <w:rFonts w:ascii="Calibri" w:hAnsi="Calibri"/>
          <w:b/>
          <w:bCs/>
          <w:color w:val="000000"/>
          <w:sz w:val="28"/>
          <w:szCs w:val="28"/>
        </w:rPr>
        <w:t xml:space="preserve"> </w:t>
      </w:r>
      <w:proofErr w:type="spellStart"/>
      <w:r>
        <w:rPr>
          <w:rFonts w:ascii="Calibri" w:hAnsi="Calibri"/>
          <w:b/>
          <w:bCs/>
          <w:color w:val="000000"/>
          <w:sz w:val="28"/>
          <w:szCs w:val="28"/>
        </w:rPr>
        <w:t>посібники</w:t>
      </w:r>
      <w:proofErr w:type="spellEnd"/>
    </w:p>
    <w:tbl>
      <w:tblPr>
        <w:tblW w:w="10788" w:type="dxa"/>
        <w:tblInd w:w="93" w:type="dxa"/>
        <w:tblLayout w:type="fixed"/>
        <w:tblLook w:val="0000" w:firstRow="0" w:lastRow="0" w:firstColumn="0" w:lastColumn="0" w:noHBand="0" w:noVBand="0"/>
      </w:tblPr>
      <w:tblGrid>
        <w:gridCol w:w="3984"/>
        <w:gridCol w:w="2410"/>
        <w:gridCol w:w="1134"/>
        <w:gridCol w:w="1418"/>
        <w:gridCol w:w="1842"/>
      </w:tblGrid>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w:t>
            </w:r>
            <w:proofErr w:type="gramStart"/>
            <w:r w:rsidRPr="007176DD">
              <w:rPr>
                <w:rFonts w:ascii="Calibri" w:hAnsi="Calibri"/>
                <w:color w:val="000000"/>
              </w:rPr>
              <w:t>`я</w:t>
            </w:r>
            <w:proofErr w:type="spellEnd"/>
            <w:proofErr w:type="gram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-практикум</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Бех</w:t>
            </w:r>
            <w:proofErr w:type="spellEnd"/>
            <w:proofErr w:type="gramStart"/>
            <w:r w:rsidRPr="007176DD">
              <w:rPr>
                <w:rFonts w:ascii="Calibri" w:hAnsi="Calibri"/>
                <w:color w:val="000000"/>
              </w:rPr>
              <w:t xml:space="preserve"> І.</w:t>
            </w:r>
            <w:proofErr w:type="gramEnd"/>
            <w:r w:rsidRPr="007176DD">
              <w:rPr>
                <w:rFonts w:ascii="Calibri" w:hAnsi="Calibri"/>
                <w:color w:val="000000"/>
              </w:rPr>
              <w:t>Д., Воронцова Т.В., Пономаренко В.С., Страшко С.В.</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Алатон</w:t>
            </w:r>
            <w:proofErr w:type="spellEnd"/>
            <w:r w:rsidRPr="007176DD">
              <w:rPr>
                <w:rFonts w:ascii="Calibri" w:hAnsi="Calibri"/>
                <w:color w:val="000000"/>
              </w:rPr>
              <w:t xml:space="preserve"> </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16.07.2013 № 14.1/12-Г-326</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w:t>
            </w:r>
            <w:proofErr w:type="gramStart"/>
            <w:r w:rsidRPr="007176DD">
              <w:rPr>
                <w:rFonts w:ascii="Calibri" w:hAnsi="Calibri"/>
                <w:color w:val="000000"/>
              </w:rPr>
              <w:t>`я</w:t>
            </w:r>
            <w:proofErr w:type="spellEnd"/>
            <w:proofErr w:type="gram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для </w:t>
            </w:r>
            <w:proofErr w:type="spellStart"/>
            <w:r w:rsidRPr="007176DD">
              <w:rPr>
                <w:rFonts w:ascii="Calibri" w:hAnsi="Calibri"/>
                <w:color w:val="000000"/>
              </w:rPr>
              <w:t>учнів</w:t>
            </w:r>
            <w:proofErr w:type="spellEnd"/>
            <w:r w:rsidRPr="007176DD">
              <w:rPr>
                <w:rFonts w:ascii="Calibri" w:hAnsi="Calibri"/>
                <w:color w:val="000000"/>
              </w:rPr>
              <w:t xml:space="preserve"> 5 </w:t>
            </w:r>
            <w:proofErr w:type="spellStart"/>
            <w:r w:rsidRPr="007176DD">
              <w:rPr>
                <w:rFonts w:ascii="Calibri" w:hAnsi="Calibri"/>
                <w:color w:val="000000"/>
              </w:rPr>
              <w:t>класу</w:t>
            </w:r>
            <w:proofErr w:type="spellEnd"/>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Бойченко Т.Є., Василенко С.В., Гущина Н.С., </w:t>
            </w:r>
            <w:proofErr w:type="spellStart"/>
            <w:r w:rsidRPr="007176DD">
              <w:rPr>
                <w:rFonts w:ascii="Calibri" w:hAnsi="Calibri"/>
                <w:color w:val="000000"/>
              </w:rPr>
              <w:t>Василашко</w:t>
            </w:r>
            <w:proofErr w:type="spellEnd"/>
            <w:proofErr w:type="gramStart"/>
            <w:r w:rsidRPr="007176DD">
              <w:rPr>
                <w:rFonts w:ascii="Calibri" w:hAnsi="Calibri"/>
                <w:color w:val="000000"/>
              </w:rPr>
              <w:t xml:space="preserve"> І.</w:t>
            </w:r>
            <w:proofErr w:type="gramEnd"/>
            <w:r w:rsidRPr="007176DD">
              <w:rPr>
                <w:rFonts w:ascii="Calibri" w:hAnsi="Calibri"/>
                <w:color w:val="000000"/>
              </w:rPr>
              <w:t xml:space="preserve">П., </w:t>
            </w:r>
            <w:proofErr w:type="spellStart"/>
            <w:r w:rsidRPr="007176DD">
              <w:rPr>
                <w:rFonts w:ascii="Calibri" w:hAnsi="Calibri"/>
                <w:color w:val="000000"/>
              </w:rPr>
              <w:t>Гурська</w:t>
            </w:r>
            <w:proofErr w:type="spellEnd"/>
            <w:r w:rsidRPr="007176DD">
              <w:rPr>
                <w:rFonts w:ascii="Calibri" w:hAnsi="Calibri"/>
                <w:color w:val="000000"/>
              </w:rPr>
              <w:t xml:space="preserve"> О.К. </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Генеза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20.06.2013 № 14.1//12-Г-216</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Вправи</w:t>
            </w:r>
            <w:proofErr w:type="spellEnd"/>
            <w:r w:rsidRPr="007176DD">
              <w:rPr>
                <w:rFonts w:ascii="Calibri" w:hAnsi="Calibri"/>
                <w:color w:val="000000"/>
              </w:rPr>
              <w:t xml:space="preserve">, </w:t>
            </w:r>
            <w:proofErr w:type="spellStart"/>
            <w:r w:rsidRPr="007176DD">
              <w:rPr>
                <w:rFonts w:ascii="Calibri" w:hAnsi="Calibri"/>
                <w:color w:val="000000"/>
              </w:rPr>
              <w:t>завдання</w:t>
            </w:r>
            <w:proofErr w:type="spellEnd"/>
            <w:r w:rsidRPr="007176DD">
              <w:rPr>
                <w:rFonts w:ascii="Calibri" w:hAnsi="Calibri"/>
                <w:color w:val="000000"/>
              </w:rPr>
              <w:t xml:space="preserve">, </w:t>
            </w:r>
            <w:proofErr w:type="spellStart"/>
            <w:r w:rsidRPr="007176DD">
              <w:rPr>
                <w:rFonts w:ascii="Calibri" w:hAnsi="Calibri"/>
                <w:color w:val="000000"/>
              </w:rPr>
              <w:t>рольові</w:t>
            </w:r>
            <w:proofErr w:type="spellEnd"/>
            <w:r w:rsidRPr="007176DD">
              <w:rPr>
                <w:rFonts w:ascii="Calibri" w:hAnsi="Calibri"/>
                <w:color w:val="000000"/>
              </w:rPr>
              <w:t xml:space="preserve"> </w:t>
            </w:r>
            <w:proofErr w:type="spellStart"/>
            <w:r w:rsidRPr="007176DD">
              <w:rPr>
                <w:rFonts w:ascii="Calibri" w:hAnsi="Calibri"/>
                <w:color w:val="000000"/>
              </w:rPr>
              <w:t>ігри</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для </w:t>
            </w:r>
            <w:proofErr w:type="spellStart"/>
            <w:r w:rsidRPr="007176DD">
              <w:rPr>
                <w:rFonts w:ascii="Calibri" w:hAnsi="Calibri"/>
                <w:color w:val="000000"/>
              </w:rPr>
              <w:t>учня</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Поліщук</w:t>
            </w:r>
            <w:proofErr w:type="spellEnd"/>
            <w:r w:rsidRPr="007176DD">
              <w:rPr>
                <w:rFonts w:ascii="Calibri" w:hAnsi="Calibri"/>
                <w:color w:val="000000"/>
              </w:rPr>
              <w:t xml:space="preserve"> Н.М.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Генеза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20.06.2013 № 14.1/12-Г-218</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Тагліна</w:t>
            </w:r>
            <w:proofErr w:type="spellEnd"/>
            <w:r w:rsidRPr="007176DD">
              <w:rPr>
                <w:rFonts w:ascii="Calibri" w:hAnsi="Calibri"/>
                <w:color w:val="000000"/>
              </w:rPr>
              <w:t xml:space="preserve"> О.В.</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Ранок</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28.03.2014 № 14.1/12-Г-491</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(до </w:t>
            </w:r>
            <w:proofErr w:type="spellStart"/>
            <w:proofErr w:type="gramStart"/>
            <w:r w:rsidRPr="007176DD">
              <w:rPr>
                <w:rFonts w:ascii="Calibri" w:hAnsi="Calibri"/>
                <w:color w:val="000000"/>
              </w:rPr>
              <w:t>п</w:t>
            </w:r>
            <w:proofErr w:type="gramEnd"/>
            <w:r w:rsidRPr="007176DD">
              <w:rPr>
                <w:rFonts w:ascii="Calibri" w:hAnsi="Calibri"/>
                <w:color w:val="000000"/>
              </w:rPr>
              <w:t>ідручника</w:t>
            </w:r>
            <w:proofErr w:type="spellEnd"/>
            <w:r w:rsidRPr="007176DD">
              <w:rPr>
                <w:rFonts w:ascii="Calibri" w:hAnsi="Calibri"/>
                <w:color w:val="000000"/>
              </w:rPr>
              <w:t xml:space="preserve"> Бойченко Т.Є. та </w:t>
            </w:r>
            <w:proofErr w:type="spellStart"/>
            <w:r w:rsidRPr="007176DD">
              <w:rPr>
                <w:rFonts w:ascii="Calibri" w:hAnsi="Calibri"/>
                <w:color w:val="000000"/>
              </w:rPr>
              <w:t>ін</w:t>
            </w:r>
            <w:proofErr w:type="spellEnd"/>
            <w:r w:rsidRPr="007176DD">
              <w:rPr>
                <w:rFonts w:ascii="Calibri" w:hAnsi="Calibri"/>
                <w:color w:val="000000"/>
              </w:rPr>
              <w:t xml:space="preserve">.) </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Мечник Л.А., </w:t>
            </w:r>
            <w:proofErr w:type="spellStart"/>
            <w:r w:rsidRPr="007176DD">
              <w:rPr>
                <w:rFonts w:ascii="Calibri" w:hAnsi="Calibri"/>
                <w:color w:val="000000"/>
              </w:rPr>
              <w:t>Жаркова</w:t>
            </w:r>
            <w:proofErr w:type="spellEnd"/>
            <w:r w:rsidRPr="007176DD">
              <w:rPr>
                <w:rFonts w:ascii="Calibri" w:hAnsi="Calibri"/>
                <w:color w:val="000000"/>
              </w:rPr>
              <w:t xml:space="preserve"> І.І.</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proofErr w:type="gramStart"/>
            <w:r w:rsidRPr="007176DD">
              <w:rPr>
                <w:rFonts w:ascii="Calibri" w:hAnsi="Calibri"/>
                <w:color w:val="000000"/>
              </w:rPr>
              <w:t>П</w:t>
            </w:r>
            <w:proofErr w:type="gramEnd"/>
            <w:r w:rsidRPr="007176DD">
              <w:rPr>
                <w:rFonts w:ascii="Calibri" w:hAnsi="Calibri"/>
                <w:color w:val="000000"/>
              </w:rPr>
              <w:t>ідручники</w:t>
            </w:r>
            <w:proofErr w:type="spellEnd"/>
            <w:r w:rsidRPr="007176DD">
              <w:rPr>
                <w:rFonts w:ascii="Calibri" w:hAnsi="Calibri"/>
                <w:color w:val="000000"/>
              </w:rPr>
              <w:t xml:space="preserve"> і </w:t>
            </w:r>
            <w:proofErr w:type="spellStart"/>
            <w:r w:rsidRPr="007176DD">
              <w:rPr>
                <w:rFonts w:ascii="Calibri" w:hAnsi="Calibri"/>
                <w:color w:val="000000"/>
              </w:rPr>
              <w:t>посібники</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27.05.2014 № 14.1/12-Г-748</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(до </w:t>
            </w:r>
            <w:proofErr w:type="spellStart"/>
            <w:proofErr w:type="gramStart"/>
            <w:r w:rsidRPr="007176DD">
              <w:rPr>
                <w:rFonts w:ascii="Calibri" w:hAnsi="Calibri"/>
                <w:color w:val="000000"/>
              </w:rPr>
              <w:t>п</w:t>
            </w:r>
            <w:proofErr w:type="gramEnd"/>
            <w:r w:rsidRPr="007176DD">
              <w:rPr>
                <w:rFonts w:ascii="Calibri" w:hAnsi="Calibri"/>
                <w:color w:val="000000"/>
              </w:rPr>
              <w:t>ідручника</w:t>
            </w:r>
            <w:proofErr w:type="spellEnd"/>
            <w:r w:rsidRPr="007176DD">
              <w:rPr>
                <w:rFonts w:ascii="Calibri" w:hAnsi="Calibri"/>
                <w:color w:val="000000"/>
              </w:rPr>
              <w:t xml:space="preserve"> </w:t>
            </w:r>
            <w:proofErr w:type="spellStart"/>
            <w:r w:rsidRPr="007176DD">
              <w:rPr>
                <w:rFonts w:ascii="Calibri" w:hAnsi="Calibri"/>
                <w:color w:val="000000"/>
              </w:rPr>
              <w:t>Беха</w:t>
            </w:r>
            <w:proofErr w:type="spellEnd"/>
            <w:r w:rsidRPr="007176DD">
              <w:rPr>
                <w:rFonts w:ascii="Calibri" w:hAnsi="Calibri"/>
                <w:color w:val="000000"/>
              </w:rPr>
              <w:t xml:space="preserve"> І.Д. та </w:t>
            </w:r>
            <w:proofErr w:type="spellStart"/>
            <w:r w:rsidRPr="007176DD">
              <w:rPr>
                <w:rFonts w:ascii="Calibri" w:hAnsi="Calibri"/>
                <w:color w:val="000000"/>
              </w:rPr>
              <w:t>ін</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Мечник Л.А., </w:t>
            </w:r>
            <w:proofErr w:type="spellStart"/>
            <w:r w:rsidRPr="007176DD">
              <w:rPr>
                <w:rFonts w:ascii="Calibri" w:hAnsi="Calibri"/>
                <w:color w:val="000000"/>
              </w:rPr>
              <w:t>Жаркова</w:t>
            </w:r>
            <w:proofErr w:type="spellEnd"/>
            <w:r w:rsidRPr="007176DD">
              <w:rPr>
                <w:rFonts w:ascii="Calibri" w:hAnsi="Calibri"/>
                <w:color w:val="000000"/>
              </w:rPr>
              <w:t xml:space="preserve"> І.І.</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proofErr w:type="gramStart"/>
            <w:r w:rsidRPr="007176DD">
              <w:rPr>
                <w:rFonts w:ascii="Calibri" w:hAnsi="Calibri"/>
                <w:color w:val="000000"/>
              </w:rPr>
              <w:t>П</w:t>
            </w:r>
            <w:proofErr w:type="gramEnd"/>
            <w:r w:rsidRPr="007176DD">
              <w:rPr>
                <w:rFonts w:ascii="Calibri" w:hAnsi="Calibri"/>
                <w:color w:val="000000"/>
              </w:rPr>
              <w:t>ідручники</w:t>
            </w:r>
            <w:proofErr w:type="spellEnd"/>
            <w:r w:rsidRPr="007176DD">
              <w:rPr>
                <w:rFonts w:ascii="Calibri" w:hAnsi="Calibri"/>
                <w:color w:val="000000"/>
              </w:rPr>
              <w:t xml:space="preserve"> і </w:t>
            </w:r>
            <w:proofErr w:type="spellStart"/>
            <w:r w:rsidRPr="007176DD">
              <w:rPr>
                <w:rFonts w:ascii="Calibri" w:hAnsi="Calibri"/>
                <w:color w:val="000000"/>
              </w:rPr>
              <w:t>посібники</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27.05.2014 № 14.1/12-Г-749</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Зошит</w:t>
            </w:r>
            <w:proofErr w:type="spellEnd"/>
            <w:r w:rsidRPr="007176DD">
              <w:rPr>
                <w:rFonts w:ascii="Calibri" w:hAnsi="Calibri"/>
                <w:color w:val="000000"/>
              </w:rPr>
              <w:t xml:space="preserve"> для </w:t>
            </w:r>
            <w:proofErr w:type="spellStart"/>
            <w:r w:rsidRPr="007176DD">
              <w:rPr>
                <w:rFonts w:ascii="Calibri" w:hAnsi="Calibri"/>
                <w:color w:val="000000"/>
              </w:rPr>
              <w:t>виконання</w:t>
            </w:r>
            <w:proofErr w:type="spellEnd"/>
            <w:r w:rsidRPr="007176DD">
              <w:rPr>
                <w:rFonts w:ascii="Calibri" w:hAnsi="Calibri"/>
                <w:color w:val="000000"/>
              </w:rPr>
              <w:t xml:space="preserve"> </w:t>
            </w:r>
            <w:proofErr w:type="spellStart"/>
            <w:r w:rsidRPr="007176DD">
              <w:rPr>
                <w:rFonts w:ascii="Calibri" w:hAnsi="Calibri"/>
                <w:color w:val="000000"/>
              </w:rPr>
              <w:t>вправ</w:t>
            </w:r>
            <w:proofErr w:type="spellEnd"/>
            <w:r w:rsidRPr="007176DD">
              <w:rPr>
                <w:rFonts w:ascii="Calibri" w:hAnsi="Calibri"/>
                <w:color w:val="000000"/>
              </w:rPr>
              <w:t xml:space="preserve"> з основ </w:t>
            </w:r>
            <w:proofErr w:type="spellStart"/>
            <w:r w:rsidRPr="007176DD">
              <w:rPr>
                <w:rFonts w:ascii="Calibri" w:hAnsi="Calibri"/>
                <w:color w:val="000000"/>
              </w:rPr>
              <w:t>здоров’я</w:t>
            </w:r>
            <w:proofErr w:type="spellEnd"/>
            <w:r w:rsidRPr="007176DD">
              <w:rPr>
                <w:rFonts w:ascii="Calibri" w:hAnsi="Calibri"/>
                <w:color w:val="000000"/>
              </w:rPr>
              <w:t xml:space="preserve"> </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Фука М.М.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Астон</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27.05.2014 № 14.1/12-Г-752</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lastRenderedPageBreak/>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Василенко С.В., Гущина Н.І.</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Літера</w:t>
            </w:r>
            <w:proofErr w:type="spellEnd"/>
            <w:r w:rsidRPr="007176DD">
              <w:rPr>
                <w:rFonts w:ascii="Calibri" w:hAnsi="Calibri"/>
                <w:color w:val="000000"/>
              </w:rPr>
              <w:t xml:space="preserve"> ЛТД</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03.07.2014 № 14.1/12-Г-1048</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5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Височанська</w:t>
            </w:r>
            <w:proofErr w:type="spellEnd"/>
            <w:r w:rsidRPr="007176DD">
              <w:rPr>
                <w:rFonts w:ascii="Calibri" w:hAnsi="Calibri"/>
                <w:color w:val="000000"/>
              </w:rPr>
              <w:t xml:space="preserve"> Т.В., Коваль В.С., </w:t>
            </w:r>
            <w:proofErr w:type="spellStart"/>
            <w:r w:rsidRPr="007176DD">
              <w:rPr>
                <w:rFonts w:ascii="Calibri" w:hAnsi="Calibri"/>
                <w:color w:val="000000"/>
              </w:rPr>
              <w:t>Конончук</w:t>
            </w:r>
            <w:proofErr w:type="spellEnd"/>
            <w:r w:rsidRPr="007176DD">
              <w:rPr>
                <w:rFonts w:ascii="Calibri" w:hAnsi="Calibri"/>
                <w:color w:val="000000"/>
              </w:rPr>
              <w:t xml:space="preserve"> Г.В., </w:t>
            </w:r>
            <w:proofErr w:type="spellStart"/>
            <w:r w:rsidRPr="007176DD">
              <w:rPr>
                <w:rFonts w:ascii="Calibri" w:hAnsi="Calibri"/>
                <w:color w:val="000000"/>
              </w:rPr>
              <w:t>Місюра</w:t>
            </w:r>
            <w:proofErr w:type="spellEnd"/>
            <w:r w:rsidRPr="007176DD">
              <w:rPr>
                <w:rFonts w:ascii="Calibri" w:hAnsi="Calibri"/>
                <w:color w:val="000000"/>
              </w:rPr>
              <w:t xml:space="preserve"> О.С.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Рівненський</w:t>
            </w:r>
            <w:proofErr w:type="spellEnd"/>
            <w:proofErr w:type="gramStart"/>
            <w:r w:rsidRPr="007176DD">
              <w:rPr>
                <w:rFonts w:ascii="Calibri" w:hAnsi="Calibri"/>
                <w:color w:val="000000"/>
              </w:rPr>
              <w:t xml:space="preserve"> О</w:t>
            </w:r>
            <w:proofErr w:type="gramEnd"/>
            <w:r w:rsidRPr="007176DD">
              <w:rPr>
                <w:rFonts w:ascii="Calibri" w:hAnsi="Calibri"/>
                <w:color w:val="000000"/>
              </w:rPr>
              <w:t>ІППО</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24.07.2015 № 14.1/12-Г-941</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5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Євчук</w:t>
            </w:r>
            <w:proofErr w:type="spellEnd"/>
            <w:r w:rsidRPr="007176DD">
              <w:rPr>
                <w:rFonts w:ascii="Calibri" w:hAnsi="Calibri"/>
                <w:color w:val="000000"/>
              </w:rPr>
              <w:t xml:space="preserve"> О.М.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Івано-Франківський</w:t>
            </w:r>
            <w:proofErr w:type="spellEnd"/>
            <w:proofErr w:type="gramStart"/>
            <w:r w:rsidRPr="007176DD">
              <w:rPr>
                <w:rFonts w:ascii="Calibri" w:hAnsi="Calibri"/>
                <w:color w:val="000000"/>
              </w:rPr>
              <w:t xml:space="preserve"> О</w:t>
            </w:r>
            <w:proofErr w:type="gramEnd"/>
            <w:r w:rsidRPr="007176DD">
              <w:rPr>
                <w:rFonts w:ascii="Calibri" w:hAnsi="Calibri"/>
                <w:color w:val="000000"/>
              </w:rPr>
              <w:t>ІППО</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24.09.2015 № 2.1/12-Г-14</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Бойченко Т.Є., </w:t>
            </w:r>
            <w:proofErr w:type="spellStart"/>
            <w:r w:rsidRPr="007176DD">
              <w:rPr>
                <w:rFonts w:ascii="Calibri" w:hAnsi="Calibri"/>
                <w:color w:val="000000"/>
              </w:rPr>
              <w:t>Василашко</w:t>
            </w:r>
            <w:proofErr w:type="spellEnd"/>
            <w:proofErr w:type="gramStart"/>
            <w:r w:rsidRPr="007176DD">
              <w:rPr>
                <w:rFonts w:ascii="Calibri" w:hAnsi="Calibri"/>
                <w:color w:val="000000"/>
              </w:rPr>
              <w:t xml:space="preserve"> І.</w:t>
            </w:r>
            <w:proofErr w:type="gramEnd"/>
            <w:r w:rsidRPr="007176DD">
              <w:rPr>
                <w:rFonts w:ascii="Calibri" w:hAnsi="Calibri"/>
                <w:color w:val="000000"/>
              </w:rPr>
              <w:t xml:space="preserve">П., </w:t>
            </w:r>
            <w:proofErr w:type="spellStart"/>
            <w:r w:rsidRPr="007176DD">
              <w:rPr>
                <w:rFonts w:ascii="Calibri" w:hAnsi="Calibri"/>
                <w:color w:val="000000"/>
              </w:rPr>
              <w:t>Гурська</w:t>
            </w:r>
            <w:proofErr w:type="spellEnd"/>
            <w:r w:rsidRPr="007176DD">
              <w:rPr>
                <w:rFonts w:ascii="Calibri" w:hAnsi="Calibri"/>
                <w:color w:val="000000"/>
              </w:rPr>
              <w:t xml:space="preserve"> О.К., Коваль Н.С., Василенко С.В., Гущина Н.С.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Генеза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28.03.2014 № 14.1/12-Г-487</w:t>
            </w:r>
          </w:p>
        </w:tc>
      </w:tr>
      <w:tr w:rsidR="007176DD" w:rsidRPr="007176DD" w:rsidTr="007176DD">
        <w:trPr>
          <w:trHeight w:val="157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Гусарук</w:t>
            </w:r>
            <w:proofErr w:type="spellEnd"/>
            <w:r w:rsidRPr="007176DD">
              <w:rPr>
                <w:rFonts w:ascii="Calibri" w:hAnsi="Calibri"/>
                <w:color w:val="000000"/>
              </w:rPr>
              <w:t xml:space="preserve"> Н.І., Пасека Р.Б.</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Асоціація</w:t>
            </w:r>
            <w:proofErr w:type="spellEnd"/>
            <w:r w:rsidRPr="007176DD">
              <w:rPr>
                <w:rFonts w:ascii="Calibri" w:hAnsi="Calibri"/>
                <w:color w:val="000000"/>
              </w:rPr>
              <w:t xml:space="preserve"> </w:t>
            </w:r>
            <w:proofErr w:type="gramStart"/>
            <w:r w:rsidRPr="007176DD">
              <w:rPr>
                <w:rFonts w:ascii="Calibri" w:hAnsi="Calibri"/>
                <w:color w:val="000000"/>
              </w:rPr>
              <w:t>учи-</w:t>
            </w:r>
            <w:proofErr w:type="spellStart"/>
            <w:r w:rsidRPr="007176DD">
              <w:rPr>
                <w:rFonts w:ascii="Calibri" w:hAnsi="Calibri"/>
                <w:color w:val="000000"/>
              </w:rPr>
              <w:t>тел</w:t>
            </w:r>
            <w:proofErr w:type="gramEnd"/>
            <w:r w:rsidRPr="007176DD">
              <w:rPr>
                <w:rFonts w:ascii="Calibri" w:hAnsi="Calibri"/>
                <w:color w:val="000000"/>
              </w:rPr>
              <w:t>ів</w:t>
            </w:r>
            <w:proofErr w:type="spellEnd"/>
            <w:r w:rsidRPr="007176DD">
              <w:rPr>
                <w:rFonts w:ascii="Calibri" w:hAnsi="Calibri"/>
                <w:color w:val="000000"/>
              </w:rPr>
              <w:t xml:space="preserve"> </w:t>
            </w:r>
            <w:proofErr w:type="spellStart"/>
            <w:r w:rsidRPr="007176DD">
              <w:rPr>
                <w:rFonts w:ascii="Calibri" w:hAnsi="Calibri"/>
                <w:color w:val="000000"/>
              </w:rPr>
              <w:t>природни</w:t>
            </w:r>
            <w:proofErr w:type="spellEnd"/>
            <w:r w:rsidRPr="007176DD">
              <w:rPr>
                <w:rFonts w:ascii="Calibri" w:hAnsi="Calibri"/>
                <w:color w:val="000000"/>
              </w:rPr>
              <w:t xml:space="preserve">-чих </w:t>
            </w:r>
            <w:proofErr w:type="spellStart"/>
            <w:r w:rsidRPr="007176DD">
              <w:rPr>
                <w:rFonts w:ascii="Calibri" w:hAnsi="Calibri"/>
                <w:color w:val="000000"/>
              </w:rPr>
              <w:t>предметів</w:t>
            </w:r>
            <w:proofErr w:type="spellEnd"/>
            <w:r w:rsidRPr="007176DD">
              <w:rPr>
                <w:rFonts w:ascii="Calibri" w:hAnsi="Calibri"/>
                <w:color w:val="000000"/>
              </w:rPr>
              <w:t xml:space="preserve"> «</w:t>
            </w:r>
            <w:proofErr w:type="spellStart"/>
            <w:r w:rsidRPr="007176DD">
              <w:rPr>
                <w:rFonts w:ascii="Calibri" w:hAnsi="Calibri"/>
                <w:color w:val="000000"/>
              </w:rPr>
              <w:t>Еко</w:t>
            </w:r>
            <w:proofErr w:type="spellEnd"/>
            <w:r w:rsidRPr="007176DD">
              <w:rPr>
                <w:rFonts w:ascii="Calibri" w:hAnsi="Calibri"/>
                <w:color w:val="000000"/>
              </w:rPr>
              <w:t>»</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11.02.2014 № 14.1/12-Г-103</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Поліщук</w:t>
            </w:r>
            <w:proofErr w:type="spellEnd"/>
            <w:r w:rsidRPr="007176DD">
              <w:rPr>
                <w:rFonts w:ascii="Calibri" w:hAnsi="Calibri"/>
                <w:color w:val="000000"/>
              </w:rPr>
              <w:t xml:space="preserve"> Н.М.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Житомирський</w:t>
            </w:r>
            <w:proofErr w:type="spellEnd"/>
            <w:proofErr w:type="gramStart"/>
            <w:r w:rsidRPr="007176DD">
              <w:rPr>
                <w:rFonts w:ascii="Calibri" w:hAnsi="Calibri"/>
                <w:color w:val="000000"/>
              </w:rPr>
              <w:t xml:space="preserve"> О</w:t>
            </w:r>
            <w:proofErr w:type="gramEnd"/>
            <w:r w:rsidRPr="007176DD">
              <w:rPr>
                <w:rFonts w:ascii="Calibri" w:hAnsi="Calibri"/>
                <w:color w:val="000000"/>
              </w:rPr>
              <w:t>ІППО</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27.05.2014 № 14.1/12-Г-751</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Зошит</w:t>
            </w:r>
            <w:proofErr w:type="spellEnd"/>
            <w:r w:rsidRPr="007176DD">
              <w:rPr>
                <w:rFonts w:ascii="Calibri" w:hAnsi="Calibri"/>
                <w:color w:val="000000"/>
              </w:rPr>
              <w:t xml:space="preserve">-практикум.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Бех</w:t>
            </w:r>
            <w:proofErr w:type="spellEnd"/>
            <w:proofErr w:type="gramStart"/>
            <w:r w:rsidRPr="007176DD">
              <w:rPr>
                <w:rFonts w:ascii="Calibri" w:hAnsi="Calibri"/>
                <w:color w:val="000000"/>
              </w:rPr>
              <w:t xml:space="preserve"> І.</w:t>
            </w:r>
            <w:proofErr w:type="gramEnd"/>
            <w:r w:rsidRPr="007176DD">
              <w:rPr>
                <w:rFonts w:ascii="Calibri" w:hAnsi="Calibri"/>
                <w:color w:val="000000"/>
              </w:rPr>
              <w:t>Д., Воронцова Т.В., Пономаренко В.С., Страшко С.В.</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Алатон</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03.07.2014 № 14.1/12-Г-1045</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Василенко С.В., Гущина Н.І.</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Літера</w:t>
            </w:r>
            <w:proofErr w:type="spellEnd"/>
            <w:r w:rsidRPr="007176DD">
              <w:rPr>
                <w:rFonts w:ascii="Calibri" w:hAnsi="Calibri"/>
                <w:color w:val="000000"/>
              </w:rPr>
              <w:t xml:space="preserve"> ЛТД</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03.07.2014 № 14.1/12-Г-1049</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Завдання</w:t>
            </w:r>
            <w:proofErr w:type="spellEnd"/>
            <w:r w:rsidRPr="007176DD">
              <w:rPr>
                <w:rFonts w:ascii="Calibri" w:hAnsi="Calibri"/>
                <w:color w:val="000000"/>
              </w:rPr>
              <w:t xml:space="preserve"> для поточного і </w:t>
            </w:r>
            <w:proofErr w:type="spellStart"/>
            <w:r w:rsidRPr="007176DD">
              <w:rPr>
                <w:rFonts w:ascii="Calibri" w:hAnsi="Calibri"/>
                <w:color w:val="000000"/>
              </w:rPr>
              <w:t>тематичного</w:t>
            </w:r>
            <w:proofErr w:type="spellEnd"/>
            <w:r w:rsidRPr="007176DD">
              <w:rPr>
                <w:rFonts w:ascii="Calibri" w:hAnsi="Calibri"/>
                <w:color w:val="000000"/>
              </w:rPr>
              <w:t xml:space="preserve"> контролю (</w:t>
            </w:r>
            <w:proofErr w:type="spellStart"/>
            <w:r w:rsidRPr="007176DD">
              <w:rPr>
                <w:rFonts w:ascii="Calibri" w:hAnsi="Calibri"/>
                <w:color w:val="000000"/>
              </w:rPr>
              <w:t>навчальний</w:t>
            </w:r>
            <w:proofErr w:type="spellEnd"/>
            <w:r w:rsidRPr="007176DD">
              <w:rPr>
                <w:rFonts w:ascii="Calibri" w:hAnsi="Calibri"/>
                <w:color w:val="000000"/>
              </w:rPr>
              <w:t xml:space="preserve">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Бойченко Т.Є., </w:t>
            </w:r>
            <w:proofErr w:type="spellStart"/>
            <w:r w:rsidRPr="007176DD">
              <w:rPr>
                <w:rFonts w:ascii="Calibri" w:hAnsi="Calibri"/>
                <w:color w:val="000000"/>
              </w:rPr>
              <w:t>Василашко</w:t>
            </w:r>
            <w:proofErr w:type="spellEnd"/>
            <w:proofErr w:type="gramStart"/>
            <w:r w:rsidRPr="007176DD">
              <w:rPr>
                <w:rFonts w:ascii="Calibri" w:hAnsi="Calibri"/>
                <w:color w:val="000000"/>
              </w:rPr>
              <w:t xml:space="preserve"> І.</w:t>
            </w:r>
            <w:proofErr w:type="gramEnd"/>
            <w:r w:rsidRPr="007176DD">
              <w:rPr>
                <w:rFonts w:ascii="Calibri" w:hAnsi="Calibri"/>
                <w:color w:val="000000"/>
              </w:rPr>
              <w:t xml:space="preserve">П., </w:t>
            </w:r>
            <w:proofErr w:type="spellStart"/>
            <w:r w:rsidRPr="007176DD">
              <w:rPr>
                <w:rFonts w:ascii="Calibri" w:hAnsi="Calibri"/>
                <w:color w:val="000000"/>
              </w:rPr>
              <w:t>Гурська</w:t>
            </w:r>
            <w:proofErr w:type="spellEnd"/>
            <w:r w:rsidRPr="007176DD">
              <w:rPr>
                <w:rFonts w:ascii="Calibri" w:hAnsi="Calibri"/>
                <w:color w:val="000000"/>
              </w:rPr>
              <w:t xml:space="preserve"> О.К., </w:t>
            </w:r>
            <w:proofErr w:type="spellStart"/>
            <w:r w:rsidRPr="007176DD">
              <w:rPr>
                <w:rFonts w:ascii="Calibri" w:hAnsi="Calibri"/>
                <w:color w:val="000000"/>
              </w:rPr>
              <w:t>Попадюк</w:t>
            </w:r>
            <w:proofErr w:type="spellEnd"/>
            <w:r w:rsidRPr="007176DD">
              <w:rPr>
                <w:rFonts w:ascii="Calibri" w:hAnsi="Calibri"/>
                <w:color w:val="000000"/>
              </w:rPr>
              <w:t xml:space="preserve"> С.А.</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Генеза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03.07.2014 № 14.1/12-Г-1046</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Тагліна</w:t>
            </w:r>
            <w:proofErr w:type="spellEnd"/>
            <w:r w:rsidRPr="007176DD">
              <w:rPr>
                <w:rFonts w:ascii="Calibri" w:hAnsi="Calibri"/>
                <w:color w:val="000000"/>
              </w:rPr>
              <w:t xml:space="preserve"> О.В.</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Ранок</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03.07.2014 № 14.1/12-Г-1047</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Навчально-методичний</w:t>
            </w:r>
            <w:proofErr w:type="spellEnd"/>
            <w:r w:rsidRPr="007176DD">
              <w:rPr>
                <w:rFonts w:ascii="Calibri" w:hAnsi="Calibri"/>
                <w:color w:val="000000"/>
              </w:rPr>
              <w:t xml:space="preserve">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6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для </w:t>
            </w:r>
            <w:proofErr w:type="spellStart"/>
            <w:r w:rsidRPr="007176DD">
              <w:rPr>
                <w:rFonts w:ascii="Calibri" w:hAnsi="Calibri"/>
                <w:color w:val="000000"/>
              </w:rPr>
              <w:t>виконання</w:t>
            </w:r>
            <w:proofErr w:type="spellEnd"/>
            <w:r w:rsidRPr="007176DD">
              <w:rPr>
                <w:rFonts w:ascii="Calibri" w:hAnsi="Calibri"/>
                <w:color w:val="000000"/>
              </w:rPr>
              <w:t xml:space="preserve"> </w:t>
            </w:r>
            <w:proofErr w:type="spellStart"/>
            <w:r w:rsidRPr="007176DD">
              <w:rPr>
                <w:rFonts w:ascii="Calibri" w:hAnsi="Calibri"/>
                <w:color w:val="000000"/>
              </w:rPr>
              <w:t>вправ</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Фука М.М., </w:t>
            </w:r>
            <w:proofErr w:type="spellStart"/>
            <w:r w:rsidRPr="007176DD">
              <w:rPr>
                <w:rFonts w:ascii="Calibri" w:hAnsi="Calibri"/>
                <w:color w:val="000000"/>
              </w:rPr>
              <w:t>Синюк</w:t>
            </w:r>
            <w:proofErr w:type="spellEnd"/>
            <w:r w:rsidRPr="007176DD">
              <w:rPr>
                <w:rFonts w:ascii="Calibri" w:hAnsi="Calibri"/>
                <w:color w:val="000000"/>
              </w:rPr>
              <w:t xml:space="preserve"> Л.Й.</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Астон</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24.04.2015 № 14.1/12-Г-245</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6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Євчук</w:t>
            </w:r>
            <w:proofErr w:type="spellEnd"/>
            <w:r w:rsidRPr="007176DD">
              <w:rPr>
                <w:rFonts w:ascii="Calibri" w:hAnsi="Calibri"/>
                <w:color w:val="000000"/>
              </w:rPr>
              <w:t xml:space="preserve"> О.М.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Івано-Франківський</w:t>
            </w:r>
            <w:proofErr w:type="spellEnd"/>
            <w:proofErr w:type="gramStart"/>
            <w:r w:rsidRPr="007176DD">
              <w:rPr>
                <w:rFonts w:ascii="Calibri" w:hAnsi="Calibri"/>
                <w:color w:val="000000"/>
              </w:rPr>
              <w:t xml:space="preserve"> О</w:t>
            </w:r>
            <w:proofErr w:type="gramEnd"/>
            <w:r w:rsidRPr="007176DD">
              <w:rPr>
                <w:rFonts w:ascii="Calibri" w:hAnsi="Calibri"/>
                <w:color w:val="000000"/>
              </w:rPr>
              <w:t>ІППО</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24.09.2015 № 2.1/12-Г-16</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6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Конончук</w:t>
            </w:r>
            <w:proofErr w:type="spellEnd"/>
            <w:r w:rsidRPr="007176DD">
              <w:rPr>
                <w:rFonts w:ascii="Calibri" w:hAnsi="Calibri"/>
                <w:color w:val="000000"/>
              </w:rPr>
              <w:t xml:space="preserve"> Г.В., Коваль В.С., </w:t>
            </w:r>
            <w:proofErr w:type="spellStart"/>
            <w:r w:rsidRPr="007176DD">
              <w:rPr>
                <w:rFonts w:ascii="Calibri" w:hAnsi="Calibri"/>
                <w:color w:val="000000"/>
              </w:rPr>
              <w:t>Височанська</w:t>
            </w:r>
            <w:proofErr w:type="spellEnd"/>
            <w:r w:rsidRPr="007176DD">
              <w:rPr>
                <w:rFonts w:ascii="Calibri" w:hAnsi="Calibri"/>
                <w:color w:val="000000"/>
              </w:rPr>
              <w:t xml:space="preserve"> Т.В., </w:t>
            </w:r>
            <w:proofErr w:type="spellStart"/>
            <w:r w:rsidRPr="007176DD">
              <w:rPr>
                <w:rFonts w:ascii="Calibri" w:hAnsi="Calibri"/>
                <w:color w:val="000000"/>
              </w:rPr>
              <w:t>Місюра</w:t>
            </w:r>
            <w:proofErr w:type="spellEnd"/>
            <w:r w:rsidRPr="007176DD">
              <w:rPr>
                <w:rFonts w:ascii="Calibri" w:hAnsi="Calibri"/>
                <w:color w:val="000000"/>
              </w:rPr>
              <w:t xml:space="preserve"> О.С.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6</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Ді</w:t>
            </w:r>
            <w:proofErr w:type="gramStart"/>
            <w:r w:rsidRPr="007176DD">
              <w:rPr>
                <w:rFonts w:ascii="Calibri" w:hAnsi="Calibri"/>
                <w:color w:val="000000"/>
              </w:rPr>
              <w:t>м</w:t>
            </w:r>
            <w:proofErr w:type="spellEnd"/>
            <w:proofErr w:type="gramEnd"/>
            <w:r w:rsidRPr="007176DD">
              <w:rPr>
                <w:rFonts w:ascii="Calibri" w:hAnsi="Calibri"/>
                <w:color w:val="000000"/>
              </w:rPr>
              <w:t xml:space="preserve"> книги - </w:t>
            </w:r>
            <w:proofErr w:type="spellStart"/>
            <w:r w:rsidRPr="007176DD">
              <w:rPr>
                <w:rFonts w:ascii="Calibri" w:hAnsi="Calibri"/>
                <w:color w:val="000000"/>
              </w:rPr>
              <w:t>Волинь</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03.08.2016 № 2.1/12-Г-608</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lastRenderedPageBreak/>
              <w:t>«</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6 </w:t>
            </w:r>
            <w:proofErr w:type="spellStart"/>
            <w:r w:rsidRPr="007176DD">
              <w:rPr>
                <w:rFonts w:ascii="Calibri" w:hAnsi="Calibri"/>
                <w:color w:val="000000"/>
              </w:rPr>
              <w:t>клас</w:t>
            </w:r>
            <w:proofErr w:type="spellEnd"/>
            <w:r w:rsidRPr="007176DD">
              <w:rPr>
                <w:rFonts w:ascii="Calibri" w:hAnsi="Calibri"/>
                <w:color w:val="000000"/>
              </w:rPr>
              <w:t xml:space="preserve">» (до </w:t>
            </w:r>
            <w:proofErr w:type="spellStart"/>
            <w:proofErr w:type="gramStart"/>
            <w:r w:rsidRPr="007176DD">
              <w:rPr>
                <w:rFonts w:ascii="Calibri" w:hAnsi="Calibri"/>
                <w:color w:val="000000"/>
              </w:rPr>
              <w:t>п</w:t>
            </w:r>
            <w:proofErr w:type="gramEnd"/>
            <w:r w:rsidRPr="007176DD">
              <w:rPr>
                <w:rFonts w:ascii="Calibri" w:hAnsi="Calibri"/>
                <w:color w:val="000000"/>
              </w:rPr>
              <w:t>ідручника</w:t>
            </w:r>
            <w:proofErr w:type="spellEnd"/>
            <w:r w:rsidRPr="007176DD">
              <w:rPr>
                <w:rFonts w:ascii="Calibri" w:hAnsi="Calibri"/>
                <w:color w:val="000000"/>
              </w:rPr>
              <w:t xml:space="preserve"> авт. </w:t>
            </w:r>
            <w:proofErr w:type="spellStart"/>
            <w:r w:rsidRPr="007176DD">
              <w:rPr>
                <w:rFonts w:ascii="Calibri" w:hAnsi="Calibri"/>
                <w:color w:val="000000"/>
              </w:rPr>
              <w:t>Бех</w:t>
            </w:r>
            <w:proofErr w:type="spellEnd"/>
            <w:r w:rsidRPr="007176DD">
              <w:rPr>
                <w:rFonts w:ascii="Calibri" w:hAnsi="Calibri"/>
                <w:color w:val="000000"/>
              </w:rPr>
              <w:t xml:space="preserve"> І.Д., Воронцова Т.В. та </w:t>
            </w:r>
            <w:proofErr w:type="spellStart"/>
            <w:r w:rsidRPr="007176DD">
              <w:rPr>
                <w:rFonts w:ascii="Calibri" w:hAnsi="Calibri"/>
                <w:color w:val="000000"/>
              </w:rPr>
              <w:t>ін</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Мечник Л.А., </w:t>
            </w:r>
            <w:proofErr w:type="spellStart"/>
            <w:r w:rsidRPr="007176DD">
              <w:rPr>
                <w:rFonts w:ascii="Calibri" w:hAnsi="Calibri"/>
                <w:color w:val="000000"/>
              </w:rPr>
              <w:t>Жаркова</w:t>
            </w:r>
            <w:proofErr w:type="spellEnd"/>
            <w:r w:rsidRPr="007176DD">
              <w:rPr>
                <w:rFonts w:ascii="Calibri" w:hAnsi="Calibri"/>
                <w:color w:val="000000"/>
              </w:rPr>
              <w:t xml:space="preserve"> І.І.</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proofErr w:type="gramStart"/>
            <w:r w:rsidRPr="007176DD">
              <w:rPr>
                <w:rFonts w:ascii="Calibri" w:hAnsi="Calibri"/>
                <w:color w:val="000000"/>
              </w:rPr>
              <w:t>П</w:t>
            </w:r>
            <w:proofErr w:type="gramEnd"/>
            <w:r w:rsidRPr="007176DD">
              <w:rPr>
                <w:rFonts w:ascii="Calibri" w:hAnsi="Calibri"/>
                <w:color w:val="000000"/>
              </w:rPr>
              <w:t>ідручники</w:t>
            </w:r>
            <w:proofErr w:type="spellEnd"/>
            <w:r w:rsidRPr="007176DD">
              <w:rPr>
                <w:rFonts w:ascii="Calibri" w:hAnsi="Calibri"/>
                <w:color w:val="000000"/>
              </w:rPr>
              <w:t xml:space="preserve"> і </w:t>
            </w:r>
            <w:proofErr w:type="spellStart"/>
            <w:r w:rsidRPr="007176DD">
              <w:rPr>
                <w:rFonts w:ascii="Calibri" w:hAnsi="Calibri"/>
                <w:color w:val="000000"/>
              </w:rPr>
              <w:t>посібники</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24.04.2015 № 14.1/12-Г-248</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6 </w:t>
            </w:r>
            <w:proofErr w:type="spellStart"/>
            <w:r w:rsidRPr="007176DD">
              <w:rPr>
                <w:rFonts w:ascii="Calibri" w:hAnsi="Calibri"/>
                <w:color w:val="000000"/>
              </w:rPr>
              <w:t>клас</w:t>
            </w:r>
            <w:proofErr w:type="spellEnd"/>
            <w:r w:rsidRPr="007176DD">
              <w:rPr>
                <w:rFonts w:ascii="Calibri" w:hAnsi="Calibri"/>
                <w:color w:val="000000"/>
              </w:rPr>
              <w:t xml:space="preserve">» (до </w:t>
            </w:r>
            <w:proofErr w:type="spellStart"/>
            <w:proofErr w:type="gramStart"/>
            <w:r w:rsidRPr="007176DD">
              <w:rPr>
                <w:rFonts w:ascii="Calibri" w:hAnsi="Calibri"/>
                <w:color w:val="000000"/>
              </w:rPr>
              <w:t>п</w:t>
            </w:r>
            <w:proofErr w:type="gramEnd"/>
            <w:r w:rsidRPr="007176DD">
              <w:rPr>
                <w:rFonts w:ascii="Calibri" w:hAnsi="Calibri"/>
                <w:color w:val="000000"/>
              </w:rPr>
              <w:t>ідручника</w:t>
            </w:r>
            <w:proofErr w:type="spellEnd"/>
            <w:r w:rsidRPr="007176DD">
              <w:rPr>
                <w:rFonts w:ascii="Calibri" w:hAnsi="Calibri"/>
                <w:color w:val="000000"/>
              </w:rPr>
              <w:t xml:space="preserve"> авт. Бойченко Т.Є. та </w:t>
            </w:r>
            <w:proofErr w:type="spellStart"/>
            <w:r w:rsidRPr="007176DD">
              <w:rPr>
                <w:rFonts w:ascii="Calibri" w:hAnsi="Calibri"/>
                <w:color w:val="000000"/>
              </w:rPr>
              <w:t>ін</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Мечник Л.А., </w:t>
            </w:r>
            <w:proofErr w:type="spellStart"/>
            <w:r w:rsidRPr="007176DD">
              <w:rPr>
                <w:rFonts w:ascii="Calibri" w:hAnsi="Calibri"/>
                <w:color w:val="000000"/>
              </w:rPr>
              <w:t>Жаркова</w:t>
            </w:r>
            <w:proofErr w:type="spellEnd"/>
            <w:r w:rsidRPr="007176DD">
              <w:rPr>
                <w:rFonts w:ascii="Calibri" w:hAnsi="Calibri"/>
                <w:color w:val="000000"/>
              </w:rPr>
              <w:t xml:space="preserve"> І.І.</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proofErr w:type="gramStart"/>
            <w:r w:rsidRPr="007176DD">
              <w:rPr>
                <w:rFonts w:ascii="Calibri" w:hAnsi="Calibri"/>
                <w:color w:val="000000"/>
              </w:rPr>
              <w:t>П</w:t>
            </w:r>
            <w:proofErr w:type="gramEnd"/>
            <w:r w:rsidRPr="007176DD">
              <w:rPr>
                <w:rFonts w:ascii="Calibri" w:hAnsi="Calibri"/>
                <w:color w:val="000000"/>
              </w:rPr>
              <w:t>ідручники</w:t>
            </w:r>
            <w:proofErr w:type="spellEnd"/>
            <w:r w:rsidRPr="007176DD">
              <w:rPr>
                <w:rFonts w:ascii="Calibri" w:hAnsi="Calibri"/>
                <w:color w:val="000000"/>
              </w:rPr>
              <w:t xml:space="preserve"> і </w:t>
            </w:r>
            <w:proofErr w:type="spellStart"/>
            <w:r w:rsidRPr="007176DD">
              <w:rPr>
                <w:rFonts w:ascii="Calibri" w:hAnsi="Calibri"/>
                <w:color w:val="000000"/>
              </w:rPr>
              <w:t>посібники</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24.04.2015 № 14.1/12-Г-249</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Василенко С.В., Гущина Н.І.</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Літера</w:t>
            </w:r>
            <w:proofErr w:type="spellEnd"/>
            <w:r w:rsidRPr="007176DD">
              <w:rPr>
                <w:rFonts w:ascii="Calibri" w:hAnsi="Calibri"/>
                <w:color w:val="000000"/>
              </w:rPr>
              <w:t xml:space="preserve"> ЛТД</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24.04.2015 № 14.1/12-Г-244</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для 7 </w:t>
            </w:r>
            <w:proofErr w:type="spellStart"/>
            <w:r w:rsidRPr="007176DD">
              <w:rPr>
                <w:rFonts w:ascii="Calibri" w:hAnsi="Calibri"/>
                <w:color w:val="000000"/>
              </w:rPr>
              <w:t>класу</w:t>
            </w:r>
            <w:proofErr w:type="spellEnd"/>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Бойченко Т.Є., </w:t>
            </w:r>
            <w:proofErr w:type="spellStart"/>
            <w:r w:rsidRPr="007176DD">
              <w:rPr>
                <w:rFonts w:ascii="Calibri" w:hAnsi="Calibri"/>
                <w:color w:val="000000"/>
              </w:rPr>
              <w:t>Василашко</w:t>
            </w:r>
            <w:proofErr w:type="spellEnd"/>
            <w:proofErr w:type="gramStart"/>
            <w:r w:rsidRPr="007176DD">
              <w:rPr>
                <w:rFonts w:ascii="Calibri" w:hAnsi="Calibri"/>
                <w:color w:val="000000"/>
              </w:rPr>
              <w:t xml:space="preserve"> І.</w:t>
            </w:r>
            <w:proofErr w:type="gramEnd"/>
            <w:r w:rsidRPr="007176DD">
              <w:rPr>
                <w:rFonts w:ascii="Calibri" w:hAnsi="Calibri"/>
                <w:color w:val="000000"/>
              </w:rPr>
              <w:t xml:space="preserve">П., </w:t>
            </w:r>
            <w:proofErr w:type="spellStart"/>
            <w:r w:rsidRPr="007176DD">
              <w:rPr>
                <w:rFonts w:ascii="Calibri" w:hAnsi="Calibri"/>
                <w:color w:val="000000"/>
              </w:rPr>
              <w:t>Гурська</w:t>
            </w:r>
            <w:proofErr w:type="spellEnd"/>
            <w:r w:rsidRPr="007176DD">
              <w:rPr>
                <w:rFonts w:ascii="Calibri" w:hAnsi="Calibri"/>
                <w:color w:val="000000"/>
              </w:rPr>
              <w:t xml:space="preserve"> О.К.. Коваль Н.С.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Генеза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24.04.2015 № 14.1/12-Г-247</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7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Тагліна</w:t>
            </w:r>
            <w:proofErr w:type="spellEnd"/>
            <w:r w:rsidRPr="007176DD">
              <w:rPr>
                <w:rFonts w:ascii="Calibri" w:hAnsi="Calibri"/>
                <w:color w:val="000000"/>
              </w:rPr>
              <w:t xml:space="preserve"> О.В. </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Ранок</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05.06.2015 № 14.1/12-Г-400</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w:t>
            </w:r>
            <w:proofErr w:type="gramStart"/>
            <w:r w:rsidRPr="007176DD">
              <w:rPr>
                <w:rFonts w:ascii="Calibri" w:hAnsi="Calibri"/>
                <w:color w:val="000000"/>
              </w:rPr>
              <w:t>`я</w:t>
            </w:r>
            <w:proofErr w:type="spellEnd"/>
            <w:proofErr w:type="gram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-практикум)</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Бех</w:t>
            </w:r>
            <w:proofErr w:type="spellEnd"/>
            <w:proofErr w:type="gramStart"/>
            <w:r w:rsidRPr="007176DD">
              <w:rPr>
                <w:rFonts w:ascii="Calibri" w:hAnsi="Calibri"/>
                <w:color w:val="000000"/>
              </w:rPr>
              <w:t xml:space="preserve"> І.</w:t>
            </w:r>
            <w:proofErr w:type="gramEnd"/>
            <w:r w:rsidRPr="007176DD">
              <w:rPr>
                <w:rFonts w:ascii="Calibri" w:hAnsi="Calibri"/>
                <w:color w:val="000000"/>
              </w:rPr>
              <w:t>Д., Воронцова Т.В., Пономаренко В.С., Страшко С.В.</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Алатон</w:t>
            </w:r>
            <w:proofErr w:type="spellEnd"/>
            <w:r w:rsidRPr="007176DD">
              <w:rPr>
                <w:rFonts w:ascii="Calibri" w:hAnsi="Calibri"/>
                <w:color w:val="000000"/>
              </w:rPr>
              <w:t xml:space="preserve"> </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24.04.2015 № 14.1/12-Г-246</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Навчально-методичний</w:t>
            </w:r>
            <w:proofErr w:type="spellEnd"/>
            <w:r w:rsidRPr="007176DD">
              <w:rPr>
                <w:rFonts w:ascii="Calibri" w:hAnsi="Calibri"/>
                <w:color w:val="000000"/>
              </w:rPr>
              <w:t xml:space="preserve">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7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для </w:t>
            </w:r>
            <w:proofErr w:type="spellStart"/>
            <w:r w:rsidRPr="007176DD">
              <w:rPr>
                <w:rFonts w:ascii="Calibri" w:hAnsi="Calibri"/>
                <w:color w:val="000000"/>
              </w:rPr>
              <w:t>виконання</w:t>
            </w:r>
            <w:proofErr w:type="spellEnd"/>
            <w:r w:rsidRPr="007176DD">
              <w:rPr>
                <w:rFonts w:ascii="Calibri" w:hAnsi="Calibri"/>
                <w:color w:val="000000"/>
              </w:rPr>
              <w:t xml:space="preserve"> </w:t>
            </w:r>
            <w:proofErr w:type="spellStart"/>
            <w:r w:rsidRPr="007176DD">
              <w:rPr>
                <w:rFonts w:ascii="Calibri" w:hAnsi="Calibri"/>
                <w:color w:val="000000"/>
              </w:rPr>
              <w:t>вправ</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Фука М.М., </w:t>
            </w:r>
            <w:proofErr w:type="spellStart"/>
            <w:r w:rsidRPr="007176DD">
              <w:rPr>
                <w:rFonts w:ascii="Calibri" w:hAnsi="Calibri"/>
                <w:color w:val="000000"/>
              </w:rPr>
              <w:t>Синюк</w:t>
            </w:r>
            <w:proofErr w:type="spellEnd"/>
            <w:r w:rsidRPr="007176DD">
              <w:rPr>
                <w:rFonts w:ascii="Calibri" w:hAnsi="Calibri"/>
                <w:color w:val="000000"/>
              </w:rPr>
              <w:t xml:space="preserve"> Л.Й.</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Астон</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05.06.2015 № 14.1/12-Г-404</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з основ </w:t>
            </w:r>
            <w:proofErr w:type="spellStart"/>
            <w:r w:rsidRPr="007176DD">
              <w:rPr>
                <w:rFonts w:ascii="Calibri" w:hAnsi="Calibri"/>
                <w:color w:val="000000"/>
              </w:rPr>
              <w:t>здоров’я</w:t>
            </w:r>
            <w:proofErr w:type="spellEnd"/>
            <w:r w:rsidRPr="007176DD">
              <w:rPr>
                <w:rFonts w:ascii="Calibri" w:hAnsi="Calibri"/>
                <w:color w:val="000000"/>
              </w:rPr>
              <w:t>. (</w:t>
            </w:r>
            <w:proofErr w:type="spellStart"/>
            <w:r w:rsidRPr="007176DD">
              <w:rPr>
                <w:rFonts w:ascii="Calibri" w:hAnsi="Calibri"/>
                <w:color w:val="000000"/>
              </w:rPr>
              <w:t>навчальний</w:t>
            </w:r>
            <w:proofErr w:type="spellEnd"/>
            <w:r w:rsidRPr="007176DD">
              <w:rPr>
                <w:rFonts w:ascii="Calibri" w:hAnsi="Calibri"/>
                <w:color w:val="000000"/>
              </w:rPr>
              <w:t xml:space="preserve">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Василенко С.В., Гущина Н.І., </w:t>
            </w:r>
            <w:proofErr w:type="spellStart"/>
            <w:r w:rsidRPr="007176DD">
              <w:rPr>
                <w:rFonts w:ascii="Calibri" w:hAnsi="Calibri"/>
                <w:color w:val="000000"/>
              </w:rPr>
              <w:t>Коломоєць</w:t>
            </w:r>
            <w:proofErr w:type="spellEnd"/>
            <w:r w:rsidRPr="007176DD">
              <w:rPr>
                <w:rFonts w:ascii="Calibri" w:hAnsi="Calibri"/>
                <w:color w:val="000000"/>
              </w:rPr>
              <w:t xml:space="preserve"> Г.А.</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Астон</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26.06.2015 № 14.1/12-Г-743</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Завдання</w:t>
            </w:r>
            <w:proofErr w:type="spellEnd"/>
            <w:r w:rsidRPr="007176DD">
              <w:rPr>
                <w:rFonts w:ascii="Calibri" w:hAnsi="Calibri"/>
                <w:color w:val="000000"/>
              </w:rPr>
              <w:t xml:space="preserve"> для поточного і </w:t>
            </w:r>
            <w:proofErr w:type="spellStart"/>
            <w:r w:rsidRPr="007176DD">
              <w:rPr>
                <w:rFonts w:ascii="Calibri" w:hAnsi="Calibri"/>
                <w:color w:val="000000"/>
              </w:rPr>
              <w:t>тематичного</w:t>
            </w:r>
            <w:proofErr w:type="spellEnd"/>
            <w:r w:rsidRPr="007176DD">
              <w:rPr>
                <w:rFonts w:ascii="Calibri" w:hAnsi="Calibri"/>
                <w:color w:val="000000"/>
              </w:rPr>
              <w:t xml:space="preserve"> контролю (</w:t>
            </w:r>
            <w:proofErr w:type="spellStart"/>
            <w:r w:rsidRPr="007176DD">
              <w:rPr>
                <w:rFonts w:ascii="Calibri" w:hAnsi="Calibri"/>
                <w:color w:val="000000"/>
              </w:rPr>
              <w:t>навчальний</w:t>
            </w:r>
            <w:proofErr w:type="spellEnd"/>
            <w:r w:rsidRPr="007176DD">
              <w:rPr>
                <w:rFonts w:ascii="Calibri" w:hAnsi="Calibri"/>
                <w:color w:val="000000"/>
              </w:rPr>
              <w:t xml:space="preserve">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Бойченко Т.Є., </w:t>
            </w:r>
            <w:proofErr w:type="spellStart"/>
            <w:r w:rsidRPr="007176DD">
              <w:rPr>
                <w:rFonts w:ascii="Calibri" w:hAnsi="Calibri"/>
                <w:color w:val="000000"/>
              </w:rPr>
              <w:t>Василашко</w:t>
            </w:r>
            <w:proofErr w:type="spellEnd"/>
            <w:proofErr w:type="gramStart"/>
            <w:r w:rsidRPr="007176DD">
              <w:rPr>
                <w:rFonts w:ascii="Calibri" w:hAnsi="Calibri"/>
                <w:color w:val="000000"/>
              </w:rPr>
              <w:t xml:space="preserve"> І.</w:t>
            </w:r>
            <w:proofErr w:type="gramEnd"/>
            <w:r w:rsidRPr="007176DD">
              <w:rPr>
                <w:rFonts w:ascii="Calibri" w:hAnsi="Calibri"/>
                <w:color w:val="000000"/>
              </w:rPr>
              <w:t xml:space="preserve">П., </w:t>
            </w:r>
            <w:proofErr w:type="spellStart"/>
            <w:r w:rsidRPr="007176DD">
              <w:rPr>
                <w:rFonts w:ascii="Calibri" w:hAnsi="Calibri"/>
                <w:color w:val="000000"/>
              </w:rPr>
              <w:t>Гурська</w:t>
            </w:r>
            <w:proofErr w:type="spellEnd"/>
            <w:r w:rsidRPr="007176DD">
              <w:rPr>
                <w:rFonts w:ascii="Calibri" w:hAnsi="Calibri"/>
                <w:color w:val="000000"/>
              </w:rPr>
              <w:t xml:space="preserve"> О.К., </w:t>
            </w:r>
            <w:proofErr w:type="spellStart"/>
            <w:r w:rsidRPr="007176DD">
              <w:rPr>
                <w:rFonts w:ascii="Calibri" w:hAnsi="Calibri"/>
                <w:color w:val="000000"/>
              </w:rPr>
              <w:t>Попадюк</w:t>
            </w:r>
            <w:proofErr w:type="spellEnd"/>
            <w:r w:rsidRPr="007176DD">
              <w:rPr>
                <w:rFonts w:ascii="Calibri" w:hAnsi="Calibri"/>
                <w:color w:val="000000"/>
              </w:rPr>
              <w:t xml:space="preserve"> С.А.</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Генеза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05.06.2015 № 14.1/12-Г-402</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7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Євчук</w:t>
            </w:r>
            <w:proofErr w:type="spellEnd"/>
            <w:r w:rsidRPr="007176DD">
              <w:rPr>
                <w:rFonts w:ascii="Calibri" w:hAnsi="Calibri"/>
                <w:color w:val="000000"/>
              </w:rPr>
              <w:t xml:space="preserve"> О.М.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Івано-Франківський</w:t>
            </w:r>
            <w:proofErr w:type="spellEnd"/>
            <w:proofErr w:type="gramStart"/>
            <w:r w:rsidRPr="007176DD">
              <w:rPr>
                <w:rFonts w:ascii="Calibri" w:hAnsi="Calibri"/>
                <w:color w:val="000000"/>
              </w:rPr>
              <w:t xml:space="preserve"> О</w:t>
            </w:r>
            <w:proofErr w:type="gramEnd"/>
            <w:r w:rsidRPr="007176DD">
              <w:rPr>
                <w:rFonts w:ascii="Calibri" w:hAnsi="Calibri"/>
                <w:color w:val="000000"/>
              </w:rPr>
              <w:t>ІППО</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24.09.2015 № 2.1/12-Г-15</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7 </w:t>
            </w:r>
            <w:proofErr w:type="spellStart"/>
            <w:r w:rsidRPr="007176DD">
              <w:rPr>
                <w:rFonts w:ascii="Calibri" w:hAnsi="Calibri"/>
                <w:color w:val="000000"/>
              </w:rPr>
              <w:t>клас</w:t>
            </w:r>
            <w:proofErr w:type="spellEnd"/>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Поліщук</w:t>
            </w:r>
            <w:proofErr w:type="spellEnd"/>
            <w:r w:rsidRPr="007176DD">
              <w:rPr>
                <w:rFonts w:ascii="Calibri" w:hAnsi="Calibri"/>
                <w:color w:val="000000"/>
              </w:rPr>
              <w:t xml:space="preserve"> Н.М.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Грамота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01.12.2015 № 2.1/12-Г-97</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7 </w:t>
            </w:r>
            <w:proofErr w:type="spellStart"/>
            <w:r w:rsidRPr="007176DD">
              <w:rPr>
                <w:rFonts w:ascii="Calibri" w:hAnsi="Calibri"/>
                <w:color w:val="000000"/>
              </w:rPr>
              <w:t>клас</w:t>
            </w:r>
            <w:proofErr w:type="spellEnd"/>
            <w:r w:rsidRPr="007176DD">
              <w:rPr>
                <w:rFonts w:ascii="Calibri" w:hAnsi="Calibri"/>
                <w:color w:val="000000"/>
              </w:rPr>
              <w:t xml:space="preserve">» до </w:t>
            </w:r>
            <w:proofErr w:type="spellStart"/>
            <w:proofErr w:type="gramStart"/>
            <w:r w:rsidRPr="007176DD">
              <w:rPr>
                <w:rFonts w:ascii="Calibri" w:hAnsi="Calibri"/>
                <w:color w:val="000000"/>
              </w:rPr>
              <w:t>п</w:t>
            </w:r>
            <w:proofErr w:type="gramEnd"/>
            <w:r w:rsidRPr="007176DD">
              <w:rPr>
                <w:rFonts w:ascii="Calibri" w:hAnsi="Calibri"/>
                <w:color w:val="000000"/>
              </w:rPr>
              <w:t>ідручника</w:t>
            </w:r>
            <w:proofErr w:type="spellEnd"/>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авт. </w:t>
            </w:r>
            <w:proofErr w:type="spellStart"/>
            <w:r w:rsidRPr="007176DD">
              <w:rPr>
                <w:rFonts w:ascii="Calibri" w:hAnsi="Calibri"/>
                <w:color w:val="000000"/>
              </w:rPr>
              <w:t>Бех</w:t>
            </w:r>
            <w:proofErr w:type="spellEnd"/>
            <w:r w:rsidRPr="007176DD">
              <w:rPr>
                <w:rFonts w:ascii="Calibri" w:hAnsi="Calibri"/>
                <w:color w:val="000000"/>
              </w:rPr>
              <w:t xml:space="preserve"> І.Д. та </w:t>
            </w:r>
            <w:proofErr w:type="spellStart"/>
            <w:r w:rsidRPr="007176DD">
              <w:rPr>
                <w:rFonts w:ascii="Calibri" w:hAnsi="Calibri"/>
                <w:color w:val="000000"/>
              </w:rPr>
              <w:t>ін</w:t>
            </w:r>
            <w:proofErr w:type="spellEnd"/>
            <w:r w:rsidRPr="007176DD">
              <w:rPr>
                <w:rFonts w:ascii="Calibri" w:hAnsi="Calibri"/>
                <w:color w:val="000000"/>
              </w:rPr>
              <w:t>. (</w:t>
            </w:r>
            <w:proofErr w:type="spellStart"/>
            <w:r w:rsidRPr="007176DD">
              <w:rPr>
                <w:rFonts w:ascii="Calibri" w:hAnsi="Calibri"/>
                <w:color w:val="000000"/>
              </w:rPr>
              <w:t>навчальний</w:t>
            </w:r>
            <w:proofErr w:type="spellEnd"/>
            <w:r w:rsidRPr="007176DD">
              <w:rPr>
                <w:rFonts w:ascii="Calibri" w:hAnsi="Calibri"/>
                <w:color w:val="000000"/>
              </w:rPr>
              <w:t xml:space="preserve"> </w:t>
            </w:r>
            <w:proofErr w:type="spellStart"/>
            <w:r w:rsidRPr="007176DD">
              <w:rPr>
                <w:rFonts w:ascii="Calibri" w:hAnsi="Calibri"/>
                <w:color w:val="000000"/>
              </w:rPr>
              <w:t>посібник</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Мечник Л. А., </w:t>
            </w:r>
            <w:proofErr w:type="spellStart"/>
            <w:r w:rsidRPr="007176DD">
              <w:rPr>
                <w:rFonts w:ascii="Calibri" w:hAnsi="Calibri"/>
                <w:color w:val="000000"/>
              </w:rPr>
              <w:t>Жаркова</w:t>
            </w:r>
            <w:proofErr w:type="spellEnd"/>
            <w:r w:rsidRPr="007176DD">
              <w:rPr>
                <w:rFonts w:ascii="Calibri" w:hAnsi="Calibri"/>
                <w:color w:val="000000"/>
              </w:rPr>
              <w:t xml:space="preserve"> І.І.</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proofErr w:type="gramStart"/>
            <w:r w:rsidRPr="007176DD">
              <w:rPr>
                <w:rFonts w:ascii="Calibri" w:hAnsi="Calibri"/>
                <w:color w:val="000000"/>
              </w:rPr>
              <w:t>П</w:t>
            </w:r>
            <w:proofErr w:type="gramEnd"/>
            <w:r w:rsidRPr="007176DD">
              <w:rPr>
                <w:rFonts w:ascii="Calibri" w:hAnsi="Calibri"/>
                <w:color w:val="000000"/>
              </w:rPr>
              <w:t>ідручники</w:t>
            </w:r>
            <w:proofErr w:type="spellEnd"/>
            <w:r w:rsidRPr="007176DD">
              <w:rPr>
                <w:rFonts w:ascii="Calibri" w:hAnsi="Calibri"/>
                <w:color w:val="000000"/>
              </w:rPr>
              <w:t xml:space="preserve"> і </w:t>
            </w:r>
            <w:proofErr w:type="spellStart"/>
            <w:r w:rsidRPr="007176DD">
              <w:rPr>
                <w:rFonts w:ascii="Calibri" w:hAnsi="Calibri"/>
                <w:color w:val="000000"/>
              </w:rPr>
              <w:t>посібники</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23.05.2016 № 2.1/12-Г-225</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7 </w:t>
            </w:r>
            <w:proofErr w:type="spellStart"/>
            <w:r w:rsidRPr="007176DD">
              <w:rPr>
                <w:rFonts w:ascii="Calibri" w:hAnsi="Calibri"/>
                <w:color w:val="000000"/>
              </w:rPr>
              <w:t>клас</w:t>
            </w:r>
            <w:proofErr w:type="spellEnd"/>
            <w:r w:rsidRPr="007176DD">
              <w:rPr>
                <w:rFonts w:ascii="Calibri" w:hAnsi="Calibri"/>
                <w:color w:val="000000"/>
              </w:rPr>
              <w:t xml:space="preserve">» до </w:t>
            </w:r>
            <w:proofErr w:type="spellStart"/>
            <w:proofErr w:type="gramStart"/>
            <w:r w:rsidRPr="007176DD">
              <w:rPr>
                <w:rFonts w:ascii="Calibri" w:hAnsi="Calibri"/>
                <w:color w:val="000000"/>
              </w:rPr>
              <w:t>п</w:t>
            </w:r>
            <w:proofErr w:type="gramEnd"/>
            <w:r w:rsidRPr="007176DD">
              <w:rPr>
                <w:rFonts w:ascii="Calibri" w:hAnsi="Calibri"/>
                <w:color w:val="000000"/>
              </w:rPr>
              <w:t>ідручника</w:t>
            </w:r>
            <w:proofErr w:type="spellEnd"/>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авт. Бойченко Т.Є. та </w:t>
            </w:r>
            <w:proofErr w:type="spellStart"/>
            <w:r w:rsidRPr="007176DD">
              <w:rPr>
                <w:rFonts w:ascii="Calibri" w:hAnsi="Calibri"/>
                <w:color w:val="000000"/>
              </w:rPr>
              <w:t>ін</w:t>
            </w:r>
            <w:proofErr w:type="spellEnd"/>
            <w:r w:rsidRPr="007176DD">
              <w:rPr>
                <w:rFonts w:ascii="Calibri" w:hAnsi="Calibri"/>
                <w:color w:val="000000"/>
              </w:rPr>
              <w:t>. (</w:t>
            </w:r>
            <w:proofErr w:type="spellStart"/>
            <w:r w:rsidRPr="007176DD">
              <w:rPr>
                <w:rFonts w:ascii="Calibri" w:hAnsi="Calibri"/>
                <w:color w:val="000000"/>
              </w:rPr>
              <w:t>навчальний</w:t>
            </w:r>
            <w:proofErr w:type="spellEnd"/>
            <w:r w:rsidRPr="007176DD">
              <w:rPr>
                <w:rFonts w:ascii="Calibri" w:hAnsi="Calibri"/>
                <w:color w:val="000000"/>
              </w:rPr>
              <w:t xml:space="preserve"> </w:t>
            </w:r>
            <w:proofErr w:type="spellStart"/>
            <w:r w:rsidRPr="007176DD">
              <w:rPr>
                <w:rFonts w:ascii="Calibri" w:hAnsi="Calibri"/>
                <w:color w:val="000000"/>
              </w:rPr>
              <w:t>посібник</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Мечник Л. А., </w:t>
            </w:r>
            <w:proofErr w:type="spellStart"/>
            <w:r w:rsidRPr="007176DD">
              <w:rPr>
                <w:rFonts w:ascii="Calibri" w:hAnsi="Calibri"/>
                <w:color w:val="000000"/>
              </w:rPr>
              <w:t>Жаркова</w:t>
            </w:r>
            <w:proofErr w:type="spellEnd"/>
            <w:r w:rsidRPr="007176DD">
              <w:rPr>
                <w:rFonts w:ascii="Calibri" w:hAnsi="Calibri"/>
                <w:color w:val="000000"/>
              </w:rPr>
              <w:t xml:space="preserve"> І.І.</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proofErr w:type="gramStart"/>
            <w:r w:rsidRPr="007176DD">
              <w:rPr>
                <w:rFonts w:ascii="Calibri" w:hAnsi="Calibri"/>
                <w:color w:val="000000"/>
              </w:rPr>
              <w:t>П</w:t>
            </w:r>
            <w:proofErr w:type="gramEnd"/>
            <w:r w:rsidRPr="007176DD">
              <w:rPr>
                <w:rFonts w:ascii="Calibri" w:hAnsi="Calibri"/>
                <w:color w:val="000000"/>
              </w:rPr>
              <w:t>ідручники</w:t>
            </w:r>
            <w:proofErr w:type="spellEnd"/>
            <w:r w:rsidRPr="007176DD">
              <w:rPr>
                <w:rFonts w:ascii="Calibri" w:hAnsi="Calibri"/>
                <w:color w:val="000000"/>
              </w:rPr>
              <w:t xml:space="preserve"> і </w:t>
            </w:r>
            <w:proofErr w:type="spellStart"/>
            <w:r w:rsidRPr="007176DD">
              <w:rPr>
                <w:rFonts w:ascii="Calibri" w:hAnsi="Calibri"/>
                <w:color w:val="000000"/>
              </w:rPr>
              <w:t>посібники</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23.05.2016 № 2.1/12-Г-230</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7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Конончук</w:t>
            </w:r>
            <w:proofErr w:type="spellEnd"/>
            <w:r w:rsidRPr="007176DD">
              <w:rPr>
                <w:rFonts w:ascii="Calibri" w:hAnsi="Calibri"/>
                <w:color w:val="000000"/>
              </w:rPr>
              <w:t xml:space="preserve"> Г.В., Коваль В.С., </w:t>
            </w:r>
            <w:proofErr w:type="spellStart"/>
            <w:r w:rsidRPr="007176DD">
              <w:rPr>
                <w:rFonts w:ascii="Calibri" w:hAnsi="Calibri"/>
                <w:color w:val="000000"/>
              </w:rPr>
              <w:t>Височанська</w:t>
            </w:r>
            <w:proofErr w:type="spellEnd"/>
            <w:r w:rsidRPr="007176DD">
              <w:rPr>
                <w:rFonts w:ascii="Calibri" w:hAnsi="Calibri"/>
                <w:color w:val="000000"/>
              </w:rPr>
              <w:t xml:space="preserve"> Т.В., </w:t>
            </w:r>
            <w:proofErr w:type="spellStart"/>
            <w:r w:rsidRPr="007176DD">
              <w:rPr>
                <w:rFonts w:ascii="Calibri" w:hAnsi="Calibri"/>
                <w:color w:val="000000"/>
              </w:rPr>
              <w:t>Місюра</w:t>
            </w:r>
            <w:proofErr w:type="spellEnd"/>
            <w:r w:rsidRPr="007176DD">
              <w:rPr>
                <w:rFonts w:ascii="Calibri" w:hAnsi="Calibri"/>
                <w:color w:val="000000"/>
              </w:rPr>
              <w:t xml:space="preserve"> О.С.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7</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Ді</w:t>
            </w:r>
            <w:proofErr w:type="gramStart"/>
            <w:r w:rsidRPr="007176DD">
              <w:rPr>
                <w:rFonts w:ascii="Calibri" w:hAnsi="Calibri"/>
                <w:color w:val="000000"/>
              </w:rPr>
              <w:t>м</w:t>
            </w:r>
            <w:proofErr w:type="spellEnd"/>
            <w:proofErr w:type="gramEnd"/>
            <w:r w:rsidRPr="007176DD">
              <w:rPr>
                <w:rFonts w:ascii="Calibri" w:hAnsi="Calibri"/>
                <w:color w:val="000000"/>
              </w:rPr>
              <w:t xml:space="preserve"> книги - </w:t>
            </w:r>
            <w:proofErr w:type="spellStart"/>
            <w:r w:rsidRPr="007176DD">
              <w:rPr>
                <w:rFonts w:ascii="Calibri" w:hAnsi="Calibri"/>
                <w:color w:val="000000"/>
              </w:rPr>
              <w:t>Волинь</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03.08.2016 № 2.1/12-Г-609</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lastRenderedPageBreak/>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-практикум)</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Бех</w:t>
            </w:r>
            <w:proofErr w:type="spellEnd"/>
            <w:proofErr w:type="gramStart"/>
            <w:r w:rsidRPr="007176DD">
              <w:rPr>
                <w:rFonts w:ascii="Calibri" w:hAnsi="Calibri"/>
                <w:color w:val="000000"/>
              </w:rPr>
              <w:t xml:space="preserve"> І.</w:t>
            </w:r>
            <w:proofErr w:type="gramEnd"/>
            <w:r w:rsidRPr="007176DD">
              <w:rPr>
                <w:rFonts w:ascii="Calibri" w:hAnsi="Calibri"/>
                <w:color w:val="000000"/>
              </w:rPr>
              <w:t>Д., Воронцова Т.В., Пономаренко В.С., Страшко С.В.</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8</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Алатон</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23.05.2016 № 2.1/12-Г-233</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8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Тагліна</w:t>
            </w:r>
            <w:proofErr w:type="spellEnd"/>
            <w:r w:rsidRPr="007176DD">
              <w:rPr>
                <w:rFonts w:ascii="Calibri" w:hAnsi="Calibri"/>
                <w:color w:val="000000"/>
              </w:rPr>
              <w:t xml:space="preserve"> О.В.</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8</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Ранок</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23.05.2016 № 2.1/12-Г-229</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для 8 </w:t>
            </w:r>
            <w:proofErr w:type="spellStart"/>
            <w:r w:rsidRPr="007176DD">
              <w:rPr>
                <w:rFonts w:ascii="Calibri" w:hAnsi="Calibri"/>
                <w:color w:val="000000"/>
              </w:rPr>
              <w:t>класу</w:t>
            </w:r>
            <w:proofErr w:type="spellEnd"/>
            <w:r w:rsidRPr="007176DD">
              <w:rPr>
                <w:rFonts w:ascii="Calibri" w:hAnsi="Calibri"/>
                <w:color w:val="000000"/>
              </w:rPr>
              <w:t xml:space="preserve"> </w:t>
            </w:r>
            <w:proofErr w:type="spellStart"/>
            <w:r w:rsidRPr="007176DD">
              <w:rPr>
                <w:rFonts w:ascii="Calibri" w:hAnsi="Calibri"/>
                <w:color w:val="000000"/>
              </w:rPr>
              <w:t>загальноосвітніх</w:t>
            </w:r>
            <w:proofErr w:type="spellEnd"/>
            <w:r w:rsidRPr="007176DD">
              <w:rPr>
                <w:rFonts w:ascii="Calibri" w:hAnsi="Calibri"/>
                <w:color w:val="000000"/>
              </w:rPr>
              <w:t xml:space="preserve"> </w:t>
            </w:r>
            <w:proofErr w:type="spellStart"/>
            <w:r w:rsidRPr="007176DD">
              <w:rPr>
                <w:rFonts w:ascii="Calibri" w:hAnsi="Calibri"/>
                <w:color w:val="000000"/>
              </w:rPr>
              <w:t>навчальних</w:t>
            </w:r>
            <w:proofErr w:type="spellEnd"/>
            <w:r w:rsidRPr="007176DD">
              <w:rPr>
                <w:rFonts w:ascii="Calibri" w:hAnsi="Calibri"/>
                <w:color w:val="000000"/>
              </w:rPr>
              <w:t xml:space="preserve"> </w:t>
            </w:r>
            <w:proofErr w:type="spellStart"/>
            <w:r w:rsidRPr="007176DD">
              <w:rPr>
                <w:rFonts w:ascii="Calibri" w:hAnsi="Calibri"/>
                <w:color w:val="000000"/>
              </w:rPr>
              <w:t>закладів</w:t>
            </w:r>
            <w:proofErr w:type="spellEnd"/>
            <w:r w:rsidRPr="007176DD">
              <w:rPr>
                <w:rFonts w:ascii="Calibri" w:hAnsi="Calibri"/>
                <w:color w:val="000000"/>
              </w:rPr>
              <w:t>» (</w:t>
            </w:r>
            <w:proofErr w:type="spellStart"/>
            <w:r w:rsidRPr="007176DD">
              <w:rPr>
                <w:rFonts w:ascii="Calibri" w:hAnsi="Calibri"/>
                <w:color w:val="000000"/>
              </w:rPr>
              <w:t>навчальний</w:t>
            </w:r>
            <w:proofErr w:type="spellEnd"/>
            <w:r w:rsidRPr="007176DD">
              <w:rPr>
                <w:rFonts w:ascii="Calibri" w:hAnsi="Calibri"/>
                <w:color w:val="000000"/>
              </w:rPr>
              <w:t xml:space="preserve">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 xml:space="preserve">) </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Бойченко Т.Є., </w:t>
            </w:r>
            <w:proofErr w:type="spellStart"/>
            <w:r w:rsidRPr="007176DD">
              <w:rPr>
                <w:rFonts w:ascii="Calibri" w:hAnsi="Calibri"/>
                <w:color w:val="000000"/>
              </w:rPr>
              <w:t>Василашко</w:t>
            </w:r>
            <w:proofErr w:type="spellEnd"/>
            <w:proofErr w:type="gramStart"/>
            <w:r w:rsidRPr="007176DD">
              <w:rPr>
                <w:rFonts w:ascii="Calibri" w:hAnsi="Calibri"/>
                <w:color w:val="000000"/>
              </w:rPr>
              <w:t xml:space="preserve"> І.</w:t>
            </w:r>
            <w:proofErr w:type="gramEnd"/>
            <w:r w:rsidRPr="007176DD">
              <w:rPr>
                <w:rFonts w:ascii="Calibri" w:hAnsi="Calibri"/>
                <w:color w:val="000000"/>
              </w:rPr>
              <w:t xml:space="preserve">П., </w:t>
            </w:r>
            <w:proofErr w:type="spellStart"/>
            <w:r w:rsidRPr="007176DD">
              <w:rPr>
                <w:rFonts w:ascii="Calibri" w:hAnsi="Calibri"/>
                <w:color w:val="000000"/>
              </w:rPr>
              <w:t>Гурська</w:t>
            </w:r>
            <w:proofErr w:type="spellEnd"/>
            <w:r w:rsidRPr="007176DD">
              <w:rPr>
                <w:rFonts w:ascii="Calibri" w:hAnsi="Calibri"/>
                <w:color w:val="000000"/>
              </w:rPr>
              <w:t xml:space="preserve"> О.К., Коваль Н.С.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8</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Генеза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23.05.2016 № 2.1/12-Г-234 </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Євчук</w:t>
            </w:r>
            <w:proofErr w:type="spellEnd"/>
            <w:r w:rsidRPr="007176DD">
              <w:rPr>
                <w:rFonts w:ascii="Calibri" w:hAnsi="Calibri"/>
                <w:color w:val="000000"/>
              </w:rPr>
              <w:t xml:space="preserve"> О.М.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8</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Івано-Франківський</w:t>
            </w:r>
            <w:proofErr w:type="spellEnd"/>
            <w:proofErr w:type="gramStart"/>
            <w:r w:rsidRPr="007176DD">
              <w:rPr>
                <w:rFonts w:ascii="Calibri" w:hAnsi="Calibri"/>
                <w:color w:val="000000"/>
              </w:rPr>
              <w:t xml:space="preserve"> О</w:t>
            </w:r>
            <w:proofErr w:type="gramEnd"/>
            <w:r w:rsidRPr="007176DD">
              <w:rPr>
                <w:rFonts w:ascii="Calibri" w:hAnsi="Calibri"/>
                <w:color w:val="000000"/>
              </w:rPr>
              <w:t>ІППО</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23.05.2016 № 2.1/12-Г-232</w:t>
            </w:r>
          </w:p>
        </w:tc>
      </w:tr>
      <w:tr w:rsidR="007176DD" w:rsidRPr="007176DD" w:rsidTr="007176DD">
        <w:trPr>
          <w:trHeight w:val="1260"/>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Завдання</w:t>
            </w:r>
            <w:proofErr w:type="spellEnd"/>
            <w:r w:rsidRPr="007176DD">
              <w:rPr>
                <w:rFonts w:ascii="Calibri" w:hAnsi="Calibri"/>
                <w:color w:val="000000"/>
              </w:rPr>
              <w:t xml:space="preserve"> для </w:t>
            </w:r>
            <w:proofErr w:type="gramStart"/>
            <w:r w:rsidRPr="007176DD">
              <w:rPr>
                <w:rFonts w:ascii="Calibri" w:hAnsi="Calibri"/>
                <w:color w:val="000000"/>
              </w:rPr>
              <w:t>поточного</w:t>
            </w:r>
            <w:proofErr w:type="gramEnd"/>
            <w:r w:rsidRPr="007176DD">
              <w:rPr>
                <w:rFonts w:ascii="Calibri" w:hAnsi="Calibri"/>
                <w:color w:val="000000"/>
              </w:rPr>
              <w:t xml:space="preserve"> і </w:t>
            </w:r>
            <w:proofErr w:type="spellStart"/>
            <w:r w:rsidRPr="007176DD">
              <w:rPr>
                <w:rFonts w:ascii="Calibri" w:hAnsi="Calibri"/>
                <w:color w:val="000000"/>
              </w:rPr>
              <w:t>тематичного</w:t>
            </w:r>
            <w:proofErr w:type="spellEnd"/>
            <w:r w:rsidRPr="007176DD">
              <w:rPr>
                <w:rFonts w:ascii="Calibri" w:hAnsi="Calibri"/>
                <w:color w:val="000000"/>
              </w:rPr>
              <w:t xml:space="preserve"> контролю. </w:t>
            </w:r>
            <w:proofErr w:type="spellStart"/>
            <w:r w:rsidRPr="007176DD">
              <w:rPr>
                <w:rFonts w:ascii="Calibri" w:hAnsi="Calibri"/>
                <w:color w:val="000000"/>
              </w:rPr>
              <w:t>Навчальний</w:t>
            </w:r>
            <w:proofErr w:type="spellEnd"/>
            <w:r w:rsidRPr="007176DD">
              <w:rPr>
                <w:rFonts w:ascii="Calibri" w:hAnsi="Calibri"/>
                <w:color w:val="000000"/>
              </w:rPr>
              <w:t xml:space="preserve">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 xml:space="preserve"> для 8 </w:t>
            </w:r>
            <w:proofErr w:type="spellStart"/>
            <w:r w:rsidRPr="007176DD">
              <w:rPr>
                <w:rFonts w:ascii="Calibri" w:hAnsi="Calibri"/>
                <w:color w:val="000000"/>
              </w:rPr>
              <w:t>класу</w:t>
            </w:r>
            <w:proofErr w:type="spellEnd"/>
            <w:r w:rsidRPr="007176DD">
              <w:rPr>
                <w:rFonts w:ascii="Calibri" w:hAnsi="Calibri"/>
                <w:color w:val="000000"/>
              </w:rPr>
              <w:t xml:space="preserve"> </w:t>
            </w:r>
            <w:proofErr w:type="spellStart"/>
            <w:r w:rsidRPr="007176DD">
              <w:rPr>
                <w:rFonts w:ascii="Calibri" w:hAnsi="Calibri"/>
                <w:color w:val="000000"/>
              </w:rPr>
              <w:t>загальноосвітніх</w:t>
            </w:r>
            <w:proofErr w:type="spellEnd"/>
            <w:r w:rsidRPr="007176DD">
              <w:rPr>
                <w:rFonts w:ascii="Calibri" w:hAnsi="Calibri"/>
                <w:color w:val="000000"/>
              </w:rPr>
              <w:t xml:space="preserve"> </w:t>
            </w:r>
            <w:proofErr w:type="spellStart"/>
            <w:r w:rsidRPr="007176DD">
              <w:rPr>
                <w:rFonts w:ascii="Calibri" w:hAnsi="Calibri"/>
                <w:color w:val="000000"/>
              </w:rPr>
              <w:t>навчальних</w:t>
            </w:r>
            <w:proofErr w:type="spellEnd"/>
            <w:r w:rsidRPr="007176DD">
              <w:rPr>
                <w:rFonts w:ascii="Calibri" w:hAnsi="Calibri"/>
                <w:color w:val="000000"/>
              </w:rPr>
              <w:t xml:space="preserve"> </w:t>
            </w:r>
            <w:proofErr w:type="spellStart"/>
            <w:r w:rsidRPr="007176DD">
              <w:rPr>
                <w:rFonts w:ascii="Calibri" w:hAnsi="Calibri"/>
                <w:color w:val="000000"/>
              </w:rPr>
              <w:t>закладів</w:t>
            </w:r>
            <w:proofErr w:type="spellEnd"/>
            <w:r w:rsidRPr="007176DD">
              <w:rPr>
                <w:rFonts w:ascii="Calibri" w:hAnsi="Calibri"/>
                <w:color w:val="000000"/>
              </w:rPr>
              <w:t>» (</w:t>
            </w:r>
            <w:proofErr w:type="spellStart"/>
            <w:r w:rsidRPr="007176DD">
              <w:rPr>
                <w:rFonts w:ascii="Calibri" w:hAnsi="Calibri"/>
                <w:color w:val="000000"/>
              </w:rPr>
              <w:t>навчальний</w:t>
            </w:r>
            <w:proofErr w:type="spellEnd"/>
            <w:r w:rsidRPr="007176DD">
              <w:rPr>
                <w:rFonts w:ascii="Calibri" w:hAnsi="Calibri"/>
                <w:color w:val="000000"/>
              </w:rPr>
              <w:t xml:space="preserve"> </w:t>
            </w:r>
            <w:proofErr w:type="spellStart"/>
            <w:r w:rsidRPr="007176DD">
              <w:rPr>
                <w:rFonts w:ascii="Calibri" w:hAnsi="Calibri"/>
                <w:color w:val="000000"/>
              </w:rPr>
              <w:t>посібник</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Бойченко Т.Є., </w:t>
            </w:r>
            <w:proofErr w:type="spellStart"/>
            <w:r w:rsidRPr="007176DD">
              <w:rPr>
                <w:rFonts w:ascii="Calibri" w:hAnsi="Calibri"/>
                <w:color w:val="000000"/>
              </w:rPr>
              <w:t>Василашко</w:t>
            </w:r>
            <w:proofErr w:type="spellEnd"/>
            <w:proofErr w:type="gramStart"/>
            <w:r w:rsidRPr="007176DD">
              <w:rPr>
                <w:rFonts w:ascii="Calibri" w:hAnsi="Calibri"/>
                <w:color w:val="000000"/>
              </w:rPr>
              <w:t xml:space="preserve"> І.</w:t>
            </w:r>
            <w:proofErr w:type="gramEnd"/>
            <w:r w:rsidRPr="007176DD">
              <w:rPr>
                <w:rFonts w:ascii="Calibri" w:hAnsi="Calibri"/>
                <w:color w:val="000000"/>
              </w:rPr>
              <w:t xml:space="preserve">П., </w:t>
            </w:r>
            <w:proofErr w:type="spellStart"/>
            <w:r w:rsidRPr="007176DD">
              <w:rPr>
                <w:rFonts w:ascii="Calibri" w:hAnsi="Calibri"/>
                <w:color w:val="000000"/>
              </w:rPr>
              <w:t>Гурська</w:t>
            </w:r>
            <w:proofErr w:type="spellEnd"/>
            <w:r w:rsidRPr="007176DD">
              <w:rPr>
                <w:rFonts w:ascii="Calibri" w:hAnsi="Calibri"/>
                <w:color w:val="000000"/>
              </w:rPr>
              <w:t xml:space="preserve"> О.К., </w:t>
            </w:r>
            <w:proofErr w:type="spellStart"/>
            <w:r w:rsidRPr="007176DD">
              <w:rPr>
                <w:rFonts w:ascii="Calibri" w:hAnsi="Calibri"/>
                <w:color w:val="000000"/>
              </w:rPr>
              <w:t>Попадюк</w:t>
            </w:r>
            <w:proofErr w:type="spellEnd"/>
            <w:r w:rsidRPr="007176DD">
              <w:rPr>
                <w:rFonts w:ascii="Calibri" w:hAnsi="Calibri"/>
                <w:color w:val="000000"/>
              </w:rPr>
              <w:t xml:space="preserve"> С.А.</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8</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Генеза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23.05.2016 № 2.1/12-Г-224</w:t>
            </w:r>
          </w:p>
        </w:tc>
      </w:tr>
      <w:tr w:rsidR="007176DD" w:rsidRPr="007176DD" w:rsidTr="007176DD">
        <w:trPr>
          <w:trHeight w:val="945"/>
        </w:trPr>
        <w:tc>
          <w:tcPr>
            <w:tcW w:w="3984" w:type="dxa"/>
            <w:tcBorders>
              <w:top w:val="nil"/>
              <w:left w:val="nil"/>
              <w:bottom w:val="nil"/>
              <w:right w:val="nil"/>
            </w:tcBorders>
            <w:shd w:val="clear" w:color="auto" w:fill="auto"/>
          </w:tcPr>
          <w:p w:rsidR="007176DD" w:rsidRPr="007176DD" w:rsidRDefault="007176DD" w:rsidP="007176DD">
            <w:pPr>
              <w:rPr>
                <w:rFonts w:ascii="Calibri" w:hAnsi="Calibri"/>
                <w:color w:val="000000"/>
              </w:rPr>
            </w:pPr>
            <w:r w:rsidRPr="007176DD">
              <w:rPr>
                <w:rFonts w:ascii="Calibri" w:hAnsi="Calibri"/>
                <w:color w:val="000000"/>
              </w:rPr>
              <w:t>«</w:t>
            </w:r>
            <w:proofErr w:type="spellStart"/>
            <w:r w:rsidRPr="007176DD">
              <w:rPr>
                <w:rFonts w:ascii="Calibri" w:hAnsi="Calibri"/>
                <w:color w:val="000000"/>
              </w:rPr>
              <w:t>Зошит</w:t>
            </w:r>
            <w:proofErr w:type="spellEnd"/>
            <w:r w:rsidRPr="007176DD">
              <w:rPr>
                <w:rFonts w:ascii="Calibri" w:hAnsi="Calibri"/>
                <w:color w:val="000000"/>
              </w:rPr>
              <w:t xml:space="preserve"> для </w:t>
            </w:r>
            <w:proofErr w:type="spellStart"/>
            <w:r w:rsidRPr="007176DD">
              <w:rPr>
                <w:rFonts w:ascii="Calibri" w:hAnsi="Calibri"/>
                <w:color w:val="000000"/>
              </w:rPr>
              <w:t>виконання</w:t>
            </w:r>
            <w:proofErr w:type="spellEnd"/>
            <w:r w:rsidRPr="007176DD">
              <w:rPr>
                <w:rFonts w:ascii="Calibri" w:hAnsi="Calibri"/>
                <w:color w:val="000000"/>
              </w:rPr>
              <w:t xml:space="preserve"> </w:t>
            </w:r>
            <w:proofErr w:type="spellStart"/>
            <w:r w:rsidRPr="007176DD">
              <w:rPr>
                <w:rFonts w:ascii="Calibri" w:hAnsi="Calibri"/>
                <w:color w:val="000000"/>
              </w:rPr>
              <w:t>вправ</w:t>
            </w:r>
            <w:proofErr w:type="spellEnd"/>
            <w:r w:rsidRPr="007176DD">
              <w:rPr>
                <w:rFonts w:ascii="Calibri" w:hAnsi="Calibri"/>
                <w:color w:val="000000"/>
              </w:rPr>
              <w:t xml:space="preserve"> з основ </w:t>
            </w:r>
            <w:proofErr w:type="spellStart"/>
            <w:r w:rsidRPr="007176DD">
              <w:rPr>
                <w:rFonts w:ascii="Calibri" w:hAnsi="Calibri"/>
                <w:color w:val="000000"/>
              </w:rPr>
              <w:t>здоров’я</w:t>
            </w:r>
            <w:proofErr w:type="spellEnd"/>
            <w:r w:rsidRPr="007176DD">
              <w:rPr>
                <w:rFonts w:ascii="Calibri" w:hAnsi="Calibri"/>
                <w:color w:val="000000"/>
              </w:rPr>
              <w:t xml:space="preserve">. 8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навчально-методичний</w:t>
            </w:r>
            <w:proofErr w:type="spellEnd"/>
            <w:r w:rsidRPr="007176DD">
              <w:rPr>
                <w:rFonts w:ascii="Calibri" w:hAnsi="Calibri"/>
                <w:color w:val="000000"/>
              </w:rPr>
              <w:t xml:space="preserve">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 xml:space="preserve">    </w:t>
            </w:r>
          </w:p>
        </w:tc>
        <w:tc>
          <w:tcPr>
            <w:tcW w:w="2410" w:type="dxa"/>
            <w:tcBorders>
              <w:top w:val="nil"/>
              <w:left w:val="single" w:sz="4" w:space="0" w:color="auto"/>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Фука М.М., Костенко О.С.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8</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Астон</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03.08.2016 № 2.1/12-Г-601</w:t>
            </w:r>
          </w:p>
        </w:tc>
      </w:tr>
      <w:tr w:rsidR="007176DD" w:rsidRPr="007176DD" w:rsidTr="007176DD">
        <w:trPr>
          <w:trHeight w:val="945"/>
        </w:trPr>
        <w:tc>
          <w:tcPr>
            <w:tcW w:w="3984" w:type="dxa"/>
            <w:tcBorders>
              <w:top w:val="single" w:sz="4" w:space="0" w:color="auto"/>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8 </w:t>
            </w:r>
            <w:proofErr w:type="spellStart"/>
            <w:r w:rsidRPr="007176DD">
              <w:rPr>
                <w:rFonts w:ascii="Calibri" w:hAnsi="Calibri"/>
                <w:color w:val="000000"/>
              </w:rPr>
              <w:t>клас</w:t>
            </w:r>
            <w:proofErr w:type="spellEnd"/>
            <w:r w:rsidRPr="007176DD">
              <w:rPr>
                <w:rFonts w:ascii="Calibri" w:hAnsi="Calibri"/>
                <w:color w:val="000000"/>
              </w:rPr>
              <w:t>»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Василенко С.В., Гущина Н.І., </w:t>
            </w:r>
            <w:proofErr w:type="spellStart"/>
            <w:r w:rsidRPr="007176DD">
              <w:rPr>
                <w:rFonts w:ascii="Calibri" w:hAnsi="Calibri"/>
                <w:color w:val="000000"/>
              </w:rPr>
              <w:t>Колотій</w:t>
            </w:r>
            <w:proofErr w:type="spellEnd"/>
            <w:r w:rsidRPr="007176DD">
              <w:rPr>
                <w:rFonts w:ascii="Calibri" w:hAnsi="Calibri"/>
                <w:color w:val="000000"/>
              </w:rPr>
              <w:t xml:space="preserve"> Л.П.</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8</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Літера</w:t>
            </w:r>
            <w:proofErr w:type="spellEnd"/>
            <w:r w:rsidRPr="007176DD">
              <w:rPr>
                <w:rFonts w:ascii="Calibri" w:hAnsi="Calibri"/>
                <w:color w:val="000000"/>
              </w:rPr>
              <w:t xml:space="preserve"> ЛТД</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03.08.2016 № 2.1/12-Г-607</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8 </w:t>
            </w:r>
            <w:proofErr w:type="spellStart"/>
            <w:r w:rsidRPr="007176DD">
              <w:rPr>
                <w:rFonts w:ascii="Calibri" w:hAnsi="Calibri"/>
                <w:color w:val="000000"/>
              </w:rPr>
              <w:t>клас</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Конончук</w:t>
            </w:r>
            <w:proofErr w:type="spellEnd"/>
            <w:r w:rsidRPr="007176DD">
              <w:rPr>
                <w:rFonts w:ascii="Calibri" w:hAnsi="Calibri"/>
                <w:color w:val="000000"/>
              </w:rPr>
              <w:t xml:space="preserve"> Г.В., Коваль В.С., </w:t>
            </w:r>
            <w:proofErr w:type="spellStart"/>
            <w:r w:rsidRPr="007176DD">
              <w:rPr>
                <w:rFonts w:ascii="Calibri" w:hAnsi="Calibri"/>
                <w:color w:val="000000"/>
              </w:rPr>
              <w:t>Височанська</w:t>
            </w:r>
            <w:proofErr w:type="spellEnd"/>
            <w:r w:rsidRPr="007176DD">
              <w:rPr>
                <w:rFonts w:ascii="Calibri" w:hAnsi="Calibri"/>
                <w:color w:val="000000"/>
              </w:rPr>
              <w:t xml:space="preserve"> Т.В., </w:t>
            </w:r>
            <w:proofErr w:type="spellStart"/>
            <w:r w:rsidRPr="007176DD">
              <w:rPr>
                <w:rFonts w:ascii="Calibri" w:hAnsi="Calibri"/>
                <w:color w:val="000000"/>
              </w:rPr>
              <w:t>Місюра</w:t>
            </w:r>
            <w:proofErr w:type="spellEnd"/>
            <w:r w:rsidRPr="007176DD">
              <w:rPr>
                <w:rFonts w:ascii="Calibri" w:hAnsi="Calibri"/>
                <w:color w:val="000000"/>
              </w:rPr>
              <w:t xml:space="preserve"> О.С.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8</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Ді</w:t>
            </w:r>
            <w:proofErr w:type="gramStart"/>
            <w:r w:rsidRPr="007176DD">
              <w:rPr>
                <w:rFonts w:ascii="Calibri" w:hAnsi="Calibri"/>
                <w:color w:val="000000"/>
              </w:rPr>
              <w:t>м</w:t>
            </w:r>
            <w:proofErr w:type="spellEnd"/>
            <w:proofErr w:type="gramEnd"/>
            <w:r w:rsidRPr="007176DD">
              <w:rPr>
                <w:rFonts w:ascii="Calibri" w:hAnsi="Calibri"/>
                <w:color w:val="000000"/>
              </w:rPr>
              <w:t xml:space="preserve"> книги - </w:t>
            </w:r>
            <w:proofErr w:type="spellStart"/>
            <w:r w:rsidRPr="007176DD">
              <w:rPr>
                <w:rFonts w:ascii="Calibri" w:hAnsi="Calibri"/>
                <w:color w:val="000000"/>
              </w:rPr>
              <w:t>Волинь</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03.08.2016 № 2.1/12-Г-610</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для </w:t>
            </w:r>
            <w:proofErr w:type="spellStart"/>
            <w:r w:rsidRPr="007176DD">
              <w:rPr>
                <w:rFonts w:ascii="Calibri" w:hAnsi="Calibri"/>
                <w:color w:val="000000"/>
              </w:rPr>
              <w:t>практичних</w:t>
            </w:r>
            <w:proofErr w:type="spellEnd"/>
            <w:r w:rsidRPr="007176DD">
              <w:rPr>
                <w:rFonts w:ascii="Calibri" w:hAnsi="Calibri"/>
                <w:color w:val="000000"/>
              </w:rPr>
              <w:t xml:space="preserve"> </w:t>
            </w:r>
            <w:proofErr w:type="spellStart"/>
            <w:r w:rsidRPr="007176DD">
              <w:rPr>
                <w:rFonts w:ascii="Calibri" w:hAnsi="Calibri"/>
                <w:color w:val="000000"/>
              </w:rPr>
              <w:t>робі</w:t>
            </w:r>
            <w:proofErr w:type="gramStart"/>
            <w:r w:rsidRPr="007176DD">
              <w:rPr>
                <w:rFonts w:ascii="Calibri" w:hAnsi="Calibri"/>
                <w:color w:val="000000"/>
              </w:rPr>
              <w:t>т</w:t>
            </w:r>
            <w:proofErr w:type="spellEnd"/>
            <w:proofErr w:type="gramEnd"/>
            <w:r w:rsidRPr="007176DD">
              <w:rPr>
                <w:rFonts w:ascii="Calibri" w:hAnsi="Calibri"/>
                <w:color w:val="000000"/>
              </w:rPr>
              <w:t xml:space="preserve"> </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Фука М.М., </w:t>
            </w:r>
            <w:proofErr w:type="spellStart"/>
            <w:r w:rsidRPr="007176DD">
              <w:rPr>
                <w:rFonts w:ascii="Calibri" w:hAnsi="Calibri"/>
                <w:color w:val="000000"/>
              </w:rPr>
              <w:t>Яцук</w:t>
            </w:r>
            <w:proofErr w:type="spellEnd"/>
            <w:r w:rsidRPr="007176DD">
              <w:rPr>
                <w:rFonts w:ascii="Calibri" w:hAnsi="Calibri"/>
                <w:color w:val="000000"/>
              </w:rPr>
              <w:t xml:space="preserve"> Г.Ф.</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9</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Астон</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28.03.2014 № 14.1/12-Г-497</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-практикум</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Воронцова Т.В., Пономаренко В.С.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9</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Алатон</w:t>
            </w:r>
            <w:proofErr w:type="spellEnd"/>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19.04.2013 № 14.1/12-Г-140</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Експрес</w:t>
            </w:r>
            <w:proofErr w:type="spellEnd"/>
            <w:r w:rsidRPr="007176DD">
              <w:rPr>
                <w:rFonts w:ascii="Calibri" w:hAnsi="Calibri"/>
                <w:color w:val="000000"/>
              </w:rPr>
              <w:t xml:space="preserve">-контроль </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Тагліна</w:t>
            </w:r>
            <w:proofErr w:type="spellEnd"/>
            <w:r w:rsidRPr="007176DD">
              <w:rPr>
                <w:rFonts w:ascii="Calibri" w:hAnsi="Calibri"/>
                <w:color w:val="000000"/>
              </w:rPr>
              <w:t xml:space="preserve"> О.В.</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9</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Ранок</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28.03.2014 № 14.1/12-Г-492</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Зошит</w:t>
            </w:r>
            <w:proofErr w:type="spellEnd"/>
            <w:r w:rsidRPr="007176DD">
              <w:rPr>
                <w:rFonts w:ascii="Calibri" w:hAnsi="Calibri"/>
                <w:color w:val="000000"/>
              </w:rPr>
              <w:t xml:space="preserve"> з основ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Бойченко Т.Є., </w:t>
            </w:r>
            <w:proofErr w:type="spellStart"/>
            <w:r w:rsidRPr="007176DD">
              <w:rPr>
                <w:rFonts w:ascii="Calibri" w:hAnsi="Calibri"/>
                <w:color w:val="000000"/>
              </w:rPr>
              <w:t>Василашко</w:t>
            </w:r>
            <w:proofErr w:type="spellEnd"/>
            <w:proofErr w:type="gramStart"/>
            <w:r w:rsidRPr="007176DD">
              <w:rPr>
                <w:rFonts w:ascii="Calibri" w:hAnsi="Calibri"/>
                <w:color w:val="000000"/>
              </w:rPr>
              <w:t xml:space="preserve"> І.</w:t>
            </w:r>
            <w:proofErr w:type="gramEnd"/>
            <w:r w:rsidRPr="007176DD">
              <w:rPr>
                <w:rFonts w:ascii="Calibri" w:hAnsi="Calibri"/>
                <w:color w:val="000000"/>
              </w:rPr>
              <w:t>П., Коваль Н.С.</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9</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Генеза</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28.03.2014 № 14.1/12-Г-495</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з основ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із</w:t>
            </w:r>
            <w:proofErr w:type="spellEnd"/>
            <w:r w:rsidRPr="007176DD">
              <w:rPr>
                <w:rFonts w:ascii="Calibri" w:hAnsi="Calibri"/>
                <w:color w:val="000000"/>
              </w:rPr>
              <w:t xml:space="preserve"> </w:t>
            </w:r>
            <w:proofErr w:type="spellStart"/>
            <w:r w:rsidRPr="007176DD">
              <w:rPr>
                <w:rFonts w:ascii="Calibri" w:hAnsi="Calibri"/>
                <w:color w:val="000000"/>
              </w:rPr>
              <w:t>додатком</w:t>
            </w:r>
            <w:proofErr w:type="spellEnd"/>
            <w:r w:rsidRPr="007176DD">
              <w:rPr>
                <w:rFonts w:ascii="Calibri" w:hAnsi="Calibri"/>
                <w:color w:val="000000"/>
              </w:rPr>
              <w:t xml:space="preserve"> «</w:t>
            </w:r>
            <w:proofErr w:type="spellStart"/>
            <w:r w:rsidRPr="007176DD">
              <w:rPr>
                <w:rFonts w:ascii="Calibri" w:hAnsi="Calibri"/>
                <w:color w:val="000000"/>
              </w:rPr>
              <w:t>Завдання</w:t>
            </w:r>
            <w:proofErr w:type="spellEnd"/>
            <w:r w:rsidRPr="007176DD">
              <w:rPr>
                <w:rFonts w:ascii="Calibri" w:hAnsi="Calibri"/>
                <w:color w:val="000000"/>
              </w:rPr>
              <w:t xml:space="preserve"> </w:t>
            </w:r>
            <w:proofErr w:type="gramStart"/>
            <w:r w:rsidRPr="007176DD">
              <w:rPr>
                <w:rFonts w:ascii="Calibri" w:hAnsi="Calibri"/>
                <w:color w:val="000000"/>
              </w:rPr>
              <w:t>поточного</w:t>
            </w:r>
            <w:proofErr w:type="gramEnd"/>
            <w:r w:rsidRPr="007176DD">
              <w:rPr>
                <w:rFonts w:ascii="Calibri" w:hAnsi="Calibri"/>
                <w:color w:val="000000"/>
              </w:rPr>
              <w:t xml:space="preserve"> контролю </w:t>
            </w:r>
            <w:proofErr w:type="spellStart"/>
            <w:r w:rsidRPr="007176DD">
              <w:rPr>
                <w:rFonts w:ascii="Calibri" w:hAnsi="Calibri"/>
                <w:color w:val="000000"/>
              </w:rPr>
              <w:t>знань</w:t>
            </w:r>
            <w:proofErr w:type="spellEnd"/>
            <w:r w:rsidRPr="007176DD">
              <w:rPr>
                <w:rFonts w:ascii="Calibri" w:hAnsi="Calibri"/>
                <w:color w:val="000000"/>
              </w:rPr>
              <w:t xml:space="preserve"> </w:t>
            </w:r>
            <w:proofErr w:type="spellStart"/>
            <w:r w:rsidRPr="007176DD">
              <w:rPr>
                <w:rFonts w:ascii="Calibri" w:hAnsi="Calibri"/>
                <w:color w:val="000000"/>
              </w:rPr>
              <w:t>учнів</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Тагліна</w:t>
            </w:r>
            <w:proofErr w:type="spellEnd"/>
            <w:r w:rsidRPr="007176DD">
              <w:rPr>
                <w:rFonts w:ascii="Calibri" w:hAnsi="Calibri"/>
                <w:color w:val="000000"/>
              </w:rPr>
              <w:t xml:space="preserve"> О.В., </w:t>
            </w:r>
            <w:proofErr w:type="spellStart"/>
            <w:r w:rsidRPr="007176DD">
              <w:rPr>
                <w:rFonts w:ascii="Calibri" w:hAnsi="Calibri"/>
                <w:color w:val="000000"/>
              </w:rPr>
              <w:t>Цуканова</w:t>
            </w:r>
            <w:proofErr w:type="spellEnd"/>
            <w:proofErr w:type="gramStart"/>
            <w:r w:rsidRPr="007176DD">
              <w:rPr>
                <w:rFonts w:ascii="Calibri" w:hAnsi="Calibri"/>
                <w:color w:val="000000"/>
              </w:rPr>
              <w:t xml:space="preserve"> Є.</w:t>
            </w:r>
            <w:proofErr w:type="gramEnd"/>
            <w:r w:rsidRPr="007176DD">
              <w:rPr>
                <w:rFonts w:ascii="Calibri" w:hAnsi="Calibri"/>
                <w:color w:val="000000"/>
              </w:rPr>
              <w:t>О.</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9</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Ранок</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27.12.2012 № 14.1/12-Г-434</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Комплексний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 xml:space="preserve"> </w:t>
            </w:r>
            <w:proofErr w:type="gramStart"/>
            <w:r w:rsidRPr="007176DD">
              <w:rPr>
                <w:rFonts w:ascii="Calibri" w:hAnsi="Calibri"/>
                <w:color w:val="000000"/>
              </w:rPr>
              <w:t>для</w:t>
            </w:r>
            <w:proofErr w:type="gramEnd"/>
            <w:r w:rsidRPr="007176DD">
              <w:rPr>
                <w:rFonts w:ascii="Calibri" w:hAnsi="Calibri"/>
                <w:color w:val="000000"/>
              </w:rPr>
              <w:t xml:space="preserve"> контролю </w:t>
            </w:r>
            <w:proofErr w:type="spellStart"/>
            <w:r w:rsidRPr="007176DD">
              <w:rPr>
                <w:rFonts w:ascii="Calibri" w:hAnsi="Calibri"/>
                <w:color w:val="000000"/>
              </w:rPr>
              <w:t>знань</w:t>
            </w:r>
            <w:proofErr w:type="spellEnd"/>
            <w:r w:rsidRPr="007176DD">
              <w:rPr>
                <w:rFonts w:ascii="Calibri" w:hAnsi="Calibri"/>
                <w:color w:val="000000"/>
              </w:rPr>
              <w:t xml:space="preserve"> </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Тагліна</w:t>
            </w:r>
            <w:proofErr w:type="spellEnd"/>
            <w:r w:rsidRPr="007176DD">
              <w:rPr>
                <w:rFonts w:ascii="Calibri" w:hAnsi="Calibri"/>
                <w:color w:val="000000"/>
              </w:rPr>
              <w:t xml:space="preserve"> О.В.</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9</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Ранок</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28.03.2014 № 14.1/12-Г-490</w:t>
            </w:r>
          </w:p>
        </w:tc>
      </w:tr>
      <w:tr w:rsidR="007176DD" w:rsidRPr="007176DD" w:rsidTr="007176DD">
        <w:trPr>
          <w:trHeight w:val="157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lastRenderedPageBreak/>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Гусарук</w:t>
            </w:r>
            <w:proofErr w:type="spellEnd"/>
            <w:r w:rsidRPr="007176DD">
              <w:rPr>
                <w:rFonts w:ascii="Calibri" w:hAnsi="Calibri"/>
                <w:color w:val="000000"/>
              </w:rPr>
              <w:t xml:space="preserve"> Н.І., Пасека Р.Б.</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9</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Асоціація</w:t>
            </w:r>
            <w:proofErr w:type="spellEnd"/>
            <w:r w:rsidRPr="007176DD">
              <w:rPr>
                <w:rFonts w:ascii="Calibri" w:hAnsi="Calibri"/>
                <w:color w:val="000000"/>
              </w:rPr>
              <w:t xml:space="preserve"> </w:t>
            </w:r>
            <w:proofErr w:type="spellStart"/>
            <w:r w:rsidRPr="007176DD">
              <w:rPr>
                <w:rFonts w:ascii="Calibri" w:hAnsi="Calibri"/>
                <w:color w:val="000000"/>
              </w:rPr>
              <w:t>учителів</w:t>
            </w:r>
            <w:proofErr w:type="spellEnd"/>
            <w:r w:rsidRPr="007176DD">
              <w:rPr>
                <w:rFonts w:ascii="Calibri" w:hAnsi="Calibri"/>
                <w:color w:val="000000"/>
              </w:rPr>
              <w:t xml:space="preserve"> </w:t>
            </w:r>
            <w:proofErr w:type="spellStart"/>
            <w:r w:rsidRPr="007176DD">
              <w:rPr>
                <w:rFonts w:ascii="Calibri" w:hAnsi="Calibri"/>
                <w:color w:val="000000"/>
              </w:rPr>
              <w:t>природничих</w:t>
            </w:r>
            <w:proofErr w:type="spellEnd"/>
            <w:r w:rsidRPr="007176DD">
              <w:rPr>
                <w:rFonts w:ascii="Calibri" w:hAnsi="Calibri"/>
                <w:color w:val="000000"/>
              </w:rPr>
              <w:t xml:space="preserve"> </w:t>
            </w:r>
            <w:proofErr w:type="spellStart"/>
            <w:r w:rsidRPr="007176DD">
              <w:rPr>
                <w:rFonts w:ascii="Calibri" w:hAnsi="Calibri"/>
                <w:color w:val="000000"/>
              </w:rPr>
              <w:t>предметів</w:t>
            </w:r>
            <w:proofErr w:type="spellEnd"/>
            <w:r w:rsidRPr="007176DD">
              <w:rPr>
                <w:rFonts w:ascii="Calibri" w:hAnsi="Calibri"/>
                <w:color w:val="000000"/>
              </w:rPr>
              <w:t xml:space="preserve"> «</w:t>
            </w:r>
            <w:proofErr w:type="spellStart"/>
            <w:r w:rsidRPr="007176DD">
              <w:rPr>
                <w:rFonts w:ascii="Calibri" w:hAnsi="Calibri"/>
                <w:color w:val="000000"/>
              </w:rPr>
              <w:t>Еко</w:t>
            </w:r>
            <w:proofErr w:type="spellEnd"/>
            <w:r w:rsidRPr="007176DD">
              <w:rPr>
                <w:rFonts w:ascii="Calibri" w:hAnsi="Calibri"/>
                <w:color w:val="000000"/>
              </w:rPr>
              <w:t>»</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14.02.2014 № 14.1/12-Г-130</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Поліщук</w:t>
            </w:r>
            <w:proofErr w:type="spellEnd"/>
            <w:r w:rsidRPr="007176DD">
              <w:rPr>
                <w:rFonts w:ascii="Calibri" w:hAnsi="Calibri"/>
                <w:color w:val="000000"/>
              </w:rPr>
              <w:t xml:space="preserve"> Н.М.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9</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Житомирський</w:t>
            </w:r>
            <w:proofErr w:type="spellEnd"/>
            <w:proofErr w:type="gramStart"/>
            <w:r w:rsidRPr="007176DD">
              <w:rPr>
                <w:rFonts w:ascii="Calibri" w:hAnsi="Calibri"/>
                <w:color w:val="000000"/>
              </w:rPr>
              <w:t xml:space="preserve"> О</w:t>
            </w:r>
            <w:proofErr w:type="gramEnd"/>
            <w:r w:rsidRPr="007176DD">
              <w:rPr>
                <w:rFonts w:ascii="Calibri" w:hAnsi="Calibri"/>
                <w:color w:val="000000"/>
              </w:rPr>
              <w:t>ІППО</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03.04.2014 № 14.1/12-Г-540</w:t>
            </w:r>
          </w:p>
        </w:tc>
      </w:tr>
      <w:tr w:rsidR="007176DD" w:rsidRPr="007176DD" w:rsidTr="007176DD">
        <w:trPr>
          <w:trHeight w:val="945"/>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w:t>
            </w:r>
            <w:proofErr w:type="spellStart"/>
            <w:r w:rsidRPr="007176DD">
              <w:rPr>
                <w:rFonts w:ascii="Calibri" w:hAnsi="Calibri"/>
                <w:color w:val="000000"/>
              </w:rPr>
              <w:t>робочий</w:t>
            </w:r>
            <w:proofErr w:type="spellEnd"/>
            <w:r w:rsidRPr="007176DD">
              <w:rPr>
                <w:rFonts w:ascii="Calibri" w:hAnsi="Calibri"/>
                <w:color w:val="000000"/>
              </w:rPr>
              <w:t xml:space="preserve"> </w:t>
            </w:r>
            <w:proofErr w:type="spellStart"/>
            <w:r w:rsidRPr="007176DD">
              <w:rPr>
                <w:rFonts w:ascii="Calibri" w:hAnsi="Calibri"/>
                <w:color w:val="000000"/>
              </w:rPr>
              <w:t>зошит</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proofErr w:type="spellStart"/>
            <w:r w:rsidRPr="007176DD">
              <w:rPr>
                <w:rFonts w:ascii="Calibri" w:hAnsi="Calibri"/>
                <w:color w:val="000000"/>
              </w:rPr>
              <w:t>Євчук</w:t>
            </w:r>
            <w:proofErr w:type="spellEnd"/>
            <w:r w:rsidRPr="007176DD">
              <w:rPr>
                <w:rFonts w:ascii="Calibri" w:hAnsi="Calibri"/>
                <w:color w:val="000000"/>
              </w:rPr>
              <w:t xml:space="preserve"> О.М.</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9</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spellStart"/>
            <w:r w:rsidRPr="007176DD">
              <w:rPr>
                <w:rFonts w:ascii="Calibri" w:hAnsi="Calibri"/>
                <w:color w:val="000000"/>
              </w:rPr>
              <w:t>Івано-Франківський</w:t>
            </w:r>
            <w:proofErr w:type="spellEnd"/>
            <w:proofErr w:type="gramStart"/>
            <w:r w:rsidRPr="007176DD">
              <w:rPr>
                <w:rFonts w:ascii="Calibri" w:hAnsi="Calibri"/>
                <w:color w:val="000000"/>
              </w:rPr>
              <w:t xml:space="preserve"> О</w:t>
            </w:r>
            <w:proofErr w:type="gramEnd"/>
            <w:r w:rsidRPr="007176DD">
              <w:rPr>
                <w:rFonts w:ascii="Calibri" w:hAnsi="Calibri"/>
                <w:color w:val="000000"/>
              </w:rPr>
              <w:t>ІППО</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ІМЗО </w:t>
            </w:r>
            <w:proofErr w:type="spellStart"/>
            <w:r w:rsidRPr="007176DD">
              <w:rPr>
                <w:rFonts w:ascii="Calibri" w:hAnsi="Calibri"/>
                <w:color w:val="000000"/>
              </w:rPr>
              <w:t>від</w:t>
            </w:r>
            <w:proofErr w:type="spellEnd"/>
            <w:r w:rsidRPr="007176DD">
              <w:rPr>
                <w:rFonts w:ascii="Calibri" w:hAnsi="Calibri"/>
                <w:color w:val="000000"/>
              </w:rPr>
              <w:t xml:space="preserve"> 23.05.2016 № 2.1/12-Г-228</w:t>
            </w:r>
          </w:p>
        </w:tc>
      </w:tr>
      <w:tr w:rsidR="007176DD" w:rsidRPr="007176DD" w:rsidTr="007176DD">
        <w:trPr>
          <w:trHeight w:val="1260"/>
        </w:trPr>
        <w:tc>
          <w:tcPr>
            <w:tcW w:w="398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«Правила </w:t>
            </w:r>
            <w:proofErr w:type="spellStart"/>
            <w:r w:rsidRPr="007176DD">
              <w:rPr>
                <w:rFonts w:ascii="Calibri" w:hAnsi="Calibri"/>
                <w:color w:val="000000"/>
              </w:rPr>
              <w:t>дорожнього</w:t>
            </w:r>
            <w:proofErr w:type="spellEnd"/>
            <w:r w:rsidRPr="007176DD">
              <w:rPr>
                <w:rFonts w:ascii="Calibri" w:hAnsi="Calibri"/>
                <w:color w:val="000000"/>
              </w:rPr>
              <w:t xml:space="preserve"> </w:t>
            </w:r>
            <w:proofErr w:type="spellStart"/>
            <w:r w:rsidRPr="007176DD">
              <w:rPr>
                <w:rFonts w:ascii="Calibri" w:hAnsi="Calibri"/>
                <w:color w:val="000000"/>
              </w:rPr>
              <w:t>руху</w:t>
            </w:r>
            <w:proofErr w:type="spellEnd"/>
            <w:r w:rsidRPr="007176DD">
              <w:rPr>
                <w:rFonts w:ascii="Calibri" w:hAnsi="Calibri"/>
                <w:color w:val="000000"/>
              </w:rPr>
              <w:t xml:space="preserve">» для </w:t>
            </w:r>
            <w:proofErr w:type="spellStart"/>
            <w:r w:rsidRPr="007176DD">
              <w:rPr>
                <w:rFonts w:ascii="Calibri" w:hAnsi="Calibri"/>
                <w:color w:val="000000"/>
              </w:rPr>
              <w:t>проведення</w:t>
            </w:r>
            <w:proofErr w:type="spellEnd"/>
            <w:r w:rsidRPr="007176DD">
              <w:rPr>
                <w:rFonts w:ascii="Calibri" w:hAnsi="Calibri"/>
                <w:color w:val="000000"/>
              </w:rPr>
              <w:t xml:space="preserve"> </w:t>
            </w:r>
            <w:proofErr w:type="spellStart"/>
            <w:r w:rsidRPr="007176DD">
              <w:rPr>
                <w:rFonts w:ascii="Calibri" w:hAnsi="Calibri"/>
                <w:color w:val="000000"/>
              </w:rPr>
              <w:t>позакласних</w:t>
            </w:r>
            <w:proofErr w:type="spellEnd"/>
            <w:r w:rsidRPr="007176DD">
              <w:rPr>
                <w:rFonts w:ascii="Calibri" w:hAnsi="Calibri"/>
                <w:color w:val="000000"/>
              </w:rPr>
              <w:t xml:space="preserve"> </w:t>
            </w:r>
            <w:proofErr w:type="spellStart"/>
            <w:r w:rsidRPr="007176DD">
              <w:rPr>
                <w:rFonts w:ascii="Calibri" w:hAnsi="Calibri"/>
                <w:color w:val="000000"/>
              </w:rPr>
              <w:t>заходів</w:t>
            </w:r>
            <w:proofErr w:type="spellEnd"/>
            <w:r w:rsidRPr="007176DD">
              <w:rPr>
                <w:rFonts w:ascii="Calibri" w:hAnsi="Calibri"/>
                <w:color w:val="000000"/>
              </w:rPr>
              <w:t xml:space="preserve"> та </w:t>
            </w:r>
            <w:proofErr w:type="spellStart"/>
            <w:r w:rsidRPr="007176DD">
              <w:rPr>
                <w:rFonts w:ascii="Calibri" w:hAnsi="Calibri"/>
                <w:color w:val="000000"/>
              </w:rPr>
              <w:t>уроків</w:t>
            </w:r>
            <w:proofErr w:type="spellEnd"/>
            <w:r w:rsidRPr="007176DD">
              <w:rPr>
                <w:rFonts w:ascii="Calibri" w:hAnsi="Calibri"/>
                <w:color w:val="000000"/>
              </w:rPr>
              <w:t xml:space="preserve"> з предмету «</w:t>
            </w:r>
            <w:proofErr w:type="spellStart"/>
            <w:r w:rsidRPr="007176DD">
              <w:rPr>
                <w:rFonts w:ascii="Calibri" w:hAnsi="Calibri"/>
                <w:color w:val="000000"/>
              </w:rPr>
              <w:t>Основи</w:t>
            </w:r>
            <w:proofErr w:type="spellEnd"/>
            <w:r w:rsidRPr="007176DD">
              <w:rPr>
                <w:rFonts w:ascii="Calibri" w:hAnsi="Calibri"/>
                <w:color w:val="000000"/>
              </w:rPr>
              <w:t xml:space="preserve"> </w:t>
            </w:r>
            <w:proofErr w:type="spellStart"/>
            <w:r w:rsidRPr="007176DD">
              <w:rPr>
                <w:rFonts w:ascii="Calibri" w:hAnsi="Calibri"/>
                <w:color w:val="000000"/>
              </w:rPr>
              <w:t>здоров’я</w:t>
            </w:r>
            <w:proofErr w:type="spellEnd"/>
            <w:r w:rsidRPr="007176DD">
              <w:rPr>
                <w:rFonts w:ascii="Calibri" w:hAnsi="Calibri"/>
                <w:color w:val="000000"/>
              </w:rPr>
              <w:t xml:space="preserve">» </w:t>
            </w:r>
            <w:proofErr w:type="spellStart"/>
            <w:r w:rsidRPr="007176DD">
              <w:rPr>
                <w:rFonts w:ascii="Calibri" w:hAnsi="Calibri"/>
                <w:color w:val="000000"/>
              </w:rPr>
              <w:t>загальноосвітніх</w:t>
            </w:r>
            <w:proofErr w:type="spellEnd"/>
            <w:r w:rsidRPr="007176DD">
              <w:rPr>
                <w:rFonts w:ascii="Calibri" w:hAnsi="Calibri"/>
                <w:color w:val="000000"/>
              </w:rPr>
              <w:t xml:space="preserve"> </w:t>
            </w:r>
            <w:proofErr w:type="spellStart"/>
            <w:r w:rsidRPr="007176DD">
              <w:rPr>
                <w:rFonts w:ascii="Calibri" w:hAnsi="Calibri"/>
                <w:color w:val="000000"/>
              </w:rPr>
              <w:t>навчальних</w:t>
            </w:r>
            <w:proofErr w:type="spellEnd"/>
            <w:r w:rsidRPr="007176DD">
              <w:rPr>
                <w:rFonts w:ascii="Calibri" w:hAnsi="Calibri"/>
                <w:color w:val="000000"/>
              </w:rPr>
              <w:t xml:space="preserve"> </w:t>
            </w:r>
            <w:proofErr w:type="spellStart"/>
            <w:r w:rsidRPr="007176DD">
              <w:rPr>
                <w:rFonts w:ascii="Calibri" w:hAnsi="Calibri"/>
                <w:color w:val="000000"/>
              </w:rPr>
              <w:t>закладів</w:t>
            </w:r>
            <w:proofErr w:type="spellEnd"/>
            <w:r w:rsidRPr="007176DD">
              <w:rPr>
                <w:rFonts w:ascii="Calibri" w:hAnsi="Calibri"/>
                <w:color w:val="000000"/>
              </w:rPr>
              <w:t xml:space="preserve"> (</w:t>
            </w:r>
            <w:proofErr w:type="spellStart"/>
            <w:r w:rsidRPr="007176DD">
              <w:rPr>
                <w:rFonts w:ascii="Calibri" w:hAnsi="Calibri"/>
                <w:color w:val="000000"/>
              </w:rPr>
              <w:t>навчальний</w:t>
            </w:r>
            <w:proofErr w:type="spellEnd"/>
            <w:r w:rsidRPr="007176DD">
              <w:rPr>
                <w:rFonts w:ascii="Calibri" w:hAnsi="Calibri"/>
                <w:color w:val="000000"/>
              </w:rPr>
              <w:t xml:space="preserve"> </w:t>
            </w:r>
            <w:proofErr w:type="spellStart"/>
            <w:proofErr w:type="gramStart"/>
            <w:r w:rsidRPr="007176DD">
              <w:rPr>
                <w:rFonts w:ascii="Calibri" w:hAnsi="Calibri"/>
                <w:color w:val="000000"/>
              </w:rPr>
              <w:t>пос</w:t>
            </w:r>
            <w:proofErr w:type="gramEnd"/>
            <w:r w:rsidRPr="007176DD">
              <w:rPr>
                <w:rFonts w:ascii="Calibri" w:hAnsi="Calibri"/>
                <w:color w:val="000000"/>
              </w:rPr>
              <w:t>ібник</w:t>
            </w:r>
            <w:proofErr w:type="spellEnd"/>
            <w:r w:rsidRPr="007176DD">
              <w:rPr>
                <w:rFonts w:ascii="Calibri" w:hAnsi="Calibri"/>
                <w:color w:val="000000"/>
              </w:rPr>
              <w:t>)</w:t>
            </w:r>
          </w:p>
        </w:tc>
        <w:tc>
          <w:tcPr>
            <w:tcW w:w="2410"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rPr>
                <w:rFonts w:ascii="Calibri" w:hAnsi="Calibri"/>
                <w:color w:val="000000"/>
              </w:rPr>
            </w:pPr>
            <w:r w:rsidRPr="007176DD">
              <w:rPr>
                <w:rFonts w:ascii="Calibri" w:hAnsi="Calibri"/>
                <w:color w:val="000000"/>
              </w:rPr>
              <w:t xml:space="preserve">Шрамко А.І., </w:t>
            </w:r>
            <w:proofErr w:type="spellStart"/>
            <w:r w:rsidRPr="007176DD">
              <w:rPr>
                <w:rFonts w:ascii="Calibri" w:hAnsi="Calibri"/>
                <w:color w:val="000000"/>
              </w:rPr>
              <w:t>Будник</w:t>
            </w:r>
            <w:proofErr w:type="spellEnd"/>
            <w:r w:rsidRPr="007176DD">
              <w:rPr>
                <w:rFonts w:ascii="Calibri" w:hAnsi="Calibri"/>
                <w:color w:val="000000"/>
              </w:rPr>
              <w:t xml:space="preserve"> С.І., </w:t>
            </w:r>
            <w:proofErr w:type="spellStart"/>
            <w:r w:rsidRPr="007176DD">
              <w:rPr>
                <w:rFonts w:ascii="Calibri" w:hAnsi="Calibri"/>
                <w:color w:val="000000"/>
              </w:rPr>
              <w:t>Іванова</w:t>
            </w:r>
            <w:proofErr w:type="spellEnd"/>
            <w:r w:rsidRPr="007176DD">
              <w:rPr>
                <w:rFonts w:ascii="Calibri" w:hAnsi="Calibri"/>
                <w:color w:val="000000"/>
              </w:rPr>
              <w:t xml:space="preserve"> О.Ф.</w:t>
            </w:r>
          </w:p>
        </w:tc>
        <w:tc>
          <w:tcPr>
            <w:tcW w:w="1134"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5</w:t>
            </w:r>
          </w:p>
        </w:tc>
        <w:tc>
          <w:tcPr>
            <w:tcW w:w="1418"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proofErr w:type="gramStart"/>
            <w:r w:rsidRPr="007176DD">
              <w:rPr>
                <w:rFonts w:ascii="Calibri" w:hAnsi="Calibri"/>
                <w:color w:val="000000"/>
              </w:rPr>
              <w:t>ТОВ</w:t>
            </w:r>
            <w:proofErr w:type="gramEnd"/>
            <w:r w:rsidRPr="007176DD">
              <w:rPr>
                <w:rFonts w:ascii="Calibri" w:hAnsi="Calibri"/>
                <w:color w:val="000000"/>
              </w:rPr>
              <w:t xml:space="preserve"> «</w:t>
            </w:r>
            <w:proofErr w:type="spellStart"/>
            <w:r w:rsidRPr="007176DD">
              <w:rPr>
                <w:rFonts w:ascii="Calibri" w:hAnsi="Calibri"/>
                <w:color w:val="000000"/>
              </w:rPr>
              <w:t>Видавництво</w:t>
            </w:r>
            <w:proofErr w:type="spellEnd"/>
            <w:r w:rsidRPr="007176DD">
              <w:rPr>
                <w:rFonts w:ascii="Calibri" w:hAnsi="Calibri"/>
                <w:color w:val="000000"/>
              </w:rPr>
              <w:t xml:space="preserve"> «</w:t>
            </w:r>
            <w:proofErr w:type="spellStart"/>
            <w:r w:rsidRPr="007176DD">
              <w:rPr>
                <w:rFonts w:ascii="Calibri" w:hAnsi="Calibri"/>
                <w:color w:val="000000"/>
              </w:rPr>
              <w:t>Поліграф</w:t>
            </w:r>
            <w:proofErr w:type="spellEnd"/>
            <w:r w:rsidRPr="007176DD">
              <w:rPr>
                <w:rFonts w:ascii="Calibri" w:hAnsi="Calibri"/>
                <w:color w:val="000000"/>
              </w:rPr>
              <w:t xml:space="preserve"> </w:t>
            </w:r>
            <w:proofErr w:type="spellStart"/>
            <w:r w:rsidRPr="007176DD">
              <w:rPr>
                <w:rFonts w:ascii="Calibri" w:hAnsi="Calibri"/>
                <w:color w:val="000000"/>
              </w:rPr>
              <w:t>Сервіс</w:t>
            </w:r>
            <w:proofErr w:type="spellEnd"/>
            <w:r w:rsidRPr="007176DD">
              <w:rPr>
                <w:rFonts w:ascii="Calibri" w:hAnsi="Calibri"/>
                <w:color w:val="000000"/>
              </w:rPr>
              <w:t>»</w:t>
            </w:r>
          </w:p>
        </w:tc>
        <w:tc>
          <w:tcPr>
            <w:tcW w:w="1842" w:type="dxa"/>
            <w:tcBorders>
              <w:top w:val="nil"/>
              <w:left w:val="nil"/>
              <w:bottom w:val="single" w:sz="4" w:space="0" w:color="auto"/>
              <w:right w:val="single" w:sz="4" w:space="0" w:color="auto"/>
            </w:tcBorders>
            <w:shd w:val="clear" w:color="auto" w:fill="auto"/>
            <w:vAlign w:val="center"/>
          </w:tcPr>
          <w:p w:rsidR="007176DD" w:rsidRPr="007176DD" w:rsidRDefault="007176DD" w:rsidP="007176DD">
            <w:pPr>
              <w:jc w:val="center"/>
              <w:rPr>
                <w:rFonts w:ascii="Calibri" w:hAnsi="Calibri"/>
                <w:color w:val="000000"/>
              </w:rPr>
            </w:pPr>
            <w:r w:rsidRPr="007176DD">
              <w:rPr>
                <w:rFonts w:ascii="Calibri" w:hAnsi="Calibri"/>
                <w:color w:val="000000"/>
              </w:rPr>
              <w:t xml:space="preserve">Лист ІІТЗО </w:t>
            </w:r>
            <w:proofErr w:type="spellStart"/>
            <w:r w:rsidRPr="007176DD">
              <w:rPr>
                <w:rFonts w:ascii="Calibri" w:hAnsi="Calibri"/>
                <w:color w:val="000000"/>
              </w:rPr>
              <w:t>від</w:t>
            </w:r>
            <w:proofErr w:type="spellEnd"/>
            <w:r w:rsidRPr="007176DD">
              <w:rPr>
                <w:rFonts w:ascii="Calibri" w:hAnsi="Calibri"/>
                <w:color w:val="000000"/>
              </w:rPr>
              <w:t xml:space="preserve"> 27.05.2014 № 14.1/12-Г-754</w:t>
            </w:r>
          </w:p>
        </w:tc>
      </w:tr>
    </w:tbl>
    <w:p w:rsidR="007176DD" w:rsidRPr="00930A28" w:rsidRDefault="00930A28" w:rsidP="00930A28">
      <w:pPr>
        <w:tabs>
          <w:tab w:val="left" w:pos="1080"/>
        </w:tabs>
        <w:spacing w:after="200" w:line="276" w:lineRule="auto"/>
        <w:jc w:val="center"/>
        <w:rPr>
          <w:rFonts w:ascii="Calibri" w:hAnsi="Calibri"/>
          <w:b/>
          <w:bCs/>
          <w:color w:val="000000"/>
          <w:sz w:val="28"/>
          <w:szCs w:val="28"/>
          <w:lang w:val="uk-UA"/>
        </w:rPr>
      </w:pPr>
      <w:r>
        <w:rPr>
          <w:rFonts w:ascii="Calibri" w:hAnsi="Calibri"/>
          <w:b/>
          <w:bCs/>
          <w:color w:val="000000"/>
          <w:sz w:val="28"/>
          <w:szCs w:val="28"/>
        </w:rPr>
        <w:t xml:space="preserve">Методична </w:t>
      </w:r>
      <w:proofErr w:type="spellStart"/>
      <w:proofErr w:type="gramStart"/>
      <w:r>
        <w:rPr>
          <w:rFonts w:ascii="Calibri" w:hAnsi="Calibri"/>
          <w:b/>
          <w:bCs/>
          <w:color w:val="000000"/>
          <w:sz w:val="28"/>
          <w:szCs w:val="28"/>
        </w:rPr>
        <w:t>л</w:t>
      </w:r>
      <w:proofErr w:type="gramEnd"/>
      <w:r>
        <w:rPr>
          <w:rFonts w:ascii="Calibri" w:hAnsi="Calibri"/>
          <w:b/>
          <w:bCs/>
          <w:color w:val="000000"/>
          <w:sz w:val="28"/>
          <w:szCs w:val="28"/>
        </w:rPr>
        <w:t>ітература</w:t>
      </w:r>
      <w:proofErr w:type="spellEnd"/>
    </w:p>
    <w:tbl>
      <w:tblPr>
        <w:tblW w:w="10788" w:type="dxa"/>
        <w:tblInd w:w="93" w:type="dxa"/>
        <w:tblLayout w:type="fixed"/>
        <w:tblLook w:val="0000" w:firstRow="0" w:lastRow="0" w:firstColumn="0" w:lastColumn="0" w:noHBand="0" w:noVBand="0"/>
      </w:tblPr>
      <w:tblGrid>
        <w:gridCol w:w="4126"/>
        <w:gridCol w:w="2835"/>
        <w:gridCol w:w="851"/>
        <w:gridCol w:w="1275"/>
        <w:gridCol w:w="1701"/>
      </w:tblGrid>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 xml:space="preserve"> для </w:t>
            </w:r>
            <w:proofErr w:type="spellStart"/>
            <w:r w:rsidRPr="00347AAB">
              <w:rPr>
                <w:rFonts w:ascii="Calibri" w:hAnsi="Calibri"/>
                <w:color w:val="000000"/>
              </w:rPr>
              <w:t>вчителя</w:t>
            </w:r>
            <w:proofErr w:type="spellEnd"/>
            <w:r w:rsidRPr="00347AAB">
              <w:rPr>
                <w:rFonts w:ascii="Calibri" w:hAnsi="Calibri"/>
                <w:color w:val="000000"/>
              </w:rPr>
              <w:t xml:space="preserve">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r w:rsidRPr="00347AAB">
              <w:rPr>
                <w:rFonts w:ascii="Calibri" w:hAnsi="Calibri"/>
                <w:color w:val="000000"/>
              </w:rPr>
              <w:t>посібник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Воронцова Т.В., Пономаренко В.С.</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5</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Алатон</w:t>
            </w:r>
            <w:proofErr w:type="spellEnd"/>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16.07.2013 № 14.1/12-Г-327</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w:t>
            </w:r>
            <w:proofErr w:type="spellStart"/>
            <w:r w:rsidRPr="00347AAB">
              <w:rPr>
                <w:rFonts w:ascii="Calibri" w:hAnsi="Calibri"/>
                <w:color w:val="000000"/>
              </w:rPr>
              <w:t>Конспекти</w:t>
            </w:r>
            <w:proofErr w:type="spellEnd"/>
            <w:r w:rsidRPr="00347AAB">
              <w:rPr>
                <w:rFonts w:ascii="Calibri" w:hAnsi="Calibri"/>
                <w:color w:val="000000"/>
              </w:rPr>
              <w:t xml:space="preserve"> </w:t>
            </w:r>
            <w:proofErr w:type="spellStart"/>
            <w:r w:rsidRPr="00347AAB">
              <w:rPr>
                <w:rFonts w:ascii="Calibri" w:hAnsi="Calibri"/>
                <w:color w:val="000000"/>
              </w:rPr>
              <w:t>уроків</w:t>
            </w:r>
            <w:proofErr w:type="spellEnd"/>
            <w:r w:rsidRPr="00347AAB">
              <w:rPr>
                <w:rFonts w:ascii="Calibri" w:hAnsi="Calibri"/>
                <w:color w:val="000000"/>
              </w:rPr>
              <w:t xml:space="preserve">: книжка для </w:t>
            </w:r>
            <w:proofErr w:type="spellStart"/>
            <w:r w:rsidRPr="00347AAB">
              <w:rPr>
                <w:rFonts w:ascii="Calibri" w:hAnsi="Calibri"/>
                <w:color w:val="000000"/>
              </w:rPr>
              <w:t>вчителя</w:t>
            </w:r>
            <w:proofErr w:type="spellEnd"/>
            <w:r w:rsidRPr="00347AAB">
              <w:rPr>
                <w:rFonts w:ascii="Calibri" w:hAnsi="Calibri"/>
                <w:color w:val="000000"/>
              </w:rPr>
              <w:t xml:space="preserve">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Поліщук</w:t>
            </w:r>
            <w:proofErr w:type="spellEnd"/>
            <w:r w:rsidRPr="00347AAB">
              <w:rPr>
                <w:rFonts w:ascii="Calibri" w:hAnsi="Calibri"/>
                <w:color w:val="000000"/>
              </w:rPr>
              <w:t xml:space="preserve"> Н.М.</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5</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Генеза</w:t>
            </w:r>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20.06.2013 № 14.1/12-Г-219</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у 5 </w:t>
            </w:r>
            <w:proofErr w:type="spellStart"/>
            <w:r w:rsidRPr="00347AAB">
              <w:rPr>
                <w:rFonts w:ascii="Calibri" w:hAnsi="Calibri"/>
                <w:color w:val="000000"/>
              </w:rPr>
              <w:t>класі</w:t>
            </w:r>
            <w:proofErr w:type="spellEnd"/>
            <w:r w:rsidRPr="00347AAB">
              <w:rPr>
                <w:rFonts w:ascii="Calibri" w:hAnsi="Calibri"/>
                <w:color w:val="000000"/>
              </w:rPr>
              <w:t xml:space="preserve">. Книжка для </w:t>
            </w:r>
            <w:proofErr w:type="spellStart"/>
            <w:r w:rsidRPr="00347AAB">
              <w:rPr>
                <w:rFonts w:ascii="Calibri" w:hAnsi="Calibri"/>
                <w:color w:val="000000"/>
              </w:rPr>
              <w:t>вчителя</w:t>
            </w:r>
            <w:proofErr w:type="spellEnd"/>
            <w:r w:rsidRPr="00347AAB">
              <w:rPr>
                <w:rFonts w:ascii="Calibri" w:hAnsi="Calibri"/>
                <w:color w:val="000000"/>
              </w:rPr>
              <w:t xml:space="preserve">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Бойченко Т.Є., Василенко С.В., Гущина Н.І., </w:t>
            </w:r>
            <w:proofErr w:type="spellStart"/>
            <w:r w:rsidRPr="00347AAB">
              <w:rPr>
                <w:rFonts w:ascii="Calibri" w:hAnsi="Calibri"/>
                <w:color w:val="000000"/>
              </w:rPr>
              <w:t>Василашко</w:t>
            </w:r>
            <w:proofErr w:type="spellEnd"/>
            <w:proofErr w:type="gramStart"/>
            <w:r w:rsidRPr="00347AAB">
              <w:rPr>
                <w:rFonts w:ascii="Calibri" w:hAnsi="Calibri"/>
                <w:color w:val="000000"/>
              </w:rPr>
              <w:t xml:space="preserve"> І.</w:t>
            </w:r>
            <w:proofErr w:type="gramEnd"/>
            <w:r w:rsidRPr="00347AAB">
              <w:rPr>
                <w:rFonts w:ascii="Calibri" w:hAnsi="Calibri"/>
                <w:color w:val="000000"/>
              </w:rPr>
              <w:t xml:space="preserve">П., Коваль Н.С., </w:t>
            </w:r>
            <w:proofErr w:type="spellStart"/>
            <w:r w:rsidRPr="00347AAB">
              <w:rPr>
                <w:rFonts w:ascii="Calibri" w:hAnsi="Calibri"/>
                <w:color w:val="000000"/>
              </w:rPr>
              <w:t>Гурська</w:t>
            </w:r>
            <w:proofErr w:type="spellEnd"/>
            <w:r w:rsidRPr="00347AAB">
              <w:rPr>
                <w:rFonts w:ascii="Calibri" w:hAnsi="Calibri"/>
                <w:color w:val="000000"/>
              </w:rPr>
              <w:t xml:space="preserve"> О.К.</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5</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Генеза</w:t>
            </w:r>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20.06.2013 № 14.1/12-Г-217</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5 </w:t>
            </w:r>
            <w:proofErr w:type="spellStart"/>
            <w:r w:rsidRPr="00347AAB">
              <w:rPr>
                <w:rFonts w:ascii="Calibri" w:hAnsi="Calibri"/>
                <w:color w:val="000000"/>
              </w:rPr>
              <w:t>клас</w:t>
            </w:r>
            <w:proofErr w:type="spellEnd"/>
            <w:r w:rsidRPr="00347AAB">
              <w:rPr>
                <w:rFonts w:ascii="Calibri" w:hAnsi="Calibri"/>
                <w:color w:val="000000"/>
              </w:rPr>
              <w:t xml:space="preserve">: Методика і </w:t>
            </w:r>
            <w:proofErr w:type="spellStart"/>
            <w:r w:rsidRPr="00347AAB">
              <w:rPr>
                <w:rFonts w:ascii="Calibri" w:hAnsi="Calibri"/>
                <w:color w:val="000000"/>
              </w:rPr>
              <w:t>тестові</w:t>
            </w:r>
            <w:proofErr w:type="spellEnd"/>
            <w:r w:rsidRPr="00347AAB">
              <w:rPr>
                <w:rFonts w:ascii="Calibri" w:hAnsi="Calibri"/>
                <w:color w:val="000000"/>
              </w:rPr>
              <w:t xml:space="preserve"> </w:t>
            </w:r>
            <w:proofErr w:type="spellStart"/>
            <w:r w:rsidRPr="00347AAB">
              <w:rPr>
                <w:rFonts w:ascii="Calibri" w:hAnsi="Calibri"/>
                <w:color w:val="000000"/>
              </w:rPr>
              <w:t>завдання</w:t>
            </w:r>
            <w:proofErr w:type="spellEnd"/>
            <w:r w:rsidRPr="00347AAB">
              <w:rPr>
                <w:rFonts w:ascii="Calibri" w:hAnsi="Calibri"/>
                <w:color w:val="000000"/>
              </w:rPr>
              <w:t xml:space="preserve"> для </w:t>
            </w:r>
            <w:proofErr w:type="spellStart"/>
            <w:r w:rsidRPr="00347AAB">
              <w:rPr>
                <w:rFonts w:ascii="Calibri" w:hAnsi="Calibri"/>
                <w:color w:val="000000"/>
              </w:rPr>
              <w:t>оцінювання</w:t>
            </w:r>
            <w:proofErr w:type="spellEnd"/>
            <w:r w:rsidRPr="00347AAB">
              <w:rPr>
                <w:rFonts w:ascii="Calibri" w:hAnsi="Calibri"/>
                <w:color w:val="000000"/>
              </w:rPr>
              <w:t xml:space="preserve"> </w:t>
            </w:r>
            <w:proofErr w:type="spellStart"/>
            <w:r w:rsidRPr="00347AAB">
              <w:rPr>
                <w:rFonts w:ascii="Calibri" w:hAnsi="Calibri"/>
                <w:color w:val="000000"/>
              </w:rPr>
              <w:t>навчальних</w:t>
            </w:r>
            <w:proofErr w:type="spellEnd"/>
            <w:r w:rsidRPr="00347AAB">
              <w:rPr>
                <w:rFonts w:ascii="Calibri" w:hAnsi="Calibri"/>
                <w:color w:val="000000"/>
              </w:rPr>
              <w:t xml:space="preserve"> </w:t>
            </w:r>
            <w:proofErr w:type="spellStart"/>
            <w:r w:rsidRPr="00347AAB">
              <w:rPr>
                <w:rFonts w:ascii="Calibri" w:hAnsi="Calibri"/>
                <w:color w:val="000000"/>
              </w:rPr>
              <w:t>досягнень</w:t>
            </w:r>
            <w:proofErr w:type="spellEnd"/>
            <w:r w:rsidRPr="00347AAB">
              <w:rPr>
                <w:rFonts w:ascii="Calibri" w:hAnsi="Calibri"/>
                <w:color w:val="000000"/>
              </w:rPr>
              <w:t xml:space="preserve"> </w:t>
            </w:r>
            <w:proofErr w:type="spellStart"/>
            <w:r w:rsidRPr="00347AAB">
              <w:rPr>
                <w:rFonts w:ascii="Calibri" w:hAnsi="Calibri"/>
                <w:color w:val="000000"/>
              </w:rPr>
              <w:t>учнів</w:t>
            </w:r>
            <w:proofErr w:type="spellEnd"/>
            <w:r w:rsidRPr="00347AAB">
              <w:rPr>
                <w:rFonts w:ascii="Calibri" w:hAnsi="Calibri"/>
                <w:color w:val="000000"/>
              </w:rPr>
              <w:t xml:space="preserve">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Воронцова Т.В., Пономаренко В.С. та </w:t>
            </w:r>
            <w:proofErr w:type="spellStart"/>
            <w:r w:rsidRPr="00347AAB">
              <w:rPr>
                <w:rFonts w:ascii="Calibri" w:hAnsi="Calibri"/>
                <w:color w:val="000000"/>
              </w:rPr>
              <w:t>ін</w:t>
            </w:r>
            <w:proofErr w:type="spellEnd"/>
            <w:r w:rsidRPr="00347AAB">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5</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Алатон</w:t>
            </w:r>
            <w:proofErr w:type="spellEnd"/>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ІМЗО </w:t>
            </w:r>
            <w:proofErr w:type="spellStart"/>
            <w:r w:rsidRPr="00347AAB">
              <w:rPr>
                <w:rFonts w:ascii="Calibri" w:hAnsi="Calibri"/>
                <w:color w:val="000000"/>
              </w:rPr>
              <w:t>від</w:t>
            </w:r>
            <w:proofErr w:type="spellEnd"/>
            <w:r w:rsidRPr="00347AAB">
              <w:rPr>
                <w:rFonts w:ascii="Calibri" w:hAnsi="Calibri"/>
                <w:color w:val="000000"/>
              </w:rPr>
              <w:t xml:space="preserve"> 03.08.2016 № 2.1/12-Г-602</w:t>
            </w:r>
          </w:p>
        </w:tc>
      </w:tr>
      <w:tr w:rsidR="00347AAB" w:rsidRPr="00347AAB" w:rsidTr="000F5A62">
        <w:trPr>
          <w:trHeight w:val="1260"/>
        </w:trPr>
        <w:tc>
          <w:tcPr>
            <w:tcW w:w="4126" w:type="dxa"/>
            <w:tcBorders>
              <w:top w:val="nil"/>
              <w:left w:val="nil"/>
              <w:bottom w:val="single" w:sz="4" w:space="0" w:color="auto"/>
              <w:right w:val="single" w:sz="4" w:space="0" w:color="auto"/>
            </w:tcBorders>
            <w:shd w:val="clear" w:color="auto" w:fill="auto"/>
            <w:vAlign w:val="bottom"/>
          </w:tcPr>
          <w:p w:rsidR="00347AAB" w:rsidRPr="00347AAB" w:rsidRDefault="00347AAB" w:rsidP="00347AAB">
            <w:pPr>
              <w:rPr>
                <w:rFonts w:ascii="Calibri" w:hAnsi="Calibri"/>
                <w:color w:val="000000"/>
              </w:rPr>
            </w:pPr>
            <w:r w:rsidRPr="00347AAB">
              <w:rPr>
                <w:rFonts w:ascii="Calibri" w:hAnsi="Calibri"/>
                <w:color w:val="000000"/>
              </w:rPr>
              <w:t xml:space="preserve"> «</w:t>
            </w:r>
            <w:proofErr w:type="spellStart"/>
            <w:r w:rsidRPr="00347AAB">
              <w:rPr>
                <w:rFonts w:ascii="Calibri" w:hAnsi="Calibri"/>
                <w:color w:val="000000"/>
              </w:rPr>
              <w:t>Дорослішай</w:t>
            </w:r>
            <w:proofErr w:type="spellEnd"/>
            <w:r w:rsidRPr="00347AAB">
              <w:rPr>
                <w:rFonts w:ascii="Calibri" w:hAnsi="Calibri"/>
                <w:color w:val="000000"/>
              </w:rPr>
              <w:t xml:space="preserve"> на </w:t>
            </w:r>
            <w:proofErr w:type="spellStart"/>
            <w:r w:rsidRPr="00347AAB">
              <w:rPr>
                <w:rFonts w:ascii="Calibri" w:hAnsi="Calibri"/>
                <w:color w:val="000000"/>
              </w:rPr>
              <w:t>здоров’я</w:t>
            </w:r>
            <w:proofErr w:type="spellEnd"/>
            <w:r w:rsidRPr="00347AAB">
              <w:rPr>
                <w:rFonts w:ascii="Calibri" w:hAnsi="Calibri"/>
                <w:color w:val="000000"/>
              </w:rPr>
              <w:t xml:space="preserve">» для </w:t>
            </w:r>
            <w:proofErr w:type="spellStart"/>
            <w:r w:rsidRPr="00347AAB">
              <w:rPr>
                <w:rFonts w:ascii="Calibri" w:hAnsi="Calibri"/>
                <w:color w:val="000000"/>
              </w:rPr>
              <w:t>роботи</w:t>
            </w:r>
            <w:proofErr w:type="spellEnd"/>
            <w:r w:rsidRPr="00347AAB">
              <w:rPr>
                <w:rFonts w:ascii="Calibri" w:hAnsi="Calibri"/>
                <w:color w:val="000000"/>
              </w:rPr>
              <w:t xml:space="preserve"> з </w:t>
            </w:r>
            <w:proofErr w:type="spellStart"/>
            <w:proofErr w:type="gramStart"/>
            <w:r w:rsidRPr="00347AAB">
              <w:rPr>
                <w:rFonts w:ascii="Calibri" w:hAnsi="Calibri"/>
                <w:color w:val="000000"/>
              </w:rPr>
              <w:t>п</w:t>
            </w:r>
            <w:proofErr w:type="gramEnd"/>
            <w:r w:rsidRPr="00347AAB">
              <w:rPr>
                <w:rFonts w:ascii="Calibri" w:hAnsi="Calibri"/>
                <w:color w:val="000000"/>
              </w:rPr>
              <w:t>ідлітками</w:t>
            </w:r>
            <w:proofErr w:type="spellEnd"/>
            <w:r w:rsidRPr="00347AAB">
              <w:rPr>
                <w:rFonts w:ascii="Calibri" w:hAnsi="Calibri"/>
                <w:color w:val="000000"/>
              </w:rPr>
              <w:t xml:space="preserve"> з </w:t>
            </w:r>
            <w:proofErr w:type="spellStart"/>
            <w:r w:rsidRPr="00347AAB">
              <w:rPr>
                <w:rFonts w:ascii="Calibri" w:hAnsi="Calibri"/>
                <w:color w:val="000000"/>
              </w:rPr>
              <w:t>питань</w:t>
            </w:r>
            <w:proofErr w:type="spellEnd"/>
            <w:r w:rsidRPr="00347AAB">
              <w:rPr>
                <w:rFonts w:ascii="Calibri" w:hAnsi="Calibri"/>
                <w:color w:val="000000"/>
              </w:rPr>
              <w:t xml:space="preserve"> </w:t>
            </w:r>
            <w:proofErr w:type="spellStart"/>
            <w:r w:rsidRPr="00347AAB">
              <w:rPr>
                <w:rFonts w:ascii="Calibri" w:hAnsi="Calibri"/>
                <w:color w:val="000000"/>
              </w:rPr>
              <w:t>формування</w:t>
            </w:r>
            <w:proofErr w:type="spellEnd"/>
            <w:r w:rsidRPr="00347AAB">
              <w:rPr>
                <w:rFonts w:ascii="Calibri" w:hAnsi="Calibri"/>
                <w:color w:val="000000"/>
              </w:rPr>
              <w:t xml:space="preserve"> здорового способу </w:t>
            </w:r>
            <w:proofErr w:type="spellStart"/>
            <w:r w:rsidRPr="00347AAB">
              <w:rPr>
                <w:rFonts w:ascii="Calibri" w:hAnsi="Calibri"/>
                <w:color w:val="000000"/>
              </w:rPr>
              <w:t>життя</w:t>
            </w:r>
            <w:proofErr w:type="spellEnd"/>
            <w:r w:rsidRPr="00347AAB">
              <w:rPr>
                <w:rFonts w:ascii="Calibri" w:hAnsi="Calibri"/>
                <w:color w:val="000000"/>
              </w:rPr>
              <w:t xml:space="preserve"> та </w:t>
            </w:r>
            <w:proofErr w:type="spellStart"/>
            <w:r w:rsidRPr="00347AAB">
              <w:rPr>
                <w:rFonts w:ascii="Calibri" w:hAnsi="Calibri"/>
                <w:color w:val="000000"/>
              </w:rPr>
              <w:t>відповідальної</w:t>
            </w:r>
            <w:proofErr w:type="spellEnd"/>
            <w:r w:rsidRPr="00347AAB">
              <w:rPr>
                <w:rFonts w:ascii="Calibri" w:hAnsi="Calibri"/>
                <w:color w:val="000000"/>
              </w:rPr>
              <w:t xml:space="preserve"> </w:t>
            </w:r>
            <w:proofErr w:type="spellStart"/>
            <w:r w:rsidRPr="00347AAB">
              <w:rPr>
                <w:rFonts w:ascii="Calibri" w:hAnsi="Calibri"/>
                <w:color w:val="000000"/>
              </w:rPr>
              <w:t>поведінки</w:t>
            </w:r>
            <w:proofErr w:type="spellEnd"/>
            <w:r w:rsidRPr="00347AAB">
              <w:rPr>
                <w:rFonts w:ascii="Calibri" w:hAnsi="Calibri"/>
                <w:color w:val="000000"/>
              </w:rPr>
              <w:t xml:space="preserve"> (</w:t>
            </w:r>
            <w:proofErr w:type="spellStart"/>
            <w:r w:rsidRPr="00347AAB">
              <w:rPr>
                <w:rFonts w:ascii="Calibri" w:hAnsi="Calibri"/>
                <w:color w:val="000000"/>
              </w:rPr>
              <w:t>навчально-методичний</w:t>
            </w:r>
            <w:proofErr w:type="spellEnd"/>
            <w:r w:rsidRPr="00347AAB">
              <w:rPr>
                <w:rFonts w:ascii="Calibri" w:hAnsi="Calibri"/>
                <w:color w:val="000000"/>
              </w:rPr>
              <w:t xml:space="preserve"> </w:t>
            </w:r>
            <w:proofErr w:type="spellStart"/>
            <w:r w:rsidRPr="00347AAB">
              <w:rPr>
                <w:rFonts w:ascii="Calibri" w:hAnsi="Calibri"/>
                <w:color w:val="000000"/>
              </w:rPr>
              <w:t>посібник</w:t>
            </w:r>
            <w:proofErr w:type="spellEnd"/>
            <w:r w:rsidRPr="00347AAB">
              <w:rPr>
                <w:rFonts w:ascii="Calibri" w:hAnsi="Calibri"/>
                <w:color w:val="000000"/>
              </w:rPr>
              <w:t xml:space="preserve">) </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упор. </w:t>
            </w:r>
            <w:proofErr w:type="spellStart"/>
            <w:r w:rsidRPr="00347AAB">
              <w:rPr>
                <w:rFonts w:ascii="Calibri" w:hAnsi="Calibri"/>
                <w:color w:val="000000"/>
              </w:rPr>
              <w:t>Лещук</w:t>
            </w:r>
            <w:proofErr w:type="spellEnd"/>
            <w:r w:rsidRPr="00347AAB">
              <w:rPr>
                <w:rFonts w:ascii="Calibri" w:hAnsi="Calibri"/>
                <w:color w:val="000000"/>
              </w:rPr>
              <w:t xml:space="preserve"> Н.О., </w:t>
            </w:r>
            <w:proofErr w:type="spellStart"/>
            <w:r w:rsidRPr="00347AAB">
              <w:rPr>
                <w:rFonts w:ascii="Calibri" w:hAnsi="Calibri"/>
                <w:color w:val="000000"/>
              </w:rPr>
              <w:t>Голоцван</w:t>
            </w:r>
            <w:proofErr w:type="spellEnd"/>
            <w:r w:rsidRPr="00347AAB">
              <w:rPr>
                <w:rFonts w:ascii="Calibri" w:hAnsi="Calibri"/>
                <w:color w:val="000000"/>
              </w:rPr>
              <w:t xml:space="preserve"> О.А., Савич Ж.В.</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5-6</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Наш </w:t>
            </w:r>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МОН </w:t>
            </w:r>
            <w:proofErr w:type="spellStart"/>
            <w:r w:rsidRPr="00347AAB">
              <w:rPr>
                <w:rFonts w:ascii="Calibri" w:hAnsi="Calibri"/>
                <w:color w:val="000000"/>
              </w:rPr>
              <w:t>від</w:t>
            </w:r>
            <w:proofErr w:type="spellEnd"/>
            <w:r w:rsidRPr="00347AAB">
              <w:rPr>
                <w:rFonts w:ascii="Calibri" w:hAnsi="Calibri"/>
                <w:color w:val="000000"/>
              </w:rPr>
              <w:t xml:space="preserve"> 20.07.2012 № 1/11-12028</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у 6 </w:t>
            </w:r>
            <w:proofErr w:type="spellStart"/>
            <w:r w:rsidRPr="00347AAB">
              <w:rPr>
                <w:rFonts w:ascii="Calibri" w:hAnsi="Calibri"/>
                <w:color w:val="000000"/>
              </w:rPr>
              <w:t>класі</w:t>
            </w:r>
            <w:proofErr w:type="spellEnd"/>
            <w:r w:rsidRPr="00347AAB">
              <w:rPr>
                <w:rFonts w:ascii="Calibri" w:hAnsi="Calibri"/>
                <w:color w:val="000000"/>
              </w:rPr>
              <w:t xml:space="preserve">. Книжка для </w:t>
            </w:r>
            <w:proofErr w:type="spellStart"/>
            <w:r w:rsidRPr="00347AAB">
              <w:rPr>
                <w:rFonts w:ascii="Calibri" w:hAnsi="Calibri"/>
                <w:color w:val="000000"/>
              </w:rPr>
              <w:t>вчителя</w:t>
            </w:r>
            <w:proofErr w:type="spellEnd"/>
            <w:r w:rsidRPr="00347AAB">
              <w:rPr>
                <w:rFonts w:ascii="Calibri" w:hAnsi="Calibri"/>
                <w:color w:val="000000"/>
              </w:rPr>
              <w:t xml:space="preserve">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Бойченко Т.Є., </w:t>
            </w:r>
            <w:proofErr w:type="spellStart"/>
            <w:r w:rsidRPr="00347AAB">
              <w:rPr>
                <w:rFonts w:ascii="Calibri" w:hAnsi="Calibri"/>
                <w:color w:val="000000"/>
              </w:rPr>
              <w:t>Василашко</w:t>
            </w:r>
            <w:proofErr w:type="spellEnd"/>
            <w:proofErr w:type="gramStart"/>
            <w:r w:rsidRPr="00347AAB">
              <w:rPr>
                <w:rFonts w:ascii="Calibri" w:hAnsi="Calibri"/>
                <w:color w:val="000000"/>
              </w:rPr>
              <w:t xml:space="preserve"> І.</w:t>
            </w:r>
            <w:proofErr w:type="gramEnd"/>
            <w:r w:rsidRPr="00347AAB">
              <w:rPr>
                <w:rFonts w:ascii="Calibri" w:hAnsi="Calibri"/>
                <w:color w:val="000000"/>
              </w:rPr>
              <w:t xml:space="preserve">П., </w:t>
            </w:r>
            <w:proofErr w:type="spellStart"/>
            <w:r w:rsidRPr="00347AAB">
              <w:rPr>
                <w:rFonts w:ascii="Calibri" w:hAnsi="Calibri"/>
                <w:color w:val="000000"/>
              </w:rPr>
              <w:t>Гурська</w:t>
            </w:r>
            <w:proofErr w:type="spellEnd"/>
            <w:r w:rsidRPr="00347AAB">
              <w:rPr>
                <w:rFonts w:ascii="Calibri" w:hAnsi="Calibri"/>
                <w:color w:val="000000"/>
              </w:rPr>
              <w:t xml:space="preserve"> О.К., Коваль Н.С.</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6</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Генеза</w:t>
            </w:r>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28.03.2014 № 14.1/12-Г-488</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6 </w:t>
            </w:r>
            <w:proofErr w:type="spellStart"/>
            <w:r w:rsidRPr="00347AAB">
              <w:rPr>
                <w:rFonts w:ascii="Calibri" w:hAnsi="Calibri"/>
                <w:color w:val="000000"/>
              </w:rPr>
              <w:t>клас</w:t>
            </w:r>
            <w:proofErr w:type="spellEnd"/>
            <w:r w:rsidRPr="00347AAB">
              <w:rPr>
                <w:rFonts w:ascii="Calibri" w:hAnsi="Calibri"/>
                <w:color w:val="000000"/>
              </w:rPr>
              <w:t xml:space="preserve">: Методика і </w:t>
            </w:r>
            <w:proofErr w:type="spellStart"/>
            <w:r w:rsidRPr="00347AAB">
              <w:rPr>
                <w:rFonts w:ascii="Calibri" w:hAnsi="Calibri"/>
                <w:color w:val="000000"/>
              </w:rPr>
              <w:t>тестові</w:t>
            </w:r>
            <w:proofErr w:type="spellEnd"/>
            <w:r w:rsidRPr="00347AAB">
              <w:rPr>
                <w:rFonts w:ascii="Calibri" w:hAnsi="Calibri"/>
                <w:color w:val="000000"/>
              </w:rPr>
              <w:t xml:space="preserve"> </w:t>
            </w:r>
            <w:proofErr w:type="spellStart"/>
            <w:r w:rsidRPr="00347AAB">
              <w:rPr>
                <w:rFonts w:ascii="Calibri" w:hAnsi="Calibri"/>
                <w:color w:val="000000"/>
              </w:rPr>
              <w:t>завдання</w:t>
            </w:r>
            <w:proofErr w:type="spellEnd"/>
            <w:r w:rsidRPr="00347AAB">
              <w:rPr>
                <w:rFonts w:ascii="Calibri" w:hAnsi="Calibri"/>
                <w:color w:val="000000"/>
              </w:rPr>
              <w:t xml:space="preserve"> для </w:t>
            </w:r>
            <w:proofErr w:type="spellStart"/>
            <w:r w:rsidRPr="00347AAB">
              <w:rPr>
                <w:rFonts w:ascii="Calibri" w:hAnsi="Calibri"/>
                <w:color w:val="000000"/>
              </w:rPr>
              <w:t>оцінювання</w:t>
            </w:r>
            <w:proofErr w:type="spellEnd"/>
            <w:r w:rsidRPr="00347AAB">
              <w:rPr>
                <w:rFonts w:ascii="Calibri" w:hAnsi="Calibri"/>
                <w:color w:val="000000"/>
              </w:rPr>
              <w:t xml:space="preserve"> </w:t>
            </w:r>
            <w:proofErr w:type="spellStart"/>
            <w:r w:rsidRPr="00347AAB">
              <w:rPr>
                <w:rFonts w:ascii="Calibri" w:hAnsi="Calibri"/>
                <w:color w:val="000000"/>
              </w:rPr>
              <w:t>навчальних</w:t>
            </w:r>
            <w:proofErr w:type="spellEnd"/>
            <w:r w:rsidRPr="00347AAB">
              <w:rPr>
                <w:rFonts w:ascii="Calibri" w:hAnsi="Calibri"/>
                <w:color w:val="000000"/>
              </w:rPr>
              <w:t xml:space="preserve"> </w:t>
            </w:r>
            <w:proofErr w:type="spellStart"/>
            <w:r w:rsidRPr="00347AAB">
              <w:rPr>
                <w:rFonts w:ascii="Calibri" w:hAnsi="Calibri"/>
                <w:color w:val="000000"/>
              </w:rPr>
              <w:t>досягнень</w:t>
            </w:r>
            <w:proofErr w:type="spellEnd"/>
            <w:r w:rsidRPr="00347AAB">
              <w:rPr>
                <w:rFonts w:ascii="Calibri" w:hAnsi="Calibri"/>
                <w:color w:val="000000"/>
              </w:rPr>
              <w:t xml:space="preserve"> </w:t>
            </w:r>
            <w:proofErr w:type="spellStart"/>
            <w:r w:rsidRPr="00347AAB">
              <w:rPr>
                <w:rFonts w:ascii="Calibri" w:hAnsi="Calibri"/>
                <w:color w:val="000000"/>
              </w:rPr>
              <w:t>учнів</w:t>
            </w:r>
            <w:proofErr w:type="spellEnd"/>
            <w:r w:rsidRPr="00347AAB">
              <w:rPr>
                <w:rFonts w:ascii="Calibri" w:hAnsi="Calibri"/>
                <w:color w:val="000000"/>
              </w:rPr>
              <w:t xml:space="preserve">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Воронцова Т.В., Пономаренко В.С. та </w:t>
            </w:r>
            <w:proofErr w:type="spellStart"/>
            <w:r w:rsidRPr="00347AAB">
              <w:rPr>
                <w:rFonts w:ascii="Calibri" w:hAnsi="Calibri"/>
                <w:color w:val="000000"/>
              </w:rPr>
              <w:t>ін</w:t>
            </w:r>
            <w:proofErr w:type="spellEnd"/>
            <w:r w:rsidRPr="00347AAB">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6</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Алатон</w:t>
            </w:r>
            <w:proofErr w:type="spellEnd"/>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ІМЗО </w:t>
            </w:r>
            <w:proofErr w:type="spellStart"/>
            <w:r w:rsidRPr="00347AAB">
              <w:rPr>
                <w:rFonts w:ascii="Calibri" w:hAnsi="Calibri"/>
                <w:color w:val="000000"/>
              </w:rPr>
              <w:t>від</w:t>
            </w:r>
            <w:proofErr w:type="spellEnd"/>
            <w:r w:rsidRPr="00347AAB">
              <w:rPr>
                <w:rFonts w:ascii="Calibri" w:hAnsi="Calibri"/>
                <w:color w:val="000000"/>
              </w:rPr>
              <w:t xml:space="preserve"> 03.08.2016 № 2.1/12-Г-603</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lastRenderedPageBreak/>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7 </w:t>
            </w:r>
            <w:proofErr w:type="spellStart"/>
            <w:r w:rsidRPr="00347AAB">
              <w:rPr>
                <w:rFonts w:ascii="Calibri" w:hAnsi="Calibri"/>
                <w:color w:val="000000"/>
              </w:rPr>
              <w:t>клас</w:t>
            </w:r>
            <w:proofErr w:type="spellEnd"/>
            <w:r w:rsidRPr="00347AAB">
              <w:rPr>
                <w:rFonts w:ascii="Calibri" w:hAnsi="Calibri"/>
                <w:color w:val="000000"/>
              </w:rPr>
              <w:t xml:space="preserve">. Книжка для </w:t>
            </w:r>
            <w:proofErr w:type="spellStart"/>
            <w:r w:rsidRPr="00347AAB">
              <w:rPr>
                <w:rFonts w:ascii="Calibri" w:hAnsi="Calibri"/>
                <w:color w:val="000000"/>
              </w:rPr>
              <w:t>вчителя</w:t>
            </w:r>
            <w:proofErr w:type="spellEnd"/>
            <w:r w:rsidRPr="00347AAB">
              <w:rPr>
                <w:rFonts w:ascii="Calibri" w:hAnsi="Calibri"/>
                <w:color w:val="000000"/>
              </w:rPr>
              <w:t xml:space="preserve"> (</w:t>
            </w:r>
            <w:proofErr w:type="spellStart"/>
            <w:r w:rsidRPr="00347AAB">
              <w:rPr>
                <w:rFonts w:ascii="Calibri" w:hAnsi="Calibri"/>
                <w:color w:val="000000"/>
              </w:rPr>
              <w:t>навчально-методичний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Бойченко Т.Є., </w:t>
            </w:r>
            <w:proofErr w:type="spellStart"/>
            <w:r w:rsidRPr="00347AAB">
              <w:rPr>
                <w:rFonts w:ascii="Calibri" w:hAnsi="Calibri"/>
                <w:color w:val="000000"/>
              </w:rPr>
              <w:t>Василашко</w:t>
            </w:r>
            <w:proofErr w:type="spellEnd"/>
            <w:proofErr w:type="gramStart"/>
            <w:r w:rsidRPr="00347AAB">
              <w:rPr>
                <w:rFonts w:ascii="Calibri" w:hAnsi="Calibri"/>
                <w:color w:val="000000"/>
              </w:rPr>
              <w:t xml:space="preserve"> І.</w:t>
            </w:r>
            <w:proofErr w:type="gramEnd"/>
            <w:r w:rsidRPr="00347AAB">
              <w:rPr>
                <w:rFonts w:ascii="Calibri" w:hAnsi="Calibri"/>
                <w:color w:val="000000"/>
              </w:rPr>
              <w:t xml:space="preserve">П., </w:t>
            </w:r>
            <w:proofErr w:type="spellStart"/>
            <w:r w:rsidRPr="00347AAB">
              <w:rPr>
                <w:rFonts w:ascii="Calibri" w:hAnsi="Calibri"/>
                <w:color w:val="000000"/>
              </w:rPr>
              <w:t>Гурська</w:t>
            </w:r>
            <w:proofErr w:type="spellEnd"/>
            <w:r w:rsidRPr="00347AAB">
              <w:rPr>
                <w:rFonts w:ascii="Calibri" w:hAnsi="Calibri"/>
                <w:color w:val="000000"/>
              </w:rPr>
              <w:t xml:space="preserve"> О.К., Коваль Н.С.</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7</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Генеза</w:t>
            </w:r>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05.06.2015 № 14.1/12-Г-403</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7 </w:t>
            </w:r>
            <w:proofErr w:type="spellStart"/>
            <w:r w:rsidRPr="00347AAB">
              <w:rPr>
                <w:rFonts w:ascii="Calibri" w:hAnsi="Calibri"/>
                <w:color w:val="000000"/>
              </w:rPr>
              <w:t>клас</w:t>
            </w:r>
            <w:proofErr w:type="spellEnd"/>
            <w:r w:rsidRPr="00347AAB">
              <w:rPr>
                <w:rFonts w:ascii="Calibri" w:hAnsi="Calibri"/>
                <w:color w:val="000000"/>
              </w:rPr>
              <w:t xml:space="preserve">: Методика і </w:t>
            </w:r>
            <w:proofErr w:type="spellStart"/>
            <w:r w:rsidRPr="00347AAB">
              <w:rPr>
                <w:rFonts w:ascii="Calibri" w:hAnsi="Calibri"/>
                <w:color w:val="000000"/>
              </w:rPr>
              <w:t>тестові</w:t>
            </w:r>
            <w:proofErr w:type="spellEnd"/>
            <w:r w:rsidRPr="00347AAB">
              <w:rPr>
                <w:rFonts w:ascii="Calibri" w:hAnsi="Calibri"/>
                <w:color w:val="000000"/>
              </w:rPr>
              <w:t xml:space="preserve"> </w:t>
            </w:r>
            <w:proofErr w:type="spellStart"/>
            <w:r w:rsidRPr="00347AAB">
              <w:rPr>
                <w:rFonts w:ascii="Calibri" w:hAnsi="Calibri"/>
                <w:color w:val="000000"/>
              </w:rPr>
              <w:t>завдання</w:t>
            </w:r>
            <w:proofErr w:type="spellEnd"/>
            <w:r w:rsidRPr="00347AAB">
              <w:rPr>
                <w:rFonts w:ascii="Calibri" w:hAnsi="Calibri"/>
                <w:color w:val="000000"/>
              </w:rPr>
              <w:t xml:space="preserve"> для </w:t>
            </w:r>
            <w:proofErr w:type="spellStart"/>
            <w:r w:rsidRPr="00347AAB">
              <w:rPr>
                <w:rFonts w:ascii="Calibri" w:hAnsi="Calibri"/>
                <w:color w:val="000000"/>
              </w:rPr>
              <w:t>оцінювання</w:t>
            </w:r>
            <w:proofErr w:type="spellEnd"/>
            <w:r w:rsidRPr="00347AAB">
              <w:rPr>
                <w:rFonts w:ascii="Calibri" w:hAnsi="Calibri"/>
                <w:color w:val="000000"/>
              </w:rPr>
              <w:t xml:space="preserve"> </w:t>
            </w:r>
            <w:proofErr w:type="spellStart"/>
            <w:r w:rsidRPr="00347AAB">
              <w:rPr>
                <w:rFonts w:ascii="Calibri" w:hAnsi="Calibri"/>
                <w:color w:val="000000"/>
              </w:rPr>
              <w:t>навчальних</w:t>
            </w:r>
            <w:proofErr w:type="spellEnd"/>
            <w:r w:rsidRPr="00347AAB">
              <w:rPr>
                <w:rFonts w:ascii="Calibri" w:hAnsi="Calibri"/>
                <w:color w:val="000000"/>
              </w:rPr>
              <w:t xml:space="preserve"> </w:t>
            </w:r>
            <w:proofErr w:type="spellStart"/>
            <w:r w:rsidRPr="00347AAB">
              <w:rPr>
                <w:rFonts w:ascii="Calibri" w:hAnsi="Calibri"/>
                <w:color w:val="000000"/>
              </w:rPr>
              <w:t>досягнень</w:t>
            </w:r>
            <w:proofErr w:type="spellEnd"/>
            <w:r w:rsidRPr="00347AAB">
              <w:rPr>
                <w:rFonts w:ascii="Calibri" w:hAnsi="Calibri"/>
                <w:color w:val="000000"/>
              </w:rPr>
              <w:t xml:space="preserve"> </w:t>
            </w:r>
            <w:proofErr w:type="spellStart"/>
            <w:r w:rsidRPr="00347AAB">
              <w:rPr>
                <w:rFonts w:ascii="Calibri" w:hAnsi="Calibri"/>
                <w:color w:val="000000"/>
              </w:rPr>
              <w:t>учнів</w:t>
            </w:r>
            <w:proofErr w:type="spellEnd"/>
            <w:r w:rsidRPr="00347AAB">
              <w:rPr>
                <w:rFonts w:ascii="Calibri" w:hAnsi="Calibri"/>
                <w:color w:val="000000"/>
              </w:rPr>
              <w:t xml:space="preserve">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Воронцова Т.В., Пономаренко В.С. та </w:t>
            </w:r>
            <w:proofErr w:type="spellStart"/>
            <w:r w:rsidRPr="00347AAB">
              <w:rPr>
                <w:rFonts w:ascii="Calibri" w:hAnsi="Calibri"/>
                <w:color w:val="000000"/>
              </w:rPr>
              <w:t>ін</w:t>
            </w:r>
            <w:proofErr w:type="spellEnd"/>
            <w:r w:rsidRPr="00347AAB">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7</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Алатон</w:t>
            </w:r>
            <w:proofErr w:type="spellEnd"/>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ІМЗО </w:t>
            </w:r>
            <w:proofErr w:type="spellStart"/>
            <w:r w:rsidRPr="00347AAB">
              <w:rPr>
                <w:rFonts w:ascii="Calibri" w:hAnsi="Calibri"/>
                <w:color w:val="000000"/>
              </w:rPr>
              <w:t>від</w:t>
            </w:r>
            <w:proofErr w:type="spellEnd"/>
            <w:r w:rsidRPr="00347AAB">
              <w:rPr>
                <w:rFonts w:ascii="Calibri" w:hAnsi="Calibri"/>
                <w:color w:val="000000"/>
              </w:rPr>
              <w:t xml:space="preserve"> 03.08.2016 № 2.1/12-Г-604</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8 </w:t>
            </w:r>
            <w:proofErr w:type="spellStart"/>
            <w:r w:rsidRPr="00347AAB">
              <w:rPr>
                <w:rFonts w:ascii="Calibri" w:hAnsi="Calibri"/>
                <w:color w:val="000000"/>
              </w:rPr>
              <w:t>клас</w:t>
            </w:r>
            <w:proofErr w:type="spellEnd"/>
            <w:r w:rsidRPr="00347AAB">
              <w:rPr>
                <w:rFonts w:ascii="Calibri" w:hAnsi="Calibri"/>
                <w:color w:val="000000"/>
              </w:rPr>
              <w:t xml:space="preserve">: Методика і </w:t>
            </w:r>
            <w:proofErr w:type="spellStart"/>
            <w:r w:rsidRPr="00347AAB">
              <w:rPr>
                <w:rFonts w:ascii="Calibri" w:hAnsi="Calibri"/>
                <w:color w:val="000000"/>
              </w:rPr>
              <w:t>тестові</w:t>
            </w:r>
            <w:proofErr w:type="spellEnd"/>
            <w:r w:rsidRPr="00347AAB">
              <w:rPr>
                <w:rFonts w:ascii="Calibri" w:hAnsi="Calibri"/>
                <w:color w:val="000000"/>
              </w:rPr>
              <w:t xml:space="preserve"> </w:t>
            </w:r>
            <w:proofErr w:type="spellStart"/>
            <w:r w:rsidRPr="00347AAB">
              <w:rPr>
                <w:rFonts w:ascii="Calibri" w:hAnsi="Calibri"/>
                <w:color w:val="000000"/>
              </w:rPr>
              <w:t>завдання</w:t>
            </w:r>
            <w:proofErr w:type="spellEnd"/>
            <w:r w:rsidRPr="00347AAB">
              <w:rPr>
                <w:rFonts w:ascii="Calibri" w:hAnsi="Calibri"/>
                <w:color w:val="000000"/>
              </w:rPr>
              <w:t xml:space="preserve"> для </w:t>
            </w:r>
            <w:proofErr w:type="spellStart"/>
            <w:r w:rsidRPr="00347AAB">
              <w:rPr>
                <w:rFonts w:ascii="Calibri" w:hAnsi="Calibri"/>
                <w:color w:val="000000"/>
              </w:rPr>
              <w:t>оцінювання</w:t>
            </w:r>
            <w:proofErr w:type="spellEnd"/>
            <w:r w:rsidRPr="00347AAB">
              <w:rPr>
                <w:rFonts w:ascii="Calibri" w:hAnsi="Calibri"/>
                <w:color w:val="000000"/>
              </w:rPr>
              <w:t xml:space="preserve"> </w:t>
            </w:r>
            <w:proofErr w:type="spellStart"/>
            <w:r w:rsidRPr="00347AAB">
              <w:rPr>
                <w:rFonts w:ascii="Calibri" w:hAnsi="Calibri"/>
                <w:color w:val="000000"/>
              </w:rPr>
              <w:t>навчальних</w:t>
            </w:r>
            <w:proofErr w:type="spellEnd"/>
            <w:r w:rsidRPr="00347AAB">
              <w:rPr>
                <w:rFonts w:ascii="Calibri" w:hAnsi="Calibri"/>
                <w:color w:val="000000"/>
              </w:rPr>
              <w:t xml:space="preserve"> </w:t>
            </w:r>
            <w:proofErr w:type="spellStart"/>
            <w:r w:rsidRPr="00347AAB">
              <w:rPr>
                <w:rFonts w:ascii="Calibri" w:hAnsi="Calibri"/>
                <w:color w:val="000000"/>
              </w:rPr>
              <w:t>досягнень</w:t>
            </w:r>
            <w:proofErr w:type="spellEnd"/>
            <w:r w:rsidRPr="00347AAB">
              <w:rPr>
                <w:rFonts w:ascii="Calibri" w:hAnsi="Calibri"/>
                <w:color w:val="000000"/>
              </w:rPr>
              <w:t xml:space="preserve"> </w:t>
            </w:r>
            <w:proofErr w:type="spellStart"/>
            <w:r w:rsidRPr="00347AAB">
              <w:rPr>
                <w:rFonts w:ascii="Calibri" w:hAnsi="Calibri"/>
                <w:color w:val="000000"/>
              </w:rPr>
              <w:t>учнів</w:t>
            </w:r>
            <w:proofErr w:type="spellEnd"/>
            <w:r w:rsidRPr="00347AAB">
              <w:rPr>
                <w:rFonts w:ascii="Calibri" w:hAnsi="Calibri"/>
                <w:color w:val="000000"/>
              </w:rPr>
              <w:t xml:space="preserve">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Воронцова Т.В., Пономаренко В.С. та </w:t>
            </w:r>
            <w:proofErr w:type="spellStart"/>
            <w:r w:rsidRPr="00347AAB">
              <w:rPr>
                <w:rFonts w:ascii="Calibri" w:hAnsi="Calibri"/>
                <w:color w:val="000000"/>
              </w:rPr>
              <w:t>ін</w:t>
            </w:r>
            <w:proofErr w:type="spellEnd"/>
            <w:r w:rsidRPr="00347AAB">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8</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Алатон</w:t>
            </w:r>
            <w:proofErr w:type="spellEnd"/>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ІМЗО </w:t>
            </w:r>
            <w:proofErr w:type="spellStart"/>
            <w:r w:rsidRPr="00347AAB">
              <w:rPr>
                <w:rFonts w:ascii="Calibri" w:hAnsi="Calibri"/>
                <w:color w:val="000000"/>
              </w:rPr>
              <w:t>від</w:t>
            </w:r>
            <w:proofErr w:type="spellEnd"/>
            <w:r w:rsidRPr="00347AAB">
              <w:rPr>
                <w:rFonts w:ascii="Calibri" w:hAnsi="Calibri"/>
                <w:color w:val="000000"/>
              </w:rPr>
              <w:t xml:space="preserve"> 03.08.2016 № 2.1/12-Г-605</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 xml:space="preserve"> для </w:t>
            </w:r>
            <w:proofErr w:type="spellStart"/>
            <w:r w:rsidRPr="00347AAB">
              <w:rPr>
                <w:rFonts w:ascii="Calibri" w:hAnsi="Calibri"/>
                <w:color w:val="000000"/>
              </w:rPr>
              <w:t>вчителя</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Воронцова Т.В., Пономаренко В.С.</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9</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Алатон</w:t>
            </w:r>
            <w:proofErr w:type="spellEnd"/>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19.04.2013 № 14.1/12-Г-141</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Методика, </w:t>
            </w:r>
            <w:proofErr w:type="spellStart"/>
            <w:r w:rsidRPr="00347AAB">
              <w:rPr>
                <w:rFonts w:ascii="Calibri" w:hAnsi="Calibri"/>
                <w:color w:val="000000"/>
              </w:rPr>
              <w:t>тематичний</w:t>
            </w:r>
            <w:proofErr w:type="spellEnd"/>
            <w:r w:rsidRPr="00347AAB">
              <w:rPr>
                <w:rFonts w:ascii="Calibri" w:hAnsi="Calibri"/>
                <w:color w:val="000000"/>
              </w:rPr>
              <w:t xml:space="preserve"> план, </w:t>
            </w:r>
            <w:proofErr w:type="spellStart"/>
            <w:r w:rsidRPr="00347AAB">
              <w:rPr>
                <w:rFonts w:ascii="Calibri" w:hAnsi="Calibri"/>
                <w:color w:val="000000"/>
              </w:rPr>
              <w:t>тестові</w:t>
            </w:r>
            <w:proofErr w:type="spellEnd"/>
            <w:r w:rsidRPr="00347AAB">
              <w:rPr>
                <w:rFonts w:ascii="Calibri" w:hAnsi="Calibri"/>
                <w:color w:val="000000"/>
              </w:rPr>
              <w:t xml:space="preserve"> </w:t>
            </w:r>
            <w:proofErr w:type="spellStart"/>
            <w:r w:rsidRPr="00347AAB">
              <w:rPr>
                <w:rFonts w:ascii="Calibri" w:hAnsi="Calibri"/>
                <w:color w:val="000000"/>
              </w:rPr>
              <w:t>завдання</w:t>
            </w:r>
            <w:proofErr w:type="spellEnd"/>
            <w:r w:rsidRPr="00347AAB">
              <w:rPr>
                <w:rFonts w:ascii="Calibri" w:hAnsi="Calibri"/>
                <w:color w:val="000000"/>
              </w:rPr>
              <w:t xml:space="preserve"> для </w:t>
            </w:r>
            <w:proofErr w:type="spellStart"/>
            <w:r w:rsidRPr="00347AAB">
              <w:rPr>
                <w:rFonts w:ascii="Calibri" w:hAnsi="Calibri"/>
                <w:color w:val="000000"/>
              </w:rPr>
              <w:t>оцінювання</w:t>
            </w:r>
            <w:proofErr w:type="spellEnd"/>
            <w:r w:rsidRPr="00347AAB">
              <w:rPr>
                <w:rFonts w:ascii="Calibri" w:hAnsi="Calibri"/>
                <w:color w:val="000000"/>
              </w:rPr>
              <w:t xml:space="preserve"> </w:t>
            </w:r>
            <w:proofErr w:type="spellStart"/>
            <w:r w:rsidRPr="00347AAB">
              <w:rPr>
                <w:rFonts w:ascii="Calibri" w:hAnsi="Calibri"/>
                <w:color w:val="000000"/>
              </w:rPr>
              <w:t>навчальних</w:t>
            </w:r>
            <w:proofErr w:type="spellEnd"/>
            <w:r w:rsidRPr="00347AAB">
              <w:rPr>
                <w:rFonts w:ascii="Calibri" w:hAnsi="Calibri"/>
                <w:color w:val="000000"/>
              </w:rPr>
              <w:t xml:space="preserve"> </w:t>
            </w:r>
            <w:proofErr w:type="spellStart"/>
            <w:r w:rsidRPr="00347AAB">
              <w:rPr>
                <w:rFonts w:ascii="Calibri" w:hAnsi="Calibri"/>
                <w:color w:val="000000"/>
              </w:rPr>
              <w:t>досягнень</w:t>
            </w:r>
            <w:proofErr w:type="spellEnd"/>
            <w:r w:rsidRPr="00347AAB">
              <w:rPr>
                <w:rFonts w:ascii="Calibri" w:hAnsi="Calibri"/>
                <w:color w:val="000000"/>
              </w:rPr>
              <w:t xml:space="preserve"> </w:t>
            </w:r>
            <w:proofErr w:type="spellStart"/>
            <w:r w:rsidRPr="00347AAB">
              <w:rPr>
                <w:rFonts w:ascii="Calibri" w:hAnsi="Calibri"/>
                <w:color w:val="000000"/>
              </w:rPr>
              <w:t>учнів</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Воронцова Т.В., Пономаренко В.С. </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9</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Алатон</w:t>
            </w:r>
            <w:proofErr w:type="spellEnd"/>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19.04.2013 № 14.1/12-Г-142</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Захисти</w:t>
            </w:r>
            <w:proofErr w:type="spellEnd"/>
            <w:r w:rsidRPr="00347AAB">
              <w:rPr>
                <w:rFonts w:ascii="Calibri" w:hAnsi="Calibri"/>
                <w:color w:val="000000"/>
              </w:rPr>
              <w:t xml:space="preserve"> себе </w:t>
            </w:r>
            <w:proofErr w:type="spellStart"/>
            <w:r w:rsidRPr="00347AAB">
              <w:rPr>
                <w:rFonts w:ascii="Calibri" w:hAnsi="Calibri"/>
                <w:color w:val="000000"/>
              </w:rPr>
              <w:t>від</w:t>
            </w:r>
            <w:proofErr w:type="spellEnd"/>
            <w:r w:rsidRPr="00347AAB">
              <w:rPr>
                <w:rFonts w:ascii="Calibri" w:hAnsi="Calibri"/>
                <w:color w:val="000000"/>
              </w:rPr>
              <w:t xml:space="preserve"> ВІЛ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 xml:space="preserve"> для педагога-тренера)</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Воронцова Т.В., Пономаренко В.С.</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Алатон</w:t>
            </w:r>
            <w:proofErr w:type="spellEnd"/>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26.06.2015 №14.1/12-Г-741</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Усвідомлене</w:t>
            </w:r>
            <w:proofErr w:type="spellEnd"/>
            <w:r w:rsidRPr="00347AAB">
              <w:rPr>
                <w:rFonts w:ascii="Calibri" w:hAnsi="Calibri"/>
                <w:color w:val="000000"/>
              </w:rPr>
              <w:t xml:space="preserve"> та </w:t>
            </w:r>
            <w:proofErr w:type="spellStart"/>
            <w:r w:rsidRPr="00347AAB">
              <w:rPr>
                <w:rFonts w:ascii="Calibri" w:hAnsi="Calibri"/>
                <w:color w:val="000000"/>
              </w:rPr>
              <w:t>відповідальне</w:t>
            </w:r>
            <w:proofErr w:type="spellEnd"/>
            <w:r w:rsidRPr="00347AAB">
              <w:rPr>
                <w:rFonts w:ascii="Calibri" w:hAnsi="Calibri"/>
                <w:color w:val="000000"/>
              </w:rPr>
              <w:t xml:space="preserve"> </w:t>
            </w:r>
            <w:proofErr w:type="spellStart"/>
            <w:r w:rsidRPr="00347AAB">
              <w:rPr>
                <w:rFonts w:ascii="Calibri" w:hAnsi="Calibri"/>
                <w:color w:val="000000"/>
              </w:rPr>
              <w:t>батьківство</w:t>
            </w:r>
            <w:proofErr w:type="spellEnd"/>
            <w:r w:rsidRPr="00347AAB">
              <w:rPr>
                <w:rFonts w:ascii="Calibri" w:hAnsi="Calibri"/>
                <w:color w:val="000000"/>
              </w:rPr>
              <w:t xml:space="preserve"> (</w:t>
            </w:r>
            <w:proofErr w:type="spellStart"/>
            <w:r w:rsidRPr="00347AAB">
              <w:rPr>
                <w:rFonts w:ascii="Calibri" w:hAnsi="Calibri"/>
                <w:color w:val="000000"/>
              </w:rPr>
              <w:t>навчально-методичний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 xml:space="preserve"> для </w:t>
            </w:r>
            <w:proofErr w:type="spellStart"/>
            <w:r w:rsidRPr="00347AAB">
              <w:rPr>
                <w:rFonts w:ascii="Calibri" w:hAnsi="Calibri"/>
                <w:color w:val="000000"/>
              </w:rPr>
              <w:t>вчителів</w:t>
            </w:r>
            <w:proofErr w:type="spellEnd"/>
            <w:r w:rsidRPr="00347AAB">
              <w:rPr>
                <w:rFonts w:ascii="Calibri" w:hAnsi="Calibri"/>
                <w:color w:val="000000"/>
              </w:rPr>
              <w:t xml:space="preserve">) </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proofErr w:type="spellStart"/>
            <w:r w:rsidRPr="00347AAB">
              <w:rPr>
                <w:rFonts w:ascii="Calibri" w:hAnsi="Calibri"/>
                <w:color w:val="000000"/>
              </w:rPr>
              <w:t>укл</w:t>
            </w:r>
            <w:proofErr w:type="spellEnd"/>
            <w:r w:rsidRPr="00347AAB">
              <w:rPr>
                <w:rFonts w:ascii="Calibri" w:hAnsi="Calibri"/>
                <w:color w:val="000000"/>
              </w:rPr>
              <w:t xml:space="preserve">. </w:t>
            </w:r>
            <w:proofErr w:type="spellStart"/>
            <w:r w:rsidRPr="00347AAB">
              <w:rPr>
                <w:rFonts w:ascii="Calibri" w:hAnsi="Calibri"/>
                <w:color w:val="000000"/>
              </w:rPr>
              <w:t>Аніна</w:t>
            </w:r>
            <w:proofErr w:type="spellEnd"/>
            <w:r w:rsidRPr="00347AAB">
              <w:rPr>
                <w:rFonts w:ascii="Calibri" w:hAnsi="Calibri"/>
                <w:color w:val="000000"/>
              </w:rPr>
              <w:t xml:space="preserve"> О.В., </w:t>
            </w:r>
            <w:proofErr w:type="spellStart"/>
            <w:r w:rsidRPr="00347AAB">
              <w:rPr>
                <w:rFonts w:ascii="Calibri" w:hAnsi="Calibri"/>
                <w:color w:val="000000"/>
              </w:rPr>
              <w:t>Білецька</w:t>
            </w:r>
            <w:proofErr w:type="spellEnd"/>
            <w:r w:rsidRPr="00347AAB">
              <w:rPr>
                <w:rFonts w:ascii="Calibri" w:hAnsi="Calibri"/>
                <w:color w:val="000000"/>
              </w:rPr>
              <w:t xml:space="preserve"> В.В., Волос О.В. та </w:t>
            </w:r>
            <w:proofErr w:type="spellStart"/>
            <w:r w:rsidRPr="00347AAB">
              <w:rPr>
                <w:rFonts w:ascii="Calibri" w:hAnsi="Calibri"/>
                <w:color w:val="000000"/>
              </w:rPr>
              <w:t>ін</w:t>
            </w:r>
            <w:proofErr w:type="spellEnd"/>
            <w:r w:rsidRPr="00347AAB">
              <w:rPr>
                <w:rFonts w:ascii="Calibri" w:hAnsi="Calibri"/>
                <w:color w:val="000000"/>
              </w:rPr>
              <w:t xml:space="preserve">., за </w:t>
            </w:r>
            <w:proofErr w:type="spellStart"/>
            <w:r w:rsidRPr="00347AAB">
              <w:rPr>
                <w:rFonts w:ascii="Calibri" w:hAnsi="Calibri"/>
                <w:color w:val="000000"/>
              </w:rPr>
              <w:t>заг</w:t>
            </w:r>
            <w:proofErr w:type="spellEnd"/>
            <w:r w:rsidRPr="00347AAB">
              <w:rPr>
                <w:rFonts w:ascii="Calibri" w:hAnsi="Calibri"/>
                <w:color w:val="000000"/>
              </w:rPr>
              <w:t xml:space="preserve">. ред. А.М. </w:t>
            </w:r>
            <w:proofErr w:type="spellStart"/>
            <w:r w:rsidRPr="00347AAB">
              <w:rPr>
                <w:rFonts w:ascii="Calibri" w:hAnsi="Calibri"/>
                <w:color w:val="000000"/>
              </w:rPr>
              <w:t>Старє</w:t>
            </w:r>
            <w:proofErr w:type="gramStart"/>
            <w:r w:rsidRPr="00347AAB">
              <w:rPr>
                <w:rFonts w:ascii="Calibri" w:hAnsi="Calibri"/>
                <w:color w:val="000000"/>
              </w:rPr>
              <w:t>во</w:t>
            </w:r>
            <w:proofErr w:type="gramEnd"/>
            <w:r w:rsidRPr="00347AAB">
              <w:rPr>
                <w:rFonts w:ascii="Calibri" w:hAnsi="Calibri"/>
                <w:color w:val="000000"/>
              </w:rPr>
              <w:t>ї</w:t>
            </w:r>
            <w:proofErr w:type="spellEnd"/>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9 (10)</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Миколаївський</w:t>
            </w:r>
            <w:proofErr w:type="spellEnd"/>
            <w:proofErr w:type="gramStart"/>
            <w:r w:rsidRPr="00347AAB">
              <w:rPr>
                <w:rFonts w:ascii="Calibri" w:hAnsi="Calibri"/>
                <w:color w:val="000000"/>
              </w:rPr>
              <w:t xml:space="preserve"> О</w:t>
            </w:r>
            <w:proofErr w:type="gramEnd"/>
            <w:r w:rsidRPr="00347AAB">
              <w:rPr>
                <w:rFonts w:ascii="Calibri" w:hAnsi="Calibri"/>
                <w:color w:val="000000"/>
              </w:rPr>
              <w:t>ІППО</w:t>
            </w:r>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04.07.2014 № 14.1/12-Г-1100</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w:t>
            </w:r>
            <w:proofErr w:type="spellStart"/>
            <w:r w:rsidRPr="00347AAB">
              <w:rPr>
                <w:rFonts w:ascii="Calibri" w:hAnsi="Calibri"/>
                <w:color w:val="000000"/>
              </w:rPr>
              <w:t>Статеве</w:t>
            </w:r>
            <w:proofErr w:type="spellEnd"/>
            <w:r w:rsidRPr="00347AAB">
              <w:rPr>
                <w:rFonts w:ascii="Calibri" w:hAnsi="Calibri"/>
                <w:color w:val="000000"/>
              </w:rPr>
              <w:t xml:space="preserve"> </w:t>
            </w:r>
            <w:proofErr w:type="spellStart"/>
            <w:r w:rsidRPr="00347AAB">
              <w:rPr>
                <w:rFonts w:ascii="Calibri" w:hAnsi="Calibri"/>
                <w:color w:val="000000"/>
              </w:rPr>
              <w:t>виховання</w:t>
            </w:r>
            <w:proofErr w:type="spellEnd"/>
            <w:r w:rsidRPr="00347AAB">
              <w:rPr>
                <w:rFonts w:ascii="Calibri" w:hAnsi="Calibri"/>
                <w:color w:val="000000"/>
              </w:rPr>
              <w:t xml:space="preserve"> і </w:t>
            </w:r>
            <w:proofErr w:type="spellStart"/>
            <w:r w:rsidRPr="00347AAB">
              <w:rPr>
                <w:rFonts w:ascii="Calibri" w:hAnsi="Calibri"/>
                <w:color w:val="000000"/>
              </w:rPr>
              <w:t>репродуктивне</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 xml:space="preserve"> </w:t>
            </w:r>
            <w:proofErr w:type="spellStart"/>
            <w:proofErr w:type="gramStart"/>
            <w:r w:rsidRPr="00347AAB">
              <w:rPr>
                <w:rFonts w:ascii="Calibri" w:hAnsi="Calibri"/>
                <w:color w:val="000000"/>
              </w:rPr>
              <w:t>п</w:t>
            </w:r>
            <w:proofErr w:type="gramEnd"/>
            <w:r w:rsidRPr="00347AAB">
              <w:rPr>
                <w:rFonts w:ascii="Calibri" w:hAnsi="Calibri"/>
                <w:color w:val="000000"/>
              </w:rPr>
              <w:t>ідлітків</w:t>
            </w:r>
            <w:proofErr w:type="spellEnd"/>
            <w:r w:rsidRPr="00347AAB">
              <w:rPr>
                <w:rFonts w:ascii="Calibri" w:hAnsi="Calibri"/>
                <w:color w:val="000000"/>
              </w:rPr>
              <w:t xml:space="preserve"> та </w:t>
            </w:r>
            <w:proofErr w:type="spellStart"/>
            <w:r w:rsidRPr="00347AAB">
              <w:rPr>
                <w:rFonts w:ascii="Calibri" w:hAnsi="Calibri"/>
                <w:color w:val="000000"/>
              </w:rPr>
              <w:t>молоді</w:t>
            </w:r>
            <w:proofErr w:type="spellEnd"/>
            <w:r w:rsidRPr="00347AAB">
              <w:rPr>
                <w:rFonts w:ascii="Calibri" w:hAnsi="Calibri"/>
                <w:color w:val="000000"/>
              </w:rPr>
              <w:t>»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r w:rsidRPr="00347AAB">
              <w:rPr>
                <w:rFonts w:ascii="Calibri" w:hAnsi="Calibri"/>
                <w:color w:val="000000"/>
              </w:rPr>
              <w:t>посібник</w:t>
            </w:r>
            <w:proofErr w:type="spellEnd"/>
            <w:r w:rsidRPr="00347AAB">
              <w:rPr>
                <w:rFonts w:ascii="Calibri" w:hAnsi="Calibri"/>
                <w:color w:val="000000"/>
              </w:rPr>
              <w:t xml:space="preserve">) </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упор. </w:t>
            </w:r>
            <w:proofErr w:type="spellStart"/>
            <w:r w:rsidRPr="00347AAB">
              <w:rPr>
                <w:rFonts w:ascii="Calibri" w:hAnsi="Calibri"/>
                <w:color w:val="000000"/>
              </w:rPr>
              <w:t>Лещук</w:t>
            </w:r>
            <w:proofErr w:type="spellEnd"/>
            <w:r w:rsidRPr="00347AAB">
              <w:rPr>
                <w:rFonts w:ascii="Calibri" w:hAnsi="Calibri"/>
                <w:color w:val="000000"/>
              </w:rPr>
              <w:t xml:space="preserve"> Н.О., Савич Ж.В., </w:t>
            </w:r>
            <w:proofErr w:type="spellStart"/>
            <w:r w:rsidRPr="00347AAB">
              <w:rPr>
                <w:rFonts w:ascii="Calibri" w:hAnsi="Calibri"/>
                <w:color w:val="000000"/>
              </w:rPr>
              <w:t>Голоцван</w:t>
            </w:r>
            <w:proofErr w:type="spellEnd"/>
            <w:r w:rsidRPr="00347AAB">
              <w:rPr>
                <w:rFonts w:ascii="Calibri" w:hAnsi="Calibri"/>
                <w:color w:val="000000"/>
              </w:rPr>
              <w:t xml:space="preserve"> О.А.</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Проект «</w:t>
            </w:r>
            <w:proofErr w:type="spellStart"/>
            <w:r w:rsidRPr="00347AAB">
              <w:rPr>
                <w:rFonts w:ascii="Calibri" w:hAnsi="Calibri"/>
                <w:color w:val="000000"/>
              </w:rPr>
              <w:t>Дорослішай</w:t>
            </w:r>
            <w:proofErr w:type="spellEnd"/>
            <w:r w:rsidRPr="00347AAB">
              <w:rPr>
                <w:rFonts w:ascii="Calibri" w:hAnsi="Calibri"/>
                <w:color w:val="000000"/>
              </w:rPr>
              <w:t xml:space="preserve"> </w:t>
            </w:r>
            <w:proofErr w:type="gramStart"/>
            <w:r w:rsidRPr="00347AAB">
              <w:rPr>
                <w:rFonts w:ascii="Calibri" w:hAnsi="Calibri"/>
                <w:color w:val="000000"/>
              </w:rPr>
              <w:t>на</w:t>
            </w:r>
            <w:proofErr w:type="gram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w:t>
            </w:r>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ІІТЗО </w:t>
            </w:r>
            <w:proofErr w:type="spellStart"/>
            <w:r w:rsidRPr="00347AAB">
              <w:rPr>
                <w:rFonts w:ascii="Calibri" w:hAnsi="Calibri"/>
                <w:color w:val="000000"/>
              </w:rPr>
              <w:t>від</w:t>
            </w:r>
            <w:proofErr w:type="spellEnd"/>
            <w:r w:rsidRPr="00347AAB">
              <w:rPr>
                <w:rFonts w:ascii="Calibri" w:hAnsi="Calibri"/>
                <w:color w:val="000000"/>
              </w:rPr>
              <w:t xml:space="preserve"> 27.04.2014 № 14.1/12-Г-753</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w:t>
            </w:r>
            <w:proofErr w:type="spellStart"/>
            <w:r w:rsidRPr="00347AAB">
              <w:rPr>
                <w:rFonts w:ascii="Calibri" w:hAnsi="Calibri"/>
                <w:color w:val="000000"/>
              </w:rPr>
              <w:t>Життя</w:t>
            </w:r>
            <w:proofErr w:type="spellEnd"/>
            <w:r w:rsidRPr="00347AAB">
              <w:rPr>
                <w:rFonts w:ascii="Calibri" w:hAnsi="Calibri"/>
                <w:color w:val="000000"/>
              </w:rPr>
              <w:t xml:space="preserve"> на </w:t>
            </w:r>
            <w:proofErr w:type="spellStart"/>
            <w:r w:rsidRPr="00347AAB">
              <w:rPr>
                <w:rFonts w:ascii="Calibri" w:hAnsi="Calibri"/>
                <w:color w:val="000000"/>
              </w:rPr>
              <w:t>роздоріжжі</w:t>
            </w:r>
            <w:proofErr w:type="spellEnd"/>
            <w:r w:rsidRPr="00347AAB">
              <w:rPr>
                <w:rFonts w:ascii="Calibri" w:hAnsi="Calibri"/>
                <w:color w:val="000000"/>
              </w:rPr>
              <w:t>»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 xml:space="preserve"> для </w:t>
            </w:r>
            <w:proofErr w:type="spellStart"/>
            <w:r w:rsidRPr="00347AAB">
              <w:rPr>
                <w:rFonts w:ascii="Calibri" w:hAnsi="Calibri"/>
                <w:color w:val="000000"/>
              </w:rPr>
              <w:t>вчителів</w:t>
            </w:r>
            <w:proofErr w:type="spellEnd"/>
            <w:r w:rsidRPr="00347AAB">
              <w:rPr>
                <w:rFonts w:ascii="Calibri" w:hAnsi="Calibri"/>
                <w:color w:val="000000"/>
              </w:rPr>
              <w:t xml:space="preserve">) </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Марши Л. </w:t>
            </w:r>
            <w:proofErr w:type="spellStart"/>
            <w:r w:rsidRPr="00347AAB">
              <w:rPr>
                <w:rFonts w:ascii="Calibri" w:hAnsi="Calibri"/>
                <w:color w:val="000000"/>
              </w:rPr>
              <w:t>Болла</w:t>
            </w:r>
            <w:proofErr w:type="spellEnd"/>
            <w:r w:rsidRPr="00347AAB">
              <w:rPr>
                <w:rFonts w:ascii="Calibri" w:hAnsi="Calibri"/>
                <w:color w:val="000000"/>
              </w:rPr>
              <w:t xml:space="preserve">, </w:t>
            </w:r>
            <w:proofErr w:type="spellStart"/>
            <w:r w:rsidRPr="00347AAB">
              <w:rPr>
                <w:rFonts w:ascii="Calibri" w:hAnsi="Calibri"/>
                <w:color w:val="000000"/>
              </w:rPr>
              <w:t>Дженні</w:t>
            </w:r>
            <w:proofErr w:type="spellEnd"/>
            <w:r w:rsidRPr="00347AAB">
              <w:rPr>
                <w:rFonts w:ascii="Calibri" w:hAnsi="Calibri"/>
                <w:color w:val="000000"/>
              </w:rPr>
              <w:t xml:space="preserve"> А. </w:t>
            </w:r>
            <w:proofErr w:type="spellStart"/>
            <w:r w:rsidRPr="00347AAB">
              <w:rPr>
                <w:rFonts w:ascii="Calibri" w:hAnsi="Calibri"/>
                <w:color w:val="000000"/>
              </w:rPr>
              <w:t>Серулло</w:t>
            </w:r>
            <w:proofErr w:type="spellEnd"/>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ГО «Молодь на </w:t>
            </w:r>
            <w:proofErr w:type="spellStart"/>
            <w:r w:rsidRPr="00347AAB">
              <w:rPr>
                <w:rFonts w:ascii="Calibri" w:hAnsi="Calibri"/>
                <w:color w:val="000000"/>
              </w:rPr>
              <w:t>роздоріжжі</w:t>
            </w:r>
            <w:proofErr w:type="spellEnd"/>
            <w:r w:rsidRPr="00347AAB">
              <w:rPr>
                <w:rFonts w:ascii="Calibri" w:hAnsi="Calibri"/>
                <w:color w:val="000000"/>
              </w:rPr>
              <w:t>»</w:t>
            </w:r>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ІМЗО </w:t>
            </w:r>
            <w:proofErr w:type="spellStart"/>
            <w:r w:rsidRPr="00347AAB">
              <w:rPr>
                <w:rFonts w:ascii="Calibri" w:hAnsi="Calibri"/>
                <w:color w:val="000000"/>
              </w:rPr>
              <w:t>від</w:t>
            </w:r>
            <w:proofErr w:type="spellEnd"/>
            <w:r w:rsidRPr="00347AAB">
              <w:rPr>
                <w:rFonts w:ascii="Calibri" w:hAnsi="Calibri"/>
                <w:color w:val="000000"/>
              </w:rPr>
              <w:t xml:space="preserve"> 01.12.2015 № 2.1/12-Г-98</w:t>
            </w:r>
          </w:p>
        </w:tc>
      </w:tr>
      <w:tr w:rsidR="00347AAB" w:rsidRPr="00347AAB" w:rsidTr="000F5A62">
        <w:trPr>
          <w:trHeight w:val="945"/>
        </w:trPr>
        <w:tc>
          <w:tcPr>
            <w:tcW w:w="4126"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w:t>
            </w:r>
            <w:proofErr w:type="spellStart"/>
            <w:r w:rsidRPr="00347AAB">
              <w:rPr>
                <w:rFonts w:ascii="Calibri" w:hAnsi="Calibri"/>
                <w:color w:val="000000"/>
              </w:rPr>
              <w:t>Вчимося</w:t>
            </w:r>
            <w:proofErr w:type="spellEnd"/>
            <w:r w:rsidRPr="00347AAB">
              <w:rPr>
                <w:rFonts w:ascii="Calibri" w:hAnsi="Calibri"/>
                <w:color w:val="000000"/>
              </w:rPr>
              <w:t xml:space="preserve"> </w:t>
            </w:r>
            <w:proofErr w:type="spellStart"/>
            <w:r w:rsidRPr="00347AAB">
              <w:rPr>
                <w:rFonts w:ascii="Calibri" w:hAnsi="Calibri"/>
                <w:color w:val="000000"/>
              </w:rPr>
              <w:t>жити</w:t>
            </w:r>
            <w:proofErr w:type="spellEnd"/>
            <w:r w:rsidRPr="00347AAB">
              <w:rPr>
                <w:rFonts w:ascii="Calibri" w:hAnsi="Calibri"/>
                <w:color w:val="000000"/>
              </w:rPr>
              <w:t xml:space="preserve"> разом» (</w:t>
            </w:r>
            <w:proofErr w:type="spellStart"/>
            <w:r w:rsidRPr="00347AAB">
              <w:rPr>
                <w:rFonts w:ascii="Calibri" w:hAnsi="Calibri"/>
                <w:color w:val="000000"/>
              </w:rPr>
              <w:t>методичний</w:t>
            </w:r>
            <w:proofErr w:type="spellEnd"/>
            <w:r w:rsidRPr="00347AAB">
              <w:rPr>
                <w:rFonts w:ascii="Calibri" w:hAnsi="Calibri"/>
                <w:color w:val="000000"/>
              </w:rPr>
              <w:t xml:space="preserve"> </w:t>
            </w:r>
            <w:proofErr w:type="spellStart"/>
            <w:proofErr w:type="gramStart"/>
            <w:r w:rsidRPr="00347AAB">
              <w:rPr>
                <w:rFonts w:ascii="Calibri" w:hAnsi="Calibri"/>
                <w:color w:val="000000"/>
              </w:rPr>
              <w:t>пос</w:t>
            </w:r>
            <w:proofErr w:type="gramEnd"/>
            <w:r w:rsidRPr="00347AAB">
              <w:rPr>
                <w:rFonts w:ascii="Calibri" w:hAnsi="Calibri"/>
                <w:color w:val="000000"/>
              </w:rPr>
              <w:t>ібник</w:t>
            </w:r>
            <w:proofErr w:type="spellEnd"/>
            <w:r w:rsidRPr="00347AAB">
              <w:rPr>
                <w:rFonts w:ascii="Calibri" w:hAnsi="Calibri"/>
                <w:color w:val="000000"/>
              </w:rPr>
              <w:t xml:space="preserve"> для </w:t>
            </w:r>
            <w:proofErr w:type="spellStart"/>
            <w:r w:rsidRPr="00347AAB">
              <w:rPr>
                <w:rFonts w:ascii="Calibri" w:hAnsi="Calibri"/>
                <w:color w:val="000000"/>
              </w:rPr>
              <w:t>вчителів</w:t>
            </w:r>
            <w:proofErr w:type="spellEnd"/>
            <w:r w:rsidRPr="00347AAB">
              <w:rPr>
                <w:rFonts w:ascii="Calibri" w:hAnsi="Calibri"/>
                <w:color w:val="000000"/>
              </w:rPr>
              <w:t xml:space="preserve"> з </w:t>
            </w:r>
            <w:proofErr w:type="spellStart"/>
            <w:r w:rsidRPr="00347AAB">
              <w:rPr>
                <w:rFonts w:ascii="Calibri" w:hAnsi="Calibri"/>
                <w:color w:val="000000"/>
              </w:rPr>
              <w:t>розвитку</w:t>
            </w:r>
            <w:proofErr w:type="spellEnd"/>
            <w:r w:rsidRPr="00347AAB">
              <w:rPr>
                <w:rFonts w:ascii="Calibri" w:hAnsi="Calibri"/>
                <w:color w:val="000000"/>
              </w:rPr>
              <w:t xml:space="preserve"> </w:t>
            </w:r>
            <w:proofErr w:type="spellStart"/>
            <w:r w:rsidRPr="00347AAB">
              <w:rPr>
                <w:rFonts w:ascii="Calibri" w:hAnsi="Calibri"/>
                <w:color w:val="000000"/>
              </w:rPr>
              <w:t>соціальних</w:t>
            </w:r>
            <w:proofErr w:type="spellEnd"/>
            <w:r w:rsidRPr="00347AAB">
              <w:rPr>
                <w:rFonts w:ascii="Calibri" w:hAnsi="Calibri"/>
                <w:color w:val="000000"/>
              </w:rPr>
              <w:t xml:space="preserve"> </w:t>
            </w:r>
            <w:proofErr w:type="spellStart"/>
            <w:r w:rsidRPr="00347AAB">
              <w:rPr>
                <w:rFonts w:ascii="Calibri" w:hAnsi="Calibri"/>
                <w:color w:val="000000"/>
              </w:rPr>
              <w:t>навичок</w:t>
            </w:r>
            <w:proofErr w:type="spellEnd"/>
            <w:r w:rsidRPr="00347AAB">
              <w:rPr>
                <w:rFonts w:ascii="Calibri" w:hAnsi="Calibri"/>
                <w:color w:val="000000"/>
              </w:rPr>
              <w:t xml:space="preserve"> в </w:t>
            </w:r>
            <w:proofErr w:type="spellStart"/>
            <w:r w:rsidRPr="00347AAB">
              <w:rPr>
                <w:rFonts w:ascii="Calibri" w:hAnsi="Calibri"/>
                <w:color w:val="000000"/>
              </w:rPr>
              <w:t>курсі</w:t>
            </w:r>
            <w:proofErr w:type="spellEnd"/>
            <w:r w:rsidRPr="00347AAB">
              <w:rPr>
                <w:rFonts w:ascii="Calibri" w:hAnsi="Calibri"/>
                <w:color w:val="000000"/>
              </w:rPr>
              <w:t xml:space="preserve"> «</w:t>
            </w:r>
            <w:proofErr w:type="spellStart"/>
            <w:r w:rsidRPr="00347AAB">
              <w:rPr>
                <w:rFonts w:ascii="Calibri" w:hAnsi="Calibri"/>
                <w:color w:val="000000"/>
              </w:rPr>
              <w:t>Основи</w:t>
            </w:r>
            <w:proofErr w:type="spellEnd"/>
            <w:r w:rsidRPr="00347AAB">
              <w:rPr>
                <w:rFonts w:ascii="Calibri" w:hAnsi="Calibri"/>
                <w:color w:val="000000"/>
              </w:rPr>
              <w:t xml:space="preserve"> </w:t>
            </w:r>
            <w:proofErr w:type="spellStart"/>
            <w:r w:rsidRPr="00347AAB">
              <w:rPr>
                <w:rFonts w:ascii="Calibri" w:hAnsi="Calibri"/>
                <w:color w:val="000000"/>
              </w:rPr>
              <w:t>здоров’я</w:t>
            </w:r>
            <w:proofErr w:type="spellEnd"/>
            <w:r w:rsidRPr="00347AAB">
              <w:rPr>
                <w:rFonts w:ascii="Calibri" w:hAnsi="Calibri"/>
                <w:color w:val="000000"/>
              </w:rPr>
              <w:t>»)</w:t>
            </w:r>
          </w:p>
        </w:tc>
        <w:tc>
          <w:tcPr>
            <w:tcW w:w="283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rPr>
                <w:rFonts w:ascii="Calibri" w:hAnsi="Calibri"/>
                <w:color w:val="000000"/>
              </w:rPr>
            </w:pPr>
            <w:r w:rsidRPr="00347AAB">
              <w:rPr>
                <w:rFonts w:ascii="Calibri" w:hAnsi="Calibri"/>
                <w:color w:val="000000"/>
              </w:rPr>
              <w:t xml:space="preserve">Воронцова Т.В., Пономаренко В.С. та </w:t>
            </w:r>
            <w:proofErr w:type="spellStart"/>
            <w:r w:rsidRPr="00347AAB">
              <w:rPr>
                <w:rFonts w:ascii="Calibri" w:hAnsi="Calibri"/>
                <w:color w:val="000000"/>
              </w:rPr>
              <w:t>ін</w:t>
            </w:r>
            <w:proofErr w:type="spellEnd"/>
            <w:r w:rsidRPr="00347AAB">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w:t>
            </w:r>
          </w:p>
        </w:tc>
        <w:tc>
          <w:tcPr>
            <w:tcW w:w="1275"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proofErr w:type="spellStart"/>
            <w:r w:rsidRPr="00347AAB">
              <w:rPr>
                <w:rFonts w:ascii="Calibri" w:hAnsi="Calibri"/>
                <w:color w:val="000000"/>
              </w:rPr>
              <w:t>Алатон</w:t>
            </w:r>
            <w:proofErr w:type="spellEnd"/>
          </w:p>
        </w:tc>
        <w:tc>
          <w:tcPr>
            <w:tcW w:w="1701" w:type="dxa"/>
            <w:tcBorders>
              <w:top w:val="nil"/>
              <w:left w:val="nil"/>
              <w:bottom w:val="single" w:sz="4" w:space="0" w:color="auto"/>
              <w:right w:val="single" w:sz="4" w:space="0" w:color="auto"/>
            </w:tcBorders>
            <w:shd w:val="clear" w:color="auto" w:fill="auto"/>
            <w:vAlign w:val="center"/>
          </w:tcPr>
          <w:p w:rsidR="00347AAB" w:rsidRPr="00347AAB" w:rsidRDefault="00347AAB" w:rsidP="00347AAB">
            <w:pPr>
              <w:jc w:val="center"/>
              <w:rPr>
                <w:rFonts w:ascii="Calibri" w:hAnsi="Calibri"/>
                <w:color w:val="000000"/>
              </w:rPr>
            </w:pPr>
            <w:r w:rsidRPr="00347AAB">
              <w:rPr>
                <w:rFonts w:ascii="Calibri" w:hAnsi="Calibri"/>
                <w:color w:val="000000"/>
              </w:rPr>
              <w:t xml:space="preserve">Лист ІМЗО </w:t>
            </w:r>
            <w:proofErr w:type="spellStart"/>
            <w:r w:rsidRPr="00347AAB">
              <w:rPr>
                <w:rFonts w:ascii="Calibri" w:hAnsi="Calibri"/>
                <w:color w:val="000000"/>
              </w:rPr>
              <w:t>від</w:t>
            </w:r>
            <w:proofErr w:type="spellEnd"/>
            <w:r w:rsidRPr="00347AAB">
              <w:rPr>
                <w:rFonts w:ascii="Calibri" w:hAnsi="Calibri"/>
                <w:color w:val="000000"/>
              </w:rPr>
              <w:t xml:space="preserve"> 23.05.2016 № 2.1/12-Г-231</w:t>
            </w:r>
          </w:p>
        </w:tc>
      </w:tr>
    </w:tbl>
    <w:p w:rsidR="00347AAB" w:rsidRPr="00347AAB" w:rsidRDefault="00347AAB" w:rsidP="00347AAB"/>
    <w:p w:rsidR="00292B4B" w:rsidRPr="00292B4B" w:rsidRDefault="00292B4B" w:rsidP="00292B4B">
      <w:pPr>
        <w:ind w:left="567"/>
        <w:jc w:val="both"/>
        <w:rPr>
          <w:rFonts w:eastAsia="Calibri"/>
          <w:sz w:val="28"/>
          <w:szCs w:val="28"/>
          <w:lang w:val="uk-UA" w:eastAsia="en-US"/>
        </w:rPr>
      </w:pPr>
    </w:p>
    <w:p w:rsidR="004E4815" w:rsidRDefault="004E4815" w:rsidP="00082F71">
      <w:pPr>
        <w:jc w:val="center"/>
        <w:rPr>
          <w:b/>
          <w:bCs/>
          <w:i/>
          <w:iCs/>
          <w:sz w:val="32"/>
          <w:szCs w:val="32"/>
          <w:lang w:val="uk-UA"/>
        </w:rPr>
      </w:pPr>
    </w:p>
    <w:p w:rsidR="009F6D36" w:rsidRPr="00DD623E" w:rsidRDefault="00585227">
      <w:pPr>
        <w:rPr>
          <w:sz w:val="28"/>
          <w:szCs w:val="28"/>
          <w:lang w:val="uk-UA"/>
        </w:rPr>
      </w:pPr>
      <w:r w:rsidRPr="00DD623E">
        <w:rPr>
          <w:sz w:val="28"/>
          <w:szCs w:val="28"/>
          <w:lang w:val="uk-UA"/>
        </w:rPr>
        <w:t>Укладач методист з навчальних дисциплін ММК                                 В.В.Старченко</w:t>
      </w:r>
    </w:p>
    <w:sectPr w:rsidR="009F6D36" w:rsidRPr="00DD623E" w:rsidSect="00585227">
      <w:footerReference w:type="default" r:id="rId9"/>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89" w:rsidRDefault="00C56889" w:rsidP="00407101">
      <w:r>
        <w:separator/>
      </w:r>
    </w:p>
  </w:endnote>
  <w:endnote w:type="continuationSeparator" w:id="0">
    <w:p w:rsidR="00C56889" w:rsidRDefault="00C56889" w:rsidP="0040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07008"/>
      <w:docPartObj>
        <w:docPartGallery w:val="Page Numbers (Bottom of Page)"/>
        <w:docPartUnique/>
      </w:docPartObj>
    </w:sdtPr>
    <w:sdtEndPr/>
    <w:sdtContent>
      <w:p w:rsidR="007176DD" w:rsidRDefault="007176DD">
        <w:pPr>
          <w:pStyle w:val="a9"/>
          <w:jc w:val="right"/>
        </w:pPr>
        <w:r>
          <w:fldChar w:fldCharType="begin"/>
        </w:r>
        <w:r>
          <w:instrText>PAGE   \* MERGEFORMAT</w:instrText>
        </w:r>
        <w:r>
          <w:fldChar w:fldCharType="separate"/>
        </w:r>
        <w:r w:rsidR="00B956C6">
          <w:rPr>
            <w:noProof/>
          </w:rPr>
          <w:t>1</w:t>
        </w:r>
        <w:r>
          <w:fldChar w:fldCharType="end"/>
        </w:r>
      </w:p>
    </w:sdtContent>
  </w:sdt>
  <w:p w:rsidR="007176DD" w:rsidRDefault="007176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89" w:rsidRDefault="00C56889" w:rsidP="00407101">
      <w:r>
        <w:separator/>
      </w:r>
    </w:p>
  </w:footnote>
  <w:footnote w:type="continuationSeparator" w:id="0">
    <w:p w:rsidR="00C56889" w:rsidRDefault="00C56889" w:rsidP="00407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401"/>
    <w:multiLevelType w:val="hybridMultilevel"/>
    <w:tmpl w:val="887461A4"/>
    <w:lvl w:ilvl="0" w:tplc="8E18D784">
      <w:numFmt w:val="bullet"/>
      <w:lvlText w:val="-"/>
      <w:lvlJc w:val="left"/>
      <w:pPr>
        <w:ind w:left="502" w:hanging="360"/>
      </w:pPr>
      <w:rPr>
        <w:rFonts w:ascii="Cambria" w:eastAsia="Times New Roman" w:hAnsi="Cambria"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107F79"/>
    <w:multiLevelType w:val="hybridMultilevel"/>
    <w:tmpl w:val="3D985B56"/>
    <w:lvl w:ilvl="0" w:tplc="1DD27948">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4CA23C6"/>
    <w:multiLevelType w:val="hybridMultilevel"/>
    <w:tmpl w:val="C67CF7B0"/>
    <w:lvl w:ilvl="0" w:tplc="78C0BFA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7CCD25E0"/>
    <w:multiLevelType w:val="hybridMultilevel"/>
    <w:tmpl w:val="DDE4FDCA"/>
    <w:lvl w:ilvl="0" w:tplc="A69C573A">
      <w:numFmt w:val="bullet"/>
      <w:lvlText w:val="-"/>
      <w:lvlJc w:val="left"/>
      <w:pPr>
        <w:ind w:left="1636" w:hanging="360"/>
      </w:pPr>
      <w:rPr>
        <w:rFonts w:ascii="Times New Roman" w:eastAsia="Calibr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71"/>
    <w:rsid w:val="00003F70"/>
    <w:rsid w:val="0000439F"/>
    <w:rsid w:val="0000520C"/>
    <w:rsid w:val="00010845"/>
    <w:rsid w:val="000109AF"/>
    <w:rsid w:val="00012023"/>
    <w:rsid w:val="000169E9"/>
    <w:rsid w:val="000177D5"/>
    <w:rsid w:val="00026CE1"/>
    <w:rsid w:val="00031175"/>
    <w:rsid w:val="00031F6D"/>
    <w:rsid w:val="0003507A"/>
    <w:rsid w:val="00035D2C"/>
    <w:rsid w:val="0003672D"/>
    <w:rsid w:val="00037C2A"/>
    <w:rsid w:val="00047971"/>
    <w:rsid w:val="00052EA2"/>
    <w:rsid w:val="0005723C"/>
    <w:rsid w:val="00062778"/>
    <w:rsid w:val="00064539"/>
    <w:rsid w:val="00064CD2"/>
    <w:rsid w:val="00065FBE"/>
    <w:rsid w:val="00070511"/>
    <w:rsid w:val="000750A6"/>
    <w:rsid w:val="00077D3B"/>
    <w:rsid w:val="000809FD"/>
    <w:rsid w:val="00080F2D"/>
    <w:rsid w:val="000822E2"/>
    <w:rsid w:val="00082F71"/>
    <w:rsid w:val="0008306A"/>
    <w:rsid w:val="00083A3E"/>
    <w:rsid w:val="000857A0"/>
    <w:rsid w:val="00086FAA"/>
    <w:rsid w:val="00087297"/>
    <w:rsid w:val="00091464"/>
    <w:rsid w:val="00091E3C"/>
    <w:rsid w:val="000941BD"/>
    <w:rsid w:val="00097CA3"/>
    <w:rsid w:val="000A1623"/>
    <w:rsid w:val="000A299F"/>
    <w:rsid w:val="000A451D"/>
    <w:rsid w:val="000B1E1A"/>
    <w:rsid w:val="000C0125"/>
    <w:rsid w:val="000C01EA"/>
    <w:rsid w:val="000C589D"/>
    <w:rsid w:val="000D0DAF"/>
    <w:rsid w:val="000D33FE"/>
    <w:rsid w:val="000D7228"/>
    <w:rsid w:val="000E11DF"/>
    <w:rsid w:val="000E4EEB"/>
    <w:rsid w:val="000F0DE3"/>
    <w:rsid w:val="000F1CD3"/>
    <w:rsid w:val="000F20EC"/>
    <w:rsid w:val="000F2882"/>
    <w:rsid w:val="000F63B2"/>
    <w:rsid w:val="001003DE"/>
    <w:rsid w:val="001032F3"/>
    <w:rsid w:val="00106ACD"/>
    <w:rsid w:val="001122FA"/>
    <w:rsid w:val="00115984"/>
    <w:rsid w:val="00115DE2"/>
    <w:rsid w:val="00115F62"/>
    <w:rsid w:val="001177F2"/>
    <w:rsid w:val="00120009"/>
    <w:rsid w:val="00120B09"/>
    <w:rsid w:val="00123BB0"/>
    <w:rsid w:val="00127291"/>
    <w:rsid w:val="00133C61"/>
    <w:rsid w:val="001355F3"/>
    <w:rsid w:val="00136D97"/>
    <w:rsid w:val="00141F07"/>
    <w:rsid w:val="001454F7"/>
    <w:rsid w:val="0014617F"/>
    <w:rsid w:val="00146CA1"/>
    <w:rsid w:val="001475E2"/>
    <w:rsid w:val="001479E2"/>
    <w:rsid w:val="001529CA"/>
    <w:rsid w:val="00152DAE"/>
    <w:rsid w:val="00155D24"/>
    <w:rsid w:val="00157C88"/>
    <w:rsid w:val="00161B5C"/>
    <w:rsid w:val="001621F7"/>
    <w:rsid w:val="001634A8"/>
    <w:rsid w:val="00164695"/>
    <w:rsid w:val="001668B6"/>
    <w:rsid w:val="00167EE4"/>
    <w:rsid w:val="00171FAB"/>
    <w:rsid w:val="00183AE4"/>
    <w:rsid w:val="001856E8"/>
    <w:rsid w:val="001863AB"/>
    <w:rsid w:val="001919BE"/>
    <w:rsid w:val="00192C9D"/>
    <w:rsid w:val="00196F7A"/>
    <w:rsid w:val="001978E6"/>
    <w:rsid w:val="00197B34"/>
    <w:rsid w:val="001A449D"/>
    <w:rsid w:val="001A5246"/>
    <w:rsid w:val="001A535B"/>
    <w:rsid w:val="001A541E"/>
    <w:rsid w:val="001B3F6F"/>
    <w:rsid w:val="001B6307"/>
    <w:rsid w:val="001B6751"/>
    <w:rsid w:val="001B7D29"/>
    <w:rsid w:val="001C43CA"/>
    <w:rsid w:val="001C4657"/>
    <w:rsid w:val="001C5B03"/>
    <w:rsid w:val="001C6E81"/>
    <w:rsid w:val="001C6F03"/>
    <w:rsid w:val="001D7B4D"/>
    <w:rsid w:val="001E0891"/>
    <w:rsid w:val="001E114F"/>
    <w:rsid w:val="001E13D0"/>
    <w:rsid w:val="001E26A1"/>
    <w:rsid w:val="001E6BFF"/>
    <w:rsid w:val="001E70B5"/>
    <w:rsid w:val="001E79ED"/>
    <w:rsid w:val="001F6402"/>
    <w:rsid w:val="002022F0"/>
    <w:rsid w:val="002049F7"/>
    <w:rsid w:val="00205E8B"/>
    <w:rsid w:val="002102BE"/>
    <w:rsid w:val="00210921"/>
    <w:rsid w:val="00211E1D"/>
    <w:rsid w:val="0021480C"/>
    <w:rsid w:val="00222594"/>
    <w:rsid w:val="00223524"/>
    <w:rsid w:val="0022494C"/>
    <w:rsid w:val="0022604F"/>
    <w:rsid w:val="002268FD"/>
    <w:rsid w:val="00232B13"/>
    <w:rsid w:val="00233382"/>
    <w:rsid w:val="002376D7"/>
    <w:rsid w:val="002401BB"/>
    <w:rsid w:val="00240E52"/>
    <w:rsid w:val="0024151F"/>
    <w:rsid w:val="002416C6"/>
    <w:rsid w:val="002433DA"/>
    <w:rsid w:val="00244D4F"/>
    <w:rsid w:val="00244E89"/>
    <w:rsid w:val="00250A09"/>
    <w:rsid w:val="0025453F"/>
    <w:rsid w:val="00254BE7"/>
    <w:rsid w:val="00254FD5"/>
    <w:rsid w:val="002576E9"/>
    <w:rsid w:val="002610A7"/>
    <w:rsid w:val="00261820"/>
    <w:rsid w:val="00262601"/>
    <w:rsid w:val="002627AA"/>
    <w:rsid w:val="00263AEA"/>
    <w:rsid w:val="00265E01"/>
    <w:rsid w:val="00266BEA"/>
    <w:rsid w:val="00270103"/>
    <w:rsid w:val="00271EBC"/>
    <w:rsid w:val="00274F98"/>
    <w:rsid w:val="002760D8"/>
    <w:rsid w:val="00280177"/>
    <w:rsid w:val="00280555"/>
    <w:rsid w:val="00286BC3"/>
    <w:rsid w:val="0029128D"/>
    <w:rsid w:val="0029241A"/>
    <w:rsid w:val="00292B4B"/>
    <w:rsid w:val="002934A2"/>
    <w:rsid w:val="00293ECD"/>
    <w:rsid w:val="00295D1B"/>
    <w:rsid w:val="002A04F7"/>
    <w:rsid w:val="002A3386"/>
    <w:rsid w:val="002A6880"/>
    <w:rsid w:val="002A6D43"/>
    <w:rsid w:val="002A7645"/>
    <w:rsid w:val="002B1C67"/>
    <w:rsid w:val="002B530B"/>
    <w:rsid w:val="002B6C26"/>
    <w:rsid w:val="002C079C"/>
    <w:rsid w:val="002C0930"/>
    <w:rsid w:val="002C0E45"/>
    <w:rsid w:val="002C1072"/>
    <w:rsid w:val="002C4FD9"/>
    <w:rsid w:val="002C6B2A"/>
    <w:rsid w:val="002D1674"/>
    <w:rsid w:val="002D22A0"/>
    <w:rsid w:val="002D3E2D"/>
    <w:rsid w:val="002D4554"/>
    <w:rsid w:val="002D4D58"/>
    <w:rsid w:val="002E160E"/>
    <w:rsid w:val="002E18DF"/>
    <w:rsid w:val="002E76CE"/>
    <w:rsid w:val="002F2728"/>
    <w:rsid w:val="002F42B3"/>
    <w:rsid w:val="002F6B7E"/>
    <w:rsid w:val="002F6CDE"/>
    <w:rsid w:val="0030087D"/>
    <w:rsid w:val="0030226D"/>
    <w:rsid w:val="003034A2"/>
    <w:rsid w:val="0030456B"/>
    <w:rsid w:val="00304DF0"/>
    <w:rsid w:val="0030796F"/>
    <w:rsid w:val="0031143F"/>
    <w:rsid w:val="003216D6"/>
    <w:rsid w:val="003225FD"/>
    <w:rsid w:val="00327E89"/>
    <w:rsid w:val="00333BAD"/>
    <w:rsid w:val="00335B4E"/>
    <w:rsid w:val="00342D9A"/>
    <w:rsid w:val="003452EB"/>
    <w:rsid w:val="00347AAB"/>
    <w:rsid w:val="0035268F"/>
    <w:rsid w:val="00353454"/>
    <w:rsid w:val="003543F8"/>
    <w:rsid w:val="003549CA"/>
    <w:rsid w:val="00357CB7"/>
    <w:rsid w:val="00363158"/>
    <w:rsid w:val="00365253"/>
    <w:rsid w:val="00373416"/>
    <w:rsid w:val="0037445F"/>
    <w:rsid w:val="00374DF9"/>
    <w:rsid w:val="00376028"/>
    <w:rsid w:val="0038185C"/>
    <w:rsid w:val="0038274B"/>
    <w:rsid w:val="003835D9"/>
    <w:rsid w:val="00394741"/>
    <w:rsid w:val="00394DD1"/>
    <w:rsid w:val="00394F9A"/>
    <w:rsid w:val="00395EE3"/>
    <w:rsid w:val="003960EC"/>
    <w:rsid w:val="003A144A"/>
    <w:rsid w:val="003A1AA7"/>
    <w:rsid w:val="003A2141"/>
    <w:rsid w:val="003A65BB"/>
    <w:rsid w:val="003B2E00"/>
    <w:rsid w:val="003B3D55"/>
    <w:rsid w:val="003B4FB0"/>
    <w:rsid w:val="003B52B6"/>
    <w:rsid w:val="003B5B68"/>
    <w:rsid w:val="003B747D"/>
    <w:rsid w:val="003C0820"/>
    <w:rsid w:val="003C3A04"/>
    <w:rsid w:val="003C48B9"/>
    <w:rsid w:val="003C7DAD"/>
    <w:rsid w:val="003D124C"/>
    <w:rsid w:val="003D479C"/>
    <w:rsid w:val="003D75FA"/>
    <w:rsid w:val="003E0EE5"/>
    <w:rsid w:val="003E15EC"/>
    <w:rsid w:val="003E2767"/>
    <w:rsid w:val="003E2995"/>
    <w:rsid w:val="003E29F3"/>
    <w:rsid w:val="003E481E"/>
    <w:rsid w:val="003E4F19"/>
    <w:rsid w:val="003E5232"/>
    <w:rsid w:val="003E55B5"/>
    <w:rsid w:val="003F0AE0"/>
    <w:rsid w:val="003F277D"/>
    <w:rsid w:val="004036E6"/>
    <w:rsid w:val="00404F1B"/>
    <w:rsid w:val="00405F38"/>
    <w:rsid w:val="00406E72"/>
    <w:rsid w:val="00407101"/>
    <w:rsid w:val="00407B1B"/>
    <w:rsid w:val="00412797"/>
    <w:rsid w:val="00414724"/>
    <w:rsid w:val="00417662"/>
    <w:rsid w:val="0042250A"/>
    <w:rsid w:val="00422B75"/>
    <w:rsid w:val="00424080"/>
    <w:rsid w:val="00431D58"/>
    <w:rsid w:val="00432AB7"/>
    <w:rsid w:val="00440A67"/>
    <w:rsid w:val="00444FFE"/>
    <w:rsid w:val="00446FA2"/>
    <w:rsid w:val="00452C9D"/>
    <w:rsid w:val="0045344B"/>
    <w:rsid w:val="004575CC"/>
    <w:rsid w:val="0046322E"/>
    <w:rsid w:val="0046360D"/>
    <w:rsid w:val="004662C1"/>
    <w:rsid w:val="004671E3"/>
    <w:rsid w:val="00467E42"/>
    <w:rsid w:val="0047046A"/>
    <w:rsid w:val="0047486E"/>
    <w:rsid w:val="00475026"/>
    <w:rsid w:val="00481F42"/>
    <w:rsid w:val="00482320"/>
    <w:rsid w:val="00484F5A"/>
    <w:rsid w:val="0048518D"/>
    <w:rsid w:val="00492165"/>
    <w:rsid w:val="00492251"/>
    <w:rsid w:val="0049417D"/>
    <w:rsid w:val="00497A11"/>
    <w:rsid w:val="004A0019"/>
    <w:rsid w:val="004C0F8A"/>
    <w:rsid w:val="004C25E0"/>
    <w:rsid w:val="004C2C70"/>
    <w:rsid w:val="004C3A65"/>
    <w:rsid w:val="004E16E6"/>
    <w:rsid w:val="004E2F92"/>
    <w:rsid w:val="004E35B0"/>
    <w:rsid w:val="004E4815"/>
    <w:rsid w:val="004E684D"/>
    <w:rsid w:val="004F007D"/>
    <w:rsid w:val="004F4128"/>
    <w:rsid w:val="004F605E"/>
    <w:rsid w:val="004F62D4"/>
    <w:rsid w:val="004F63F8"/>
    <w:rsid w:val="004F6B13"/>
    <w:rsid w:val="004F75C3"/>
    <w:rsid w:val="00502C6C"/>
    <w:rsid w:val="00503D99"/>
    <w:rsid w:val="00510CD8"/>
    <w:rsid w:val="005165B4"/>
    <w:rsid w:val="005166FC"/>
    <w:rsid w:val="00517763"/>
    <w:rsid w:val="00521CF5"/>
    <w:rsid w:val="005316FF"/>
    <w:rsid w:val="00531B03"/>
    <w:rsid w:val="00532833"/>
    <w:rsid w:val="00532E68"/>
    <w:rsid w:val="00537006"/>
    <w:rsid w:val="00540C91"/>
    <w:rsid w:val="0054239E"/>
    <w:rsid w:val="005478E6"/>
    <w:rsid w:val="00551E05"/>
    <w:rsid w:val="00552743"/>
    <w:rsid w:val="00554CD8"/>
    <w:rsid w:val="0055626D"/>
    <w:rsid w:val="0056104E"/>
    <w:rsid w:val="00561E8C"/>
    <w:rsid w:val="005623BC"/>
    <w:rsid w:val="00564D31"/>
    <w:rsid w:val="00570D73"/>
    <w:rsid w:val="00572264"/>
    <w:rsid w:val="00572577"/>
    <w:rsid w:val="0057298A"/>
    <w:rsid w:val="005778F9"/>
    <w:rsid w:val="00583ADE"/>
    <w:rsid w:val="00584FDC"/>
    <w:rsid w:val="00585227"/>
    <w:rsid w:val="0059029F"/>
    <w:rsid w:val="00594861"/>
    <w:rsid w:val="00595183"/>
    <w:rsid w:val="005A24B7"/>
    <w:rsid w:val="005A25CC"/>
    <w:rsid w:val="005A356B"/>
    <w:rsid w:val="005A3745"/>
    <w:rsid w:val="005B048E"/>
    <w:rsid w:val="005B14CF"/>
    <w:rsid w:val="005B417A"/>
    <w:rsid w:val="005B4916"/>
    <w:rsid w:val="005B727E"/>
    <w:rsid w:val="005B74BF"/>
    <w:rsid w:val="005C39C2"/>
    <w:rsid w:val="005C4D35"/>
    <w:rsid w:val="005C581A"/>
    <w:rsid w:val="005C7840"/>
    <w:rsid w:val="005D0DFD"/>
    <w:rsid w:val="005D3905"/>
    <w:rsid w:val="005D5222"/>
    <w:rsid w:val="005D6A8C"/>
    <w:rsid w:val="005E44A3"/>
    <w:rsid w:val="005E5009"/>
    <w:rsid w:val="005E77D2"/>
    <w:rsid w:val="005E7C60"/>
    <w:rsid w:val="005F2FE4"/>
    <w:rsid w:val="005F4D53"/>
    <w:rsid w:val="00600689"/>
    <w:rsid w:val="00602659"/>
    <w:rsid w:val="00603694"/>
    <w:rsid w:val="0061011F"/>
    <w:rsid w:val="006118FF"/>
    <w:rsid w:val="0061208C"/>
    <w:rsid w:val="0061392C"/>
    <w:rsid w:val="00614933"/>
    <w:rsid w:val="00617975"/>
    <w:rsid w:val="0062078E"/>
    <w:rsid w:val="00621134"/>
    <w:rsid w:val="00622A3E"/>
    <w:rsid w:val="00627601"/>
    <w:rsid w:val="00635580"/>
    <w:rsid w:val="00635599"/>
    <w:rsid w:val="00636BFE"/>
    <w:rsid w:val="00636DE8"/>
    <w:rsid w:val="006401A9"/>
    <w:rsid w:val="006406F9"/>
    <w:rsid w:val="00640FA1"/>
    <w:rsid w:val="0064266D"/>
    <w:rsid w:val="00645CD8"/>
    <w:rsid w:val="006518C7"/>
    <w:rsid w:val="00653B52"/>
    <w:rsid w:val="006550A1"/>
    <w:rsid w:val="0066106C"/>
    <w:rsid w:val="0066274E"/>
    <w:rsid w:val="00662E59"/>
    <w:rsid w:val="00664C09"/>
    <w:rsid w:val="00667AE2"/>
    <w:rsid w:val="00674A67"/>
    <w:rsid w:val="00677B3B"/>
    <w:rsid w:val="0068019D"/>
    <w:rsid w:val="0068083D"/>
    <w:rsid w:val="006834E4"/>
    <w:rsid w:val="00690E36"/>
    <w:rsid w:val="006962FA"/>
    <w:rsid w:val="00697F31"/>
    <w:rsid w:val="006A1E86"/>
    <w:rsid w:val="006A6816"/>
    <w:rsid w:val="006A768F"/>
    <w:rsid w:val="006B1421"/>
    <w:rsid w:val="006B5721"/>
    <w:rsid w:val="006C6B2F"/>
    <w:rsid w:val="006C6D5A"/>
    <w:rsid w:val="006D1ECA"/>
    <w:rsid w:val="006D234D"/>
    <w:rsid w:val="006D5261"/>
    <w:rsid w:val="006E094E"/>
    <w:rsid w:val="006E5DA4"/>
    <w:rsid w:val="006E697A"/>
    <w:rsid w:val="006E6E4B"/>
    <w:rsid w:val="006E736F"/>
    <w:rsid w:val="006F33AB"/>
    <w:rsid w:val="00700F24"/>
    <w:rsid w:val="00701A3D"/>
    <w:rsid w:val="00702D02"/>
    <w:rsid w:val="00702EB3"/>
    <w:rsid w:val="007072C0"/>
    <w:rsid w:val="0071007E"/>
    <w:rsid w:val="00711FA6"/>
    <w:rsid w:val="007176DD"/>
    <w:rsid w:val="00720143"/>
    <w:rsid w:val="0072040D"/>
    <w:rsid w:val="00720ED3"/>
    <w:rsid w:val="00722179"/>
    <w:rsid w:val="007274DB"/>
    <w:rsid w:val="00730C25"/>
    <w:rsid w:val="0073265B"/>
    <w:rsid w:val="00733128"/>
    <w:rsid w:val="007331A9"/>
    <w:rsid w:val="007346E3"/>
    <w:rsid w:val="00735B4F"/>
    <w:rsid w:val="00746D2F"/>
    <w:rsid w:val="00750CE3"/>
    <w:rsid w:val="00753A7E"/>
    <w:rsid w:val="0075436C"/>
    <w:rsid w:val="00755041"/>
    <w:rsid w:val="00756C19"/>
    <w:rsid w:val="00757E10"/>
    <w:rsid w:val="00760122"/>
    <w:rsid w:val="00760AAB"/>
    <w:rsid w:val="00770B36"/>
    <w:rsid w:val="00770FD2"/>
    <w:rsid w:val="007721C2"/>
    <w:rsid w:val="00774458"/>
    <w:rsid w:val="00775B78"/>
    <w:rsid w:val="0078173C"/>
    <w:rsid w:val="00785E35"/>
    <w:rsid w:val="00790EC7"/>
    <w:rsid w:val="00792AF2"/>
    <w:rsid w:val="00797918"/>
    <w:rsid w:val="007A13F7"/>
    <w:rsid w:val="007A5218"/>
    <w:rsid w:val="007A793F"/>
    <w:rsid w:val="007B043A"/>
    <w:rsid w:val="007B0C0C"/>
    <w:rsid w:val="007B2A34"/>
    <w:rsid w:val="007B3628"/>
    <w:rsid w:val="007B710D"/>
    <w:rsid w:val="007C2B6E"/>
    <w:rsid w:val="007D691E"/>
    <w:rsid w:val="007D7FB8"/>
    <w:rsid w:val="007F0067"/>
    <w:rsid w:val="007F15F4"/>
    <w:rsid w:val="007F2208"/>
    <w:rsid w:val="007F29C8"/>
    <w:rsid w:val="007F6164"/>
    <w:rsid w:val="00800222"/>
    <w:rsid w:val="00807125"/>
    <w:rsid w:val="00807CF0"/>
    <w:rsid w:val="00812652"/>
    <w:rsid w:val="0081346B"/>
    <w:rsid w:val="008142B8"/>
    <w:rsid w:val="0081582E"/>
    <w:rsid w:val="00816E23"/>
    <w:rsid w:val="008203E5"/>
    <w:rsid w:val="008239AF"/>
    <w:rsid w:val="00823D2E"/>
    <w:rsid w:val="008247C7"/>
    <w:rsid w:val="00833343"/>
    <w:rsid w:val="00833AD8"/>
    <w:rsid w:val="00834ED6"/>
    <w:rsid w:val="00836AAE"/>
    <w:rsid w:val="00841D91"/>
    <w:rsid w:val="00845B14"/>
    <w:rsid w:val="008460F2"/>
    <w:rsid w:val="0085270F"/>
    <w:rsid w:val="008555B4"/>
    <w:rsid w:val="00856341"/>
    <w:rsid w:val="008569B8"/>
    <w:rsid w:val="00860024"/>
    <w:rsid w:val="0086069D"/>
    <w:rsid w:val="008621E4"/>
    <w:rsid w:val="008660AF"/>
    <w:rsid w:val="00866B1C"/>
    <w:rsid w:val="00874D7F"/>
    <w:rsid w:val="00875371"/>
    <w:rsid w:val="00876721"/>
    <w:rsid w:val="00876C79"/>
    <w:rsid w:val="008825BF"/>
    <w:rsid w:val="00883FE1"/>
    <w:rsid w:val="008876CF"/>
    <w:rsid w:val="00887E09"/>
    <w:rsid w:val="00892199"/>
    <w:rsid w:val="00893EDE"/>
    <w:rsid w:val="0089417E"/>
    <w:rsid w:val="008A4160"/>
    <w:rsid w:val="008A4EA9"/>
    <w:rsid w:val="008A4EF6"/>
    <w:rsid w:val="008A57B7"/>
    <w:rsid w:val="008A6471"/>
    <w:rsid w:val="008A6D3B"/>
    <w:rsid w:val="008B003D"/>
    <w:rsid w:val="008B2DF5"/>
    <w:rsid w:val="008B3F33"/>
    <w:rsid w:val="008B4E1A"/>
    <w:rsid w:val="008B7528"/>
    <w:rsid w:val="008C2191"/>
    <w:rsid w:val="008C2CAB"/>
    <w:rsid w:val="008C3B96"/>
    <w:rsid w:val="008D005C"/>
    <w:rsid w:val="008D05F4"/>
    <w:rsid w:val="008D1F18"/>
    <w:rsid w:val="008D1F8F"/>
    <w:rsid w:val="008D2CCE"/>
    <w:rsid w:val="008D3ED9"/>
    <w:rsid w:val="008D5A96"/>
    <w:rsid w:val="008E09D4"/>
    <w:rsid w:val="008E10D9"/>
    <w:rsid w:val="008E1DE1"/>
    <w:rsid w:val="008E282E"/>
    <w:rsid w:val="008F1567"/>
    <w:rsid w:val="008F1AF9"/>
    <w:rsid w:val="008F35E8"/>
    <w:rsid w:val="008F457E"/>
    <w:rsid w:val="008F4A7A"/>
    <w:rsid w:val="008F5B3A"/>
    <w:rsid w:val="009003DD"/>
    <w:rsid w:val="00907F3A"/>
    <w:rsid w:val="00911573"/>
    <w:rsid w:val="00911CE7"/>
    <w:rsid w:val="00913144"/>
    <w:rsid w:val="00915619"/>
    <w:rsid w:val="00921809"/>
    <w:rsid w:val="00923C20"/>
    <w:rsid w:val="00926329"/>
    <w:rsid w:val="00930A28"/>
    <w:rsid w:val="0093129A"/>
    <w:rsid w:val="009325C1"/>
    <w:rsid w:val="0093465D"/>
    <w:rsid w:val="00934EA9"/>
    <w:rsid w:val="0093716A"/>
    <w:rsid w:val="009377FF"/>
    <w:rsid w:val="009425C5"/>
    <w:rsid w:val="00942F35"/>
    <w:rsid w:val="009431BA"/>
    <w:rsid w:val="00943D3C"/>
    <w:rsid w:val="009456DF"/>
    <w:rsid w:val="00947BCB"/>
    <w:rsid w:val="0095072E"/>
    <w:rsid w:val="00952B5F"/>
    <w:rsid w:val="00953222"/>
    <w:rsid w:val="0095326B"/>
    <w:rsid w:val="00970152"/>
    <w:rsid w:val="009709BC"/>
    <w:rsid w:val="009740F3"/>
    <w:rsid w:val="00976740"/>
    <w:rsid w:val="0099123B"/>
    <w:rsid w:val="00992689"/>
    <w:rsid w:val="00997503"/>
    <w:rsid w:val="009A2136"/>
    <w:rsid w:val="009A3256"/>
    <w:rsid w:val="009A7BAD"/>
    <w:rsid w:val="009B0F60"/>
    <w:rsid w:val="009B4784"/>
    <w:rsid w:val="009B5AAA"/>
    <w:rsid w:val="009B7F91"/>
    <w:rsid w:val="009C588F"/>
    <w:rsid w:val="009C5AEE"/>
    <w:rsid w:val="009D0378"/>
    <w:rsid w:val="009D28A3"/>
    <w:rsid w:val="009D53E8"/>
    <w:rsid w:val="009D7035"/>
    <w:rsid w:val="009D7473"/>
    <w:rsid w:val="009D7DE7"/>
    <w:rsid w:val="009E2103"/>
    <w:rsid w:val="009E2E78"/>
    <w:rsid w:val="009E5417"/>
    <w:rsid w:val="009E77E3"/>
    <w:rsid w:val="009F0753"/>
    <w:rsid w:val="009F15CA"/>
    <w:rsid w:val="009F6D36"/>
    <w:rsid w:val="00A001C1"/>
    <w:rsid w:val="00A0272B"/>
    <w:rsid w:val="00A02A6C"/>
    <w:rsid w:val="00A03ED7"/>
    <w:rsid w:val="00A10AE5"/>
    <w:rsid w:val="00A12023"/>
    <w:rsid w:val="00A14631"/>
    <w:rsid w:val="00A1694E"/>
    <w:rsid w:val="00A21F65"/>
    <w:rsid w:val="00A22B4E"/>
    <w:rsid w:val="00A2438D"/>
    <w:rsid w:val="00A244A1"/>
    <w:rsid w:val="00A248BD"/>
    <w:rsid w:val="00A342A7"/>
    <w:rsid w:val="00A349BD"/>
    <w:rsid w:val="00A414C7"/>
    <w:rsid w:val="00A432D7"/>
    <w:rsid w:val="00A44CFB"/>
    <w:rsid w:val="00A45ECD"/>
    <w:rsid w:val="00A518AC"/>
    <w:rsid w:val="00A565EC"/>
    <w:rsid w:val="00A60280"/>
    <w:rsid w:val="00A602E5"/>
    <w:rsid w:val="00A60A0B"/>
    <w:rsid w:val="00A66303"/>
    <w:rsid w:val="00A70AE2"/>
    <w:rsid w:val="00A7116B"/>
    <w:rsid w:val="00A71E8A"/>
    <w:rsid w:val="00A724BC"/>
    <w:rsid w:val="00A73E78"/>
    <w:rsid w:val="00A779D6"/>
    <w:rsid w:val="00A81509"/>
    <w:rsid w:val="00A822ED"/>
    <w:rsid w:val="00A83472"/>
    <w:rsid w:val="00A842D4"/>
    <w:rsid w:val="00A84D38"/>
    <w:rsid w:val="00A87751"/>
    <w:rsid w:val="00A87DE9"/>
    <w:rsid w:val="00A948AF"/>
    <w:rsid w:val="00AA146C"/>
    <w:rsid w:val="00AA7E00"/>
    <w:rsid w:val="00AB0FFD"/>
    <w:rsid w:val="00AB1D43"/>
    <w:rsid w:val="00AB3B72"/>
    <w:rsid w:val="00AB46CD"/>
    <w:rsid w:val="00AB54B1"/>
    <w:rsid w:val="00AB6CDC"/>
    <w:rsid w:val="00AC110C"/>
    <w:rsid w:val="00AC1963"/>
    <w:rsid w:val="00AC2705"/>
    <w:rsid w:val="00AC29E7"/>
    <w:rsid w:val="00AC4208"/>
    <w:rsid w:val="00AC455A"/>
    <w:rsid w:val="00AC4BBD"/>
    <w:rsid w:val="00AC51BE"/>
    <w:rsid w:val="00AD110E"/>
    <w:rsid w:val="00AD2C1E"/>
    <w:rsid w:val="00AD5015"/>
    <w:rsid w:val="00AD5D20"/>
    <w:rsid w:val="00AE329F"/>
    <w:rsid w:val="00AE46E7"/>
    <w:rsid w:val="00AE6783"/>
    <w:rsid w:val="00AE7477"/>
    <w:rsid w:val="00AF025A"/>
    <w:rsid w:val="00B01669"/>
    <w:rsid w:val="00B046EE"/>
    <w:rsid w:val="00B05900"/>
    <w:rsid w:val="00B07B59"/>
    <w:rsid w:val="00B102A7"/>
    <w:rsid w:val="00B13372"/>
    <w:rsid w:val="00B20CE4"/>
    <w:rsid w:val="00B212D5"/>
    <w:rsid w:val="00B25811"/>
    <w:rsid w:val="00B25DDC"/>
    <w:rsid w:val="00B273C1"/>
    <w:rsid w:val="00B33861"/>
    <w:rsid w:val="00B3444D"/>
    <w:rsid w:val="00B4357A"/>
    <w:rsid w:val="00B53C56"/>
    <w:rsid w:val="00B546D6"/>
    <w:rsid w:val="00B551D3"/>
    <w:rsid w:val="00B57221"/>
    <w:rsid w:val="00B6683E"/>
    <w:rsid w:val="00B66E28"/>
    <w:rsid w:val="00B673BF"/>
    <w:rsid w:val="00B75E94"/>
    <w:rsid w:val="00B768E0"/>
    <w:rsid w:val="00B80F48"/>
    <w:rsid w:val="00B8108E"/>
    <w:rsid w:val="00B81BE9"/>
    <w:rsid w:val="00B83C07"/>
    <w:rsid w:val="00B84152"/>
    <w:rsid w:val="00B8475A"/>
    <w:rsid w:val="00B876B0"/>
    <w:rsid w:val="00B90173"/>
    <w:rsid w:val="00B9109E"/>
    <w:rsid w:val="00B92A23"/>
    <w:rsid w:val="00B94A21"/>
    <w:rsid w:val="00B956C6"/>
    <w:rsid w:val="00BB0A62"/>
    <w:rsid w:val="00BB145D"/>
    <w:rsid w:val="00BB207D"/>
    <w:rsid w:val="00BB2EA4"/>
    <w:rsid w:val="00BB3E13"/>
    <w:rsid w:val="00BB5606"/>
    <w:rsid w:val="00BB5B1A"/>
    <w:rsid w:val="00BB700A"/>
    <w:rsid w:val="00BB7314"/>
    <w:rsid w:val="00BB7B0F"/>
    <w:rsid w:val="00BC0DCE"/>
    <w:rsid w:val="00BC35A9"/>
    <w:rsid w:val="00BC4BD5"/>
    <w:rsid w:val="00BC5FA8"/>
    <w:rsid w:val="00BC774F"/>
    <w:rsid w:val="00BC7A6B"/>
    <w:rsid w:val="00BC7FBC"/>
    <w:rsid w:val="00BD4A93"/>
    <w:rsid w:val="00BD751A"/>
    <w:rsid w:val="00BD7872"/>
    <w:rsid w:val="00BE3C7E"/>
    <w:rsid w:val="00BE566F"/>
    <w:rsid w:val="00BE71C9"/>
    <w:rsid w:val="00BF149F"/>
    <w:rsid w:val="00BF1F2D"/>
    <w:rsid w:val="00BF33B6"/>
    <w:rsid w:val="00BF348D"/>
    <w:rsid w:val="00BF5E91"/>
    <w:rsid w:val="00BF6E29"/>
    <w:rsid w:val="00C006A7"/>
    <w:rsid w:val="00C030ED"/>
    <w:rsid w:val="00C03B95"/>
    <w:rsid w:val="00C03E2C"/>
    <w:rsid w:val="00C0569F"/>
    <w:rsid w:val="00C06686"/>
    <w:rsid w:val="00C0780A"/>
    <w:rsid w:val="00C11F8D"/>
    <w:rsid w:val="00C122BB"/>
    <w:rsid w:val="00C146F2"/>
    <w:rsid w:val="00C16698"/>
    <w:rsid w:val="00C1672A"/>
    <w:rsid w:val="00C255F8"/>
    <w:rsid w:val="00C27046"/>
    <w:rsid w:val="00C3028F"/>
    <w:rsid w:val="00C30B82"/>
    <w:rsid w:val="00C322B2"/>
    <w:rsid w:val="00C41394"/>
    <w:rsid w:val="00C43F28"/>
    <w:rsid w:val="00C456F6"/>
    <w:rsid w:val="00C52972"/>
    <w:rsid w:val="00C55153"/>
    <w:rsid w:val="00C56889"/>
    <w:rsid w:val="00C629D7"/>
    <w:rsid w:val="00C64178"/>
    <w:rsid w:val="00C65575"/>
    <w:rsid w:val="00C67503"/>
    <w:rsid w:val="00C7240B"/>
    <w:rsid w:val="00C72E4B"/>
    <w:rsid w:val="00C734B4"/>
    <w:rsid w:val="00C73A80"/>
    <w:rsid w:val="00C7625F"/>
    <w:rsid w:val="00C82ADA"/>
    <w:rsid w:val="00C8308A"/>
    <w:rsid w:val="00C84F65"/>
    <w:rsid w:val="00C878E0"/>
    <w:rsid w:val="00C90C29"/>
    <w:rsid w:val="00C91C99"/>
    <w:rsid w:val="00C92CE6"/>
    <w:rsid w:val="00C94729"/>
    <w:rsid w:val="00C94BF6"/>
    <w:rsid w:val="00C94C6B"/>
    <w:rsid w:val="00C9577B"/>
    <w:rsid w:val="00C9745B"/>
    <w:rsid w:val="00CA0199"/>
    <w:rsid w:val="00CA0C35"/>
    <w:rsid w:val="00CA133E"/>
    <w:rsid w:val="00CA1A71"/>
    <w:rsid w:val="00CA481C"/>
    <w:rsid w:val="00CB00D6"/>
    <w:rsid w:val="00CB04F8"/>
    <w:rsid w:val="00CB2247"/>
    <w:rsid w:val="00CC0918"/>
    <w:rsid w:val="00CC230F"/>
    <w:rsid w:val="00CC2ECA"/>
    <w:rsid w:val="00CC3231"/>
    <w:rsid w:val="00CC36D2"/>
    <w:rsid w:val="00CC6332"/>
    <w:rsid w:val="00CC6742"/>
    <w:rsid w:val="00CD5F45"/>
    <w:rsid w:val="00CE00CA"/>
    <w:rsid w:val="00CE49EA"/>
    <w:rsid w:val="00CE6175"/>
    <w:rsid w:val="00CF17AF"/>
    <w:rsid w:val="00CF2190"/>
    <w:rsid w:val="00CF315B"/>
    <w:rsid w:val="00CF37F9"/>
    <w:rsid w:val="00CF4958"/>
    <w:rsid w:val="00CF7DB8"/>
    <w:rsid w:val="00D01392"/>
    <w:rsid w:val="00D03307"/>
    <w:rsid w:val="00D06D89"/>
    <w:rsid w:val="00D0793D"/>
    <w:rsid w:val="00D12850"/>
    <w:rsid w:val="00D15146"/>
    <w:rsid w:val="00D1609A"/>
    <w:rsid w:val="00D241F2"/>
    <w:rsid w:val="00D2489B"/>
    <w:rsid w:val="00D26796"/>
    <w:rsid w:val="00D26E6E"/>
    <w:rsid w:val="00D30E3D"/>
    <w:rsid w:val="00D34322"/>
    <w:rsid w:val="00D35907"/>
    <w:rsid w:val="00D42698"/>
    <w:rsid w:val="00D428D1"/>
    <w:rsid w:val="00D42A35"/>
    <w:rsid w:val="00D533CF"/>
    <w:rsid w:val="00D55BFC"/>
    <w:rsid w:val="00D604B7"/>
    <w:rsid w:val="00D6087E"/>
    <w:rsid w:val="00D73536"/>
    <w:rsid w:val="00D818BC"/>
    <w:rsid w:val="00D81E58"/>
    <w:rsid w:val="00D8310F"/>
    <w:rsid w:val="00D85BAA"/>
    <w:rsid w:val="00D86EE6"/>
    <w:rsid w:val="00D91D8F"/>
    <w:rsid w:val="00D92B1B"/>
    <w:rsid w:val="00D937B9"/>
    <w:rsid w:val="00D93A37"/>
    <w:rsid w:val="00D95C9D"/>
    <w:rsid w:val="00DA0AC4"/>
    <w:rsid w:val="00DA0F63"/>
    <w:rsid w:val="00DA5CE0"/>
    <w:rsid w:val="00DB5B47"/>
    <w:rsid w:val="00DB60A2"/>
    <w:rsid w:val="00DC347C"/>
    <w:rsid w:val="00DC7390"/>
    <w:rsid w:val="00DC769C"/>
    <w:rsid w:val="00DD49E7"/>
    <w:rsid w:val="00DD623E"/>
    <w:rsid w:val="00DD6BF6"/>
    <w:rsid w:val="00DD6ECE"/>
    <w:rsid w:val="00DD73DD"/>
    <w:rsid w:val="00DE1ADE"/>
    <w:rsid w:val="00DF446A"/>
    <w:rsid w:val="00DF567D"/>
    <w:rsid w:val="00DF5CA4"/>
    <w:rsid w:val="00DF6CEB"/>
    <w:rsid w:val="00E0076A"/>
    <w:rsid w:val="00E01A82"/>
    <w:rsid w:val="00E0338E"/>
    <w:rsid w:val="00E04909"/>
    <w:rsid w:val="00E074E1"/>
    <w:rsid w:val="00E1572D"/>
    <w:rsid w:val="00E17CCC"/>
    <w:rsid w:val="00E2119F"/>
    <w:rsid w:val="00E21FC9"/>
    <w:rsid w:val="00E253CC"/>
    <w:rsid w:val="00E253E6"/>
    <w:rsid w:val="00E25881"/>
    <w:rsid w:val="00E264A1"/>
    <w:rsid w:val="00E27829"/>
    <w:rsid w:val="00E333FE"/>
    <w:rsid w:val="00E33664"/>
    <w:rsid w:val="00E34CA5"/>
    <w:rsid w:val="00E34FE0"/>
    <w:rsid w:val="00E37333"/>
    <w:rsid w:val="00E42CF7"/>
    <w:rsid w:val="00E439ED"/>
    <w:rsid w:val="00E46CA7"/>
    <w:rsid w:val="00E504E7"/>
    <w:rsid w:val="00E51342"/>
    <w:rsid w:val="00E53F06"/>
    <w:rsid w:val="00E55D9E"/>
    <w:rsid w:val="00E55EF0"/>
    <w:rsid w:val="00E5648C"/>
    <w:rsid w:val="00E5701E"/>
    <w:rsid w:val="00E617D8"/>
    <w:rsid w:val="00E6296F"/>
    <w:rsid w:val="00E63234"/>
    <w:rsid w:val="00E638FA"/>
    <w:rsid w:val="00E63A02"/>
    <w:rsid w:val="00E64265"/>
    <w:rsid w:val="00E64D84"/>
    <w:rsid w:val="00E65446"/>
    <w:rsid w:val="00E66077"/>
    <w:rsid w:val="00E7239B"/>
    <w:rsid w:val="00E73F05"/>
    <w:rsid w:val="00E871BB"/>
    <w:rsid w:val="00E90BD9"/>
    <w:rsid w:val="00E9178F"/>
    <w:rsid w:val="00E93628"/>
    <w:rsid w:val="00E958EC"/>
    <w:rsid w:val="00E96551"/>
    <w:rsid w:val="00E977FE"/>
    <w:rsid w:val="00EA3683"/>
    <w:rsid w:val="00EA5257"/>
    <w:rsid w:val="00EB0FD8"/>
    <w:rsid w:val="00EB5C93"/>
    <w:rsid w:val="00EC0B65"/>
    <w:rsid w:val="00EC13D6"/>
    <w:rsid w:val="00EC38C0"/>
    <w:rsid w:val="00EC4B2A"/>
    <w:rsid w:val="00EC5BF8"/>
    <w:rsid w:val="00EC67C4"/>
    <w:rsid w:val="00EC7932"/>
    <w:rsid w:val="00ED1492"/>
    <w:rsid w:val="00ED4684"/>
    <w:rsid w:val="00ED4FB4"/>
    <w:rsid w:val="00ED5DCB"/>
    <w:rsid w:val="00ED6289"/>
    <w:rsid w:val="00ED6519"/>
    <w:rsid w:val="00EE19C8"/>
    <w:rsid w:val="00EE4119"/>
    <w:rsid w:val="00EE4996"/>
    <w:rsid w:val="00EE67B2"/>
    <w:rsid w:val="00EF2EDC"/>
    <w:rsid w:val="00EF5640"/>
    <w:rsid w:val="00EF7F16"/>
    <w:rsid w:val="00F004B6"/>
    <w:rsid w:val="00F01029"/>
    <w:rsid w:val="00F01630"/>
    <w:rsid w:val="00F05AAE"/>
    <w:rsid w:val="00F06F19"/>
    <w:rsid w:val="00F12501"/>
    <w:rsid w:val="00F15F69"/>
    <w:rsid w:val="00F171CE"/>
    <w:rsid w:val="00F17B8C"/>
    <w:rsid w:val="00F17D00"/>
    <w:rsid w:val="00F215DE"/>
    <w:rsid w:val="00F26751"/>
    <w:rsid w:val="00F27001"/>
    <w:rsid w:val="00F275DB"/>
    <w:rsid w:val="00F34761"/>
    <w:rsid w:val="00F36F1E"/>
    <w:rsid w:val="00F3721E"/>
    <w:rsid w:val="00F41403"/>
    <w:rsid w:val="00F41A84"/>
    <w:rsid w:val="00F42F29"/>
    <w:rsid w:val="00F4525C"/>
    <w:rsid w:val="00F467EC"/>
    <w:rsid w:val="00F506C4"/>
    <w:rsid w:val="00F51220"/>
    <w:rsid w:val="00F5472F"/>
    <w:rsid w:val="00F56CF5"/>
    <w:rsid w:val="00F56EC9"/>
    <w:rsid w:val="00F609F0"/>
    <w:rsid w:val="00F71BC5"/>
    <w:rsid w:val="00F741B0"/>
    <w:rsid w:val="00F74FBE"/>
    <w:rsid w:val="00F75807"/>
    <w:rsid w:val="00F77D1E"/>
    <w:rsid w:val="00F84E67"/>
    <w:rsid w:val="00F91A39"/>
    <w:rsid w:val="00F92395"/>
    <w:rsid w:val="00F937F7"/>
    <w:rsid w:val="00F93999"/>
    <w:rsid w:val="00F955B0"/>
    <w:rsid w:val="00F955DA"/>
    <w:rsid w:val="00F9707E"/>
    <w:rsid w:val="00FA3C0B"/>
    <w:rsid w:val="00FB2694"/>
    <w:rsid w:val="00FB2FAE"/>
    <w:rsid w:val="00FB305B"/>
    <w:rsid w:val="00FB3523"/>
    <w:rsid w:val="00FB4430"/>
    <w:rsid w:val="00FB4A64"/>
    <w:rsid w:val="00FB7DFF"/>
    <w:rsid w:val="00FC1148"/>
    <w:rsid w:val="00FC311B"/>
    <w:rsid w:val="00FC329D"/>
    <w:rsid w:val="00FC734A"/>
    <w:rsid w:val="00FC7DFB"/>
    <w:rsid w:val="00FD17B6"/>
    <w:rsid w:val="00FD468D"/>
    <w:rsid w:val="00FD6ECC"/>
    <w:rsid w:val="00FD7951"/>
    <w:rsid w:val="00FE63CD"/>
    <w:rsid w:val="00FF0DBB"/>
    <w:rsid w:val="00FF198E"/>
    <w:rsid w:val="00FF207E"/>
    <w:rsid w:val="00FF2647"/>
    <w:rsid w:val="00FF46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7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4E4815"/>
    <w:pPr>
      <w:spacing w:before="100" w:beforeAutospacing="1" w:after="100" w:afterAutospacing="1"/>
      <w:outlineLvl w:val="0"/>
    </w:pPr>
    <w:rPr>
      <w:b/>
      <w:bCs/>
      <w:kern w:val="36"/>
      <w:sz w:val="48"/>
      <w:szCs w:val="48"/>
    </w:rPr>
  </w:style>
  <w:style w:type="paragraph" w:styleId="3">
    <w:name w:val="heading 3"/>
    <w:basedOn w:val="a"/>
    <w:link w:val="30"/>
    <w:qFormat/>
    <w:rsid w:val="004E48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082F71"/>
    <w:rPr>
      <w:sz w:val="28"/>
      <w:szCs w:val="28"/>
      <w:lang w:eastAsia="ru-RU"/>
    </w:rPr>
  </w:style>
  <w:style w:type="paragraph" w:styleId="a4">
    <w:name w:val="Title"/>
    <w:basedOn w:val="a"/>
    <w:link w:val="a3"/>
    <w:qFormat/>
    <w:rsid w:val="00082F71"/>
    <w:pPr>
      <w:jc w:val="center"/>
    </w:pPr>
    <w:rPr>
      <w:rFonts w:asciiTheme="minorHAnsi" w:eastAsiaTheme="minorHAnsi" w:hAnsiTheme="minorHAnsi" w:cstheme="minorBidi"/>
      <w:sz w:val="28"/>
      <w:szCs w:val="28"/>
      <w:lang w:val="uk-UA"/>
    </w:rPr>
  </w:style>
  <w:style w:type="character" w:customStyle="1" w:styleId="11">
    <w:name w:val="Название Знак1"/>
    <w:basedOn w:val="a0"/>
    <w:uiPriority w:val="10"/>
    <w:rsid w:val="00082F71"/>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082F71"/>
    <w:rPr>
      <w:rFonts w:ascii="Tahoma" w:hAnsi="Tahoma" w:cs="Tahoma"/>
      <w:sz w:val="16"/>
      <w:szCs w:val="16"/>
    </w:rPr>
  </w:style>
  <w:style w:type="character" w:customStyle="1" w:styleId="a6">
    <w:name w:val="Текст выноски Знак"/>
    <w:basedOn w:val="a0"/>
    <w:link w:val="a5"/>
    <w:uiPriority w:val="99"/>
    <w:semiHidden/>
    <w:rsid w:val="00082F71"/>
    <w:rPr>
      <w:rFonts w:ascii="Tahoma" w:eastAsia="Times New Roman" w:hAnsi="Tahoma" w:cs="Tahoma"/>
      <w:sz w:val="16"/>
      <w:szCs w:val="16"/>
      <w:lang w:val="ru-RU" w:eastAsia="ru-RU"/>
    </w:rPr>
  </w:style>
  <w:style w:type="character" w:customStyle="1" w:styleId="10">
    <w:name w:val="Заголовок 1 Знак"/>
    <w:basedOn w:val="a0"/>
    <w:link w:val="1"/>
    <w:rsid w:val="004E4815"/>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4E4815"/>
    <w:rPr>
      <w:rFonts w:ascii="Times New Roman" w:eastAsia="Times New Roman" w:hAnsi="Times New Roman" w:cs="Times New Roman"/>
      <w:b/>
      <w:bCs/>
      <w:sz w:val="27"/>
      <w:szCs w:val="27"/>
      <w:lang w:val="ru-RU" w:eastAsia="ru-RU"/>
    </w:rPr>
  </w:style>
  <w:style w:type="paragraph" w:styleId="a7">
    <w:name w:val="header"/>
    <w:basedOn w:val="a"/>
    <w:link w:val="a8"/>
    <w:uiPriority w:val="99"/>
    <w:unhideWhenUsed/>
    <w:rsid w:val="00407101"/>
    <w:pPr>
      <w:tabs>
        <w:tab w:val="center" w:pos="4819"/>
        <w:tab w:val="right" w:pos="9639"/>
      </w:tabs>
    </w:pPr>
  </w:style>
  <w:style w:type="character" w:customStyle="1" w:styleId="a8">
    <w:name w:val="Верхний колонтитул Знак"/>
    <w:basedOn w:val="a0"/>
    <w:link w:val="a7"/>
    <w:uiPriority w:val="99"/>
    <w:rsid w:val="0040710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407101"/>
    <w:pPr>
      <w:tabs>
        <w:tab w:val="center" w:pos="4819"/>
        <w:tab w:val="right" w:pos="9639"/>
      </w:tabs>
    </w:pPr>
  </w:style>
  <w:style w:type="character" w:customStyle="1" w:styleId="aa">
    <w:name w:val="Нижний колонтитул Знак"/>
    <w:basedOn w:val="a0"/>
    <w:link w:val="a9"/>
    <w:uiPriority w:val="99"/>
    <w:rsid w:val="00407101"/>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7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qFormat/>
    <w:rsid w:val="004E4815"/>
    <w:pPr>
      <w:spacing w:before="100" w:beforeAutospacing="1" w:after="100" w:afterAutospacing="1"/>
      <w:outlineLvl w:val="0"/>
    </w:pPr>
    <w:rPr>
      <w:b/>
      <w:bCs/>
      <w:kern w:val="36"/>
      <w:sz w:val="48"/>
      <w:szCs w:val="48"/>
    </w:rPr>
  </w:style>
  <w:style w:type="paragraph" w:styleId="3">
    <w:name w:val="heading 3"/>
    <w:basedOn w:val="a"/>
    <w:link w:val="30"/>
    <w:qFormat/>
    <w:rsid w:val="004E48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082F71"/>
    <w:rPr>
      <w:sz w:val="28"/>
      <w:szCs w:val="28"/>
      <w:lang w:eastAsia="ru-RU"/>
    </w:rPr>
  </w:style>
  <w:style w:type="paragraph" w:styleId="a4">
    <w:name w:val="Title"/>
    <w:basedOn w:val="a"/>
    <w:link w:val="a3"/>
    <w:qFormat/>
    <w:rsid w:val="00082F71"/>
    <w:pPr>
      <w:jc w:val="center"/>
    </w:pPr>
    <w:rPr>
      <w:rFonts w:asciiTheme="minorHAnsi" w:eastAsiaTheme="minorHAnsi" w:hAnsiTheme="minorHAnsi" w:cstheme="minorBidi"/>
      <w:sz w:val="28"/>
      <w:szCs w:val="28"/>
      <w:lang w:val="uk-UA"/>
    </w:rPr>
  </w:style>
  <w:style w:type="character" w:customStyle="1" w:styleId="11">
    <w:name w:val="Название Знак1"/>
    <w:basedOn w:val="a0"/>
    <w:uiPriority w:val="10"/>
    <w:rsid w:val="00082F71"/>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082F71"/>
    <w:rPr>
      <w:rFonts w:ascii="Tahoma" w:hAnsi="Tahoma" w:cs="Tahoma"/>
      <w:sz w:val="16"/>
      <w:szCs w:val="16"/>
    </w:rPr>
  </w:style>
  <w:style w:type="character" w:customStyle="1" w:styleId="a6">
    <w:name w:val="Текст выноски Знак"/>
    <w:basedOn w:val="a0"/>
    <w:link w:val="a5"/>
    <w:uiPriority w:val="99"/>
    <w:semiHidden/>
    <w:rsid w:val="00082F71"/>
    <w:rPr>
      <w:rFonts w:ascii="Tahoma" w:eastAsia="Times New Roman" w:hAnsi="Tahoma" w:cs="Tahoma"/>
      <w:sz w:val="16"/>
      <w:szCs w:val="16"/>
      <w:lang w:val="ru-RU" w:eastAsia="ru-RU"/>
    </w:rPr>
  </w:style>
  <w:style w:type="character" w:customStyle="1" w:styleId="10">
    <w:name w:val="Заголовок 1 Знак"/>
    <w:basedOn w:val="a0"/>
    <w:link w:val="1"/>
    <w:rsid w:val="004E4815"/>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rsid w:val="004E4815"/>
    <w:rPr>
      <w:rFonts w:ascii="Times New Roman" w:eastAsia="Times New Roman" w:hAnsi="Times New Roman" w:cs="Times New Roman"/>
      <w:b/>
      <w:bCs/>
      <w:sz w:val="27"/>
      <w:szCs w:val="27"/>
      <w:lang w:val="ru-RU" w:eastAsia="ru-RU"/>
    </w:rPr>
  </w:style>
  <w:style w:type="paragraph" w:styleId="a7">
    <w:name w:val="header"/>
    <w:basedOn w:val="a"/>
    <w:link w:val="a8"/>
    <w:uiPriority w:val="99"/>
    <w:unhideWhenUsed/>
    <w:rsid w:val="00407101"/>
    <w:pPr>
      <w:tabs>
        <w:tab w:val="center" w:pos="4819"/>
        <w:tab w:val="right" w:pos="9639"/>
      </w:tabs>
    </w:pPr>
  </w:style>
  <w:style w:type="character" w:customStyle="1" w:styleId="a8">
    <w:name w:val="Верхний колонтитул Знак"/>
    <w:basedOn w:val="a0"/>
    <w:link w:val="a7"/>
    <w:uiPriority w:val="99"/>
    <w:rsid w:val="0040710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407101"/>
    <w:pPr>
      <w:tabs>
        <w:tab w:val="center" w:pos="4819"/>
        <w:tab w:val="right" w:pos="9639"/>
      </w:tabs>
    </w:pPr>
  </w:style>
  <w:style w:type="character" w:customStyle="1" w:styleId="aa">
    <w:name w:val="Нижний колонтитул Знак"/>
    <w:basedOn w:val="a0"/>
    <w:link w:val="a9"/>
    <w:uiPriority w:val="99"/>
    <w:rsid w:val="0040710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14763</Words>
  <Characters>8415</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Volodya</cp:lastModifiedBy>
  <cp:revision>2</cp:revision>
  <dcterms:created xsi:type="dcterms:W3CDTF">2016-08-29T14:31:00Z</dcterms:created>
  <dcterms:modified xsi:type="dcterms:W3CDTF">2016-08-29T14:31:00Z</dcterms:modified>
</cp:coreProperties>
</file>