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B0" w:rsidRPr="00FF7244" w:rsidRDefault="00FF6CB0" w:rsidP="00FF6CB0">
      <w:pPr>
        <w:jc w:val="center"/>
        <w:rPr>
          <w:sz w:val="24"/>
          <w:szCs w:val="24"/>
        </w:rPr>
      </w:pPr>
      <w:r>
        <w:rPr>
          <w:sz w:val="24"/>
          <w:szCs w:val="24"/>
          <w:lang w:val="uk-UA"/>
        </w:rPr>
        <w:t>ОСНОВНА ЧАСТИНА</w:t>
      </w:r>
    </w:p>
    <w:p w:rsidR="00FF6CB0" w:rsidRPr="00FF7244" w:rsidRDefault="00FF6CB0" w:rsidP="00FF6CB0">
      <w:pPr>
        <w:jc w:val="center"/>
        <w:rPr>
          <w:sz w:val="24"/>
          <w:szCs w:val="24"/>
        </w:rPr>
      </w:pPr>
    </w:p>
    <w:p w:rsidR="00FF6CB0" w:rsidRPr="002E5A19" w:rsidRDefault="00FF6CB0" w:rsidP="00FF6CB0">
      <w:pPr>
        <w:jc w:val="center"/>
        <w:rPr>
          <w:lang w:val="uk-UA"/>
        </w:rPr>
      </w:pPr>
      <w:r w:rsidRPr="002E5A19">
        <w:rPr>
          <w:lang w:val="uk-UA"/>
        </w:rPr>
        <w:t>ЗАХИСТ ВІТЧИЗНИ</w:t>
      </w:r>
    </w:p>
    <w:p w:rsidR="00FF6CB0" w:rsidRDefault="00FF6CB0" w:rsidP="00FF6CB0">
      <w:pPr>
        <w:jc w:val="center"/>
        <w:rPr>
          <w:b/>
        </w:rPr>
      </w:pPr>
      <w:r>
        <w:rPr>
          <w:b/>
          <w:lang w:val="uk-UA"/>
        </w:rPr>
        <w:t>ПЕРЕЛІК РОЗДІЛІВ І ТЕМ ТА РОЗПОДІЛ ГОДИН</w:t>
      </w:r>
    </w:p>
    <w:p w:rsidR="00FF6CB0" w:rsidRDefault="00FF6CB0" w:rsidP="00FF6CB0">
      <w:pPr>
        <w:jc w:val="center"/>
        <w:rPr>
          <w:b/>
          <w:lang w:val="en-US"/>
        </w:rPr>
      </w:pPr>
      <w:r>
        <w:rPr>
          <w:b/>
          <w:lang w:val="uk-UA"/>
        </w:rPr>
        <w:t>н</w:t>
      </w:r>
      <w:r>
        <w:rPr>
          <w:b/>
          <w:lang w:val="en-US"/>
        </w:rPr>
        <w:t xml:space="preserve">а </w:t>
      </w:r>
      <w:r>
        <w:rPr>
          <w:b/>
          <w:lang w:val="uk-UA"/>
        </w:rPr>
        <w:t xml:space="preserve">курс навчання юнаків* </w:t>
      </w:r>
    </w:p>
    <w:p w:rsidR="00FF6CB0" w:rsidRDefault="00FF6CB0" w:rsidP="00FF6CB0">
      <w:pPr>
        <w:jc w:val="center"/>
        <w:rPr>
          <w:b/>
          <w:lang w:val="en-US"/>
        </w:rPr>
      </w:pPr>
    </w:p>
    <w:tbl>
      <w:tblPr>
        <w:tblW w:w="10185"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7"/>
        <w:gridCol w:w="6846"/>
        <w:gridCol w:w="1842"/>
      </w:tblGrid>
      <w:tr w:rsidR="00FF6CB0" w:rsidTr="00CF5AA5">
        <w:trPr>
          <w:cantSplit/>
          <w:trHeight w:val="260"/>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sz w:val="18"/>
                <w:lang w:val="uk-UA"/>
              </w:rPr>
            </w:pPr>
            <w:r>
              <w:rPr>
                <w:sz w:val="18"/>
                <w:lang w:val="uk-UA"/>
              </w:rPr>
              <w:t>№ теми</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sz w:val="18"/>
                <w:lang w:val="uk-UA"/>
              </w:rPr>
            </w:pPr>
            <w:r>
              <w:rPr>
                <w:sz w:val="18"/>
                <w:lang w:val="uk-UA"/>
              </w:rPr>
              <w:t xml:space="preserve">Назва розділу, теми </w:t>
            </w:r>
          </w:p>
        </w:tc>
        <w:tc>
          <w:tcPr>
            <w:tcW w:w="1842" w:type="dxa"/>
            <w:tcBorders>
              <w:top w:val="single" w:sz="4" w:space="0" w:color="auto"/>
              <w:left w:val="single" w:sz="4" w:space="0" w:color="auto"/>
              <w:bottom w:val="single" w:sz="4" w:space="0" w:color="auto"/>
              <w:right w:val="single" w:sz="4" w:space="0" w:color="auto"/>
            </w:tcBorders>
          </w:tcPr>
          <w:p w:rsidR="00FF6CB0" w:rsidRDefault="00FF6CB0" w:rsidP="00FF6CB0">
            <w:pPr>
              <w:jc w:val="center"/>
              <w:rPr>
                <w:sz w:val="18"/>
                <w:lang w:val="en-US"/>
              </w:rPr>
            </w:pPr>
            <w:r>
              <w:rPr>
                <w:sz w:val="18"/>
                <w:lang w:val="uk-UA"/>
              </w:rPr>
              <w:t xml:space="preserve">Кількість годин </w:t>
            </w:r>
          </w:p>
          <w:p w:rsidR="00FF6CB0" w:rsidRDefault="00FF6CB0" w:rsidP="00FF6CB0">
            <w:pPr>
              <w:jc w:val="center"/>
              <w:rPr>
                <w:sz w:val="18"/>
                <w:lang w:val="uk-UA"/>
              </w:rPr>
            </w:pPr>
            <w:r>
              <w:rPr>
                <w:sz w:val="18"/>
                <w:lang w:val="uk-UA"/>
              </w:rPr>
              <w:t>на тиждень</w:t>
            </w:r>
          </w:p>
        </w:tc>
      </w:tr>
      <w:tr w:rsidR="00FF6CB0" w:rsidTr="00CF5AA5">
        <w:trPr>
          <w:cantSplit/>
          <w:trHeight w:val="341"/>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sz w:val="18"/>
                <w:lang w:val="uk-UA"/>
              </w:rPr>
            </w:pP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sz w:val="18"/>
                <w:lang w:val="uk-UA"/>
              </w:rPr>
            </w:pP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sz w:val="18"/>
                <w:lang w:val="uk-UA"/>
              </w:rPr>
            </w:pPr>
            <w:r>
              <w:rPr>
                <w:sz w:val="18"/>
                <w:lang w:val="uk-UA"/>
              </w:rPr>
              <w:t xml:space="preserve">1,5 </w:t>
            </w:r>
            <w:proofErr w:type="spellStart"/>
            <w:r>
              <w:rPr>
                <w:sz w:val="18"/>
                <w:lang w:val="uk-UA"/>
              </w:rPr>
              <w:t>год</w:t>
            </w:r>
            <w:proofErr w:type="spellEnd"/>
          </w:p>
        </w:tc>
      </w:tr>
      <w:tr w:rsidR="00FF6CB0" w:rsidTr="00CF5AA5">
        <w:trPr>
          <w:cantSplit/>
          <w:trHeight w:val="176"/>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i/>
                <w:lang w:val="uk-UA"/>
              </w:rPr>
            </w:pPr>
            <w:r>
              <w:rPr>
                <w:i/>
                <w:lang w:val="uk-UA"/>
              </w:rPr>
              <w:t>1</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i/>
                <w:lang w:val="uk-UA"/>
              </w:rPr>
            </w:pPr>
            <w:r>
              <w:rPr>
                <w:i/>
                <w:lang w:val="uk-UA"/>
              </w:rPr>
              <w:t>2</w:t>
            </w:r>
          </w:p>
        </w:tc>
        <w:tc>
          <w:tcPr>
            <w:tcW w:w="1842"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i/>
                <w:lang w:val="uk-UA"/>
              </w:rPr>
            </w:pPr>
            <w:r>
              <w:rPr>
                <w:i/>
                <w:lang w:val="uk-UA"/>
              </w:rPr>
              <w:t>4</w:t>
            </w:r>
          </w:p>
        </w:tc>
      </w:tr>
      <w:tr w:rsidR="00FF6CB0" w:rsidTr="00CF5AA5">
        <w:trPr>
          <w:cantSplit/>
          <w:trHeight w:val="3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uk-UA"/>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rFonts w:ascii="Arial" w:hAnsi="Arial" w:cs="Arial"/>
                <w:b/>
                <w:color w:val="000000"/>
                <w:sz w:val="18"/>
                <w:szCs w:val="18"/>
                <w:lang w:val="uk-UA"/>
              </w:rPr>
              <w:t>Вступний урок</w:t>
            </w:r>
            <w:r>
              <w:rPr>
                <w:i/>
                <w:color w:val="000000"/>
                <w:lang w:val="uk-UA"/>
              </w:rPr>
              <w:t xml:space="preserve"> </w:t>
            </w:r>
          </w:p>
        </w:tc>
        <w:tc>
          <w:tcPr>
            <w:tcW w:w="1842"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uk-UA"/>
              </w:rPr>
            </w:pPr>
            <w:r>
              <w:rPr>
                <w:lang w:val="uk-UA"/>
              </w:rPr>
              <w:t>1</w:t>
            </w:r>
          </w:p>
        </w:tc>
      </w:tr>
      <w:tr w:rsidR="00FF6CB0" w:rsidTr="00CF5AA5">
        <w:trPr>
          <w:cantSplit/>
          <w:trHeight w:val="53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uk-UA"/>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rFonts w:ascii="Arial" w:hAnsi="Arial" w:cs="Arial"/>
                <w:b/>
                <w:color w:val="000000"/>
                <w:sz w:val="18"/>
                <w:szCs w:val="18"/>
                <w:lang w:val="uk-UA"/>
              </w:rPr>
            </w:pPr>
            <w:r>
              <w:rPr>
                <w:rFonts w:ascii="Arial" w:hAnsi="Arial" w:cs="Arial"/>
                <w:b/>
                <w:color w:val="000000"/>
                <w:sz w:val="18"/>
                <w:szCs w:val="18"/>
                <w:lang w:val="uk-UA"/>
              </w:rPr>
              <w:t xml:space="preserve">Розділ 1. </w:t>
            </w:r>
          </w:p>
          <w:p w:rsidR="00FF6CB0" w:rsidRDefault="00FF6CB0" w:rsidP="00B306C9">
            <w:pPr>
              <w:rPr>
                <w:rFonts w:ascii="Arial" w:hAnsi="Arial" w:cs="Arial"/>
                <w:b/>
                <w:color w:val="000000"/>
                <w:lang w:val="uk-UA"/>
              </w:rPr>
            </w:pPr>
            <w:r>
              <w:rPr>
                <w:rFonts w:ascii="Arial" w:hAnsi="Arial" w:cs="Arial"/>
                <w:b/>
                <w:color w:val="000000"/>
                <w:lang w:val="uk-UA"/>
              </w:rPr>
              <w:t xml:space="preserve">Збройні Сили України </w:t>
            </w:r>
          </w:p>
          <w:p w:rsidR="00FF6CB0" w:rsidRDefault="00FF6CB0" w:rsidP="00B306C9">
            <w:pPr>
              <w:rPr>
                <w:b/>
                <w:i/>
              </w:rPr>
            </w:pPr>
            <w:r>
              <w:rPr>
                <w:rFonts w:ascii="Arial" w:hAnsi="Arial" w:cs="Arial"/>
                <w:b/>
                <w:color w:val="000000"/>
                <w:lang w:val="uk-UA"/>
              </w:rPr>
              <w:t xml:space="preserve">на захисті Вітчизни </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uk-UA"/>
              </w:rPr>
            </w:pPr>
            <w:r>
              <w:rPr>
                <w:b/>
                <w:lang w:val="uk-UA"/>
              </w:rPr>
              <w:t>6</w:t>
            </w:r>
          </w:p>
        </w:tc>
      </w:tr>
      <w:tr w:rsidR="00FF6CB0" w:rsidTr="00CF5AA5">
        <w:trPr>
          <w:cantSplit/>
          <w:trHeight w:val="306"/>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uk-UA"/>
              </w:rPr>
            </w:pPr>
            <w:r>
              <w:rPr>
                <w:lang w:val="uk-UA"/>
              </w:rPr>
              <w:t>1.1</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lang w:val="uk-UA"/>
              </w:rPr>
              <w:t>Збройні Сили України -  військове формування держави</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2</w:t>
            </w:r>
          </w:p>
        </w:tc>
      </w:tr>
      <w:tr w:rsidR="00FF6CB0" w:rsidTr="00CF5AA5">
        <w:trPr>
          <w:cantSplit/>
          <w:trHeight w:val="306"/>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uk-UA"/>
              </w:rPr>
            </w:pPr>
            <w:r>
              <w:rPr>
                <w:lang w:val="en-US"/>
              </w:rPr>
              <w:t>1.</w:t>
            </w:r>
            <w:r>
              <w:rPr>
                <w:lang w:val="uk-UA"/>
              </w:rPr>
              <w:t>2</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color w:val="000000"/>
                <w:lang w:val="uk-UA"/>
              </w:rPr>
              <w:t>Розбудова національних Збройних Сил</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2</w:t>
            </w:r>
          </w:p>
        </w:tc>
      </w:tr>
      <w:tr w:rsidR="00FF6CB0" w:rsidTr="00CF5AA5">
        <w:trPr>
          <w:cantSplit/>
          <w:trHeight w:val="306"/>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uk-UA"/>
              </w:rPr>
            </w:pPr>
            <w:r>
              <w:rPr>
                <w:lang w:val="uk-UA"/>
              </w:rPr>
              <w:t>1.3</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lang w:val="uk-UA"/>
              </w:rPr>
            </w:pPr>
            <w:r>
              <w:rPr>
                <w:i/>
                <w:lang w:val="uk-UA"/>
              </w:rPr>
              <w:t xml:space="preserve">Збройні Сили України </w:t>
            </w:r>
          </w:p>
          <w:p w:rsidR="00FF6CB0" w:rsidRDefault="00FF6CB0" w:rsidP="00B306C9">
            <w:pPr>
              <w:rPr>
                <w:lang w:val="uk-UA"/>
              </w:rPr>
            </w:pPr>
            <w:r>
              <w:rPr>
                <w:i/>
                <w:lang w:val="uk-UA"/>
              </w:rPr>
              <w:t>у міжнародній діяльності</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2</w:t>
            </w:r>
          </w:p>
        </w:tc>
      </w:tr>
      <w:tr w:rsidR="00FF6CB0" w:rsidTr="00CF5AA5">
        <w:trPr>
          <w:cantSplit/>
          <w:trHeight w:val="347"/>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uk-UA"/>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284"/>
                <w:tab w:val="left" w:pos="426"/>
                <w:tab w:val="right" w:pos="3402"/>
                <w:tab w:val="right" w:pos="4536"/>
                <w:tab w:val="right" w:pos="5954"/>
              </w:tabs>
              <w:rPr>
                <w:rFonts w:ascii="Arial" w:hAnsi="Arial" w:cs="Arial"/>
                <w:b/>
                <w:color w:val="000000"/>
                <w:sz w:val="18"/>
                <w:szCs w:val="18"/>
                <w:lang w:val="uk-UA"/>
              </w:rPr>
            </w:pPr>
            <w:r>
              <w:rPr>
                <w:rFonts w:ascii="Arial" w:hAnsi="Arial" w:cs="Arial"/>
                <w:b/>
                <w:color w:val="000000"/>
                <w:sz w:val="18"/>
                <w:szCs w:val="18"/>
                <w:lang w:val="uk-UA"/>
              </w:rPr>
              <w:t xml:space="preserve">Розділ </w:t>
            </w:r>
            <w:r w:rsidRPr="00335118">
              <w:rPr>
                <w:rFonts w:ascii="Arial" w:hAnsi="Arial" w:cs="Arial"/>
                <w:b/>
                <w:color w:val="000000"/>
                <w:sz w:val="18"/>
                <w:szCs w:val="18"/>
              </w:rPr>
              <w:t>2</w:t>
            </w:r>
            <w:r>
              <w:rPr>
                <w:rFonts w:ascii="Arial" w:hAnsi="Arial" w:cs="Arial"/>
                <w:b/>
                <w:color w:val="000000"/>
                <w:sz w:val="18"/>
                <w:szCs w:val="18"/>
                <w:lang w:val="uk-UA"/>
              </w:rPr>
              <w:t xml:space="preserve">. </w:t>
            </w:r>
          </w:p>
          <w:p w:rsidR="00FF6CB0" w:rsidRDefault="00FF6CB0" w:rsidP="00B306C9">
            <w:pPr>
              <w:tabs>
                <w:tab w:val="right" w:pos="284"/>
                <w:tab w:val="left" w:pos="426"/>
                <w:tab w:val="right" w:pos="3402"/>
                <w:tab w:val="right" w:pos="4536"/>
                <w:tab w:val="right" w:pos="5954"/>
              </w:tabs>
              <w:rPr>
                <w:rFonts w:ascii="Arial" w:hAnsi="Arial" w:cs="Arial"/>
                <w:b/>
                <w:color w:val="000000"/>
                <w:sz w:val="18"/>
                <w:szCs w:val="18"/>
                <w:lang w:val="uk-UA"/>
              </w:rPr>
            </w:pPr>
            <w:r>
              <w:rPr>
                <w:rFonts w:ascii="Arial" w:hAnsi="Arial" w:cs="Arial"/>
                <w:b/>
                <w:color w:val="000000"/>
                <w:lang w:val="uk-UA"/>
              </w:rPr>
              <w:t>Міжнародне гуманітарне право про захист жертв війни</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r>
              <w:rPr>
                <w:b/>
                <w:lang w:val="en-US"/>
              </w:rPr>
              <w:t>3</w:t>
            </w:r>
          </w:p>
        </w:tc>
      </w:tr>
      <w:tr w:rsidR="00FF6CB0" w:rsidTr="00CF5AA5">
        <w:trPr>
          <w:cantSplit/>
          <w:trHeight w:val="350"/>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uk-UA"/>
              </w:rPr>
            </w:pPr>
            <w:r>
              <w:rPr>
                <w:lang w:val="uk-UA"/>
              </w:rPr>
              <w:t>2.1</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color w:val="000000"/>
              </w:rPr>
            </w:pPr>
            <w:r>
              <w:rPr>
                <w:i/>
                <w:color w:val="000000"/>
                <w:lang w:val="uk-UA"/>
              </w:rPr>
              <w:t>М</w:t>
            </w:r>
            <w:r>
              <w:rPr>
                <w:i/>
                <w:lang w:val="uk-UA"/>
              </w:rPr>
              <w:t>іжнародне гуманітарне право та його норми про захист жертв війни</w:t>
            </w:r>
            <w:r>
              <w:rPr>
                <w:lang w:val="uk-UA"/>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1</w:t>
            </w:r>
          </w:p>
        </w:tc>
      </w:tr>
      <w:tr w:rsidR="00FF6CB0" w:rsidTr="00CF5AA5">
        <w:trPr>
          <w:cantSplit/>
          <w:trHeight w:val="350"/>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uk-UA"/>
              </w:rPr>
            </w:pPr>
            <w:r>
              <w:rPr>
                <w:lang w:val="uk-UA"/>
              </w:rPr>
              <w:t>2.2</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color w:val="000000"/>
              </w:rPr>
            </w:pPr>
            <w:proofErr w:type="spellStart"/>
            <w:r>
              <w:rPr>
                <w:i/>
              </w:rPr>
              <w:t>Особливості</w:t>
            </w:r>
            <w:proofErr w:type="spellEnd"/>
            <w:r>
              <w:rPr>
                <w:i/>
              </w:rPr>
              <w:t xml:space="preserve"> </w:t>
            </w:r>
            <w:proofErr w:type="spellStart"/>
            <w:r>
              <w:rPr>
                <w:i/>
              </w:rPr>
              <w:t>ведення</w:t>
            </w:r>
            <w:proofErr w:type="spellEnd"/>
            <w:r>
              <w:rPr>
                <w:i/>
              </w:rPr>
              <w:t xml:space="preserve"> </w:t>
            </w:r>
            <w:proofErr w:type="spellStart"/>
            <w:r>
              <w:rPr>
                <w:i/>
              </w:rPr>
              <w:t>воєнних</w:t>
            </w:r>
            <w:proofErr w:type="spellEnd"/>
            <w:r>
              <w:rPr>
                <w:i/>
              </w:rPr>
              <w:t xml:space="preserve"> </w:t>
            </w:r>
            <w:proofErr w:type="spellStart"/>
            <w:r>
              <w:rPr>
                <w:i/>
              </w:rPr>
              <w:t>дій</w:t>
            </w:r>
            <w:proofErr w:type="spellEnd"/>
            <w:r>
              <w:rPr>
                <w:i/>
              </w:rPr>
              <w:t xml:space="preserve"> </w:t>
            </w:r>
            <w:proofErr w:type="spellStart"/>
            <w:r>
              <w:rPr>
                <w:i/>
              </w:rPr>
              <w:t>з</w:t>
            </w:r>
            <w:proofErr w:type="spellEnd"/>
            <w:r>
              <w:rPr>
                <w:i/>
              </w:rPr>
              <w:t xml:space="preserve"> </w:t>
            </w:r>
            <w:proofErr w:type="spellStart"/>
            <w:r>
              <w:rPr>
                <w:i/>
              </w:rPr>
              <w:t>урахуванням</w:t>
            </w:r>
            <w:proofErr w:type="spellEnd"/>
            <w:r>
              <w:rPr>
                <w:i/>
              </w:rPr>
              <w:t xml:space="preserve"> норм </w:t>
            </w:r>
            <w:r>
              <w:rPr>
                <w:i/>
                <w:color w:val="000000"/>
              </w:rPr>
              <w:t xml:space="preserve"> </w:t>
            </w:r>
            <w:proofErr w:type="spellStart"/>
            <w:proofErr w:type="gramStart"/>
            <w:r>
              <w:rPr>
                <w:i/>
                <w:color w:val="000000"/>
              </w:rPr>
              <w:t>м</w:t>
            </w:r>
            <w:proofErr w:type="gramEnd"/>
            <w:r>
              <w:rPr>
                <w:i/>
                <w:color w:val="000000"/>
              </w:rPr>
              <w:t>іжнародного</w:t>
            </w:r>
            <w:proofErr w:type="spellEnd"/>
            <w:r>
              <w:rPr>
                <w:i/>
                <w:color w:val="000000"/>
              </w:rPr>
              <w:t xml:space="preserve"> </w:t>
            </w:r>
            <w:proofErr w:type="spellStart"/>
            <w:r>
              <w:rPr>
                <w:i/>
                <w:color w:val="000000"/>
              </w:rPr>
              <w:t>гуманітарного</w:t>
            </w:r>
            <w:proofErr w:type="spellEnd"/>
            <w:r>
              <w:rPr>
                <w:i/>
                <w:color w:val="000000"/>
              </w:rPr>
              <w:t xml:space="preserve"> права</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1</w:t>
            </w:r>
          </w:p>
        </w:tc>
      </w:tr>
      <w:tr w:rsidR="00FF6CB0" w:rsidTr="00CF5AA5">
        <w:trPr>
          <w:cantSplit/>
          <w:trHeight w:val="350"/>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uk-UA"/>
              </w:rPr>
            </w:pPr>
            <w:r>
              <w:rPr>
                <w:lang w:val="uk-UA"/>
              </w:rPr>
              <w:t>2.3</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color w:val="000000"/>
                <w:lang w:val="uk-UA"/>
              </w:rPr>
            </w:pPr>
            <w:r>
              <w:rPr>
                <w:i/>
                <w:color w:val="000000"/>
                <w:lang w:val="uk-UA"/>
              </w:rPr>
              <w:t xml:space="preserve">Правила поведінки учасників військових дій </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1</w:t>
            </w:r>
          </w:p>
        </w:tc>
      </w:tr>
      <w:tr w:rsidR="00FF6CB0" w:rsidTr="00CF5AA5">
        <w:trPr>
          <w:cantSplit/>
          <w:trHeight w:val="350"/>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uk-UA"/>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rFonts w:ascii="Arial" w:hAnsi="Arial" w:cs="Arial"/>
                <w:b/>
                <w:color w:val="000000"/>
                <w:sz w:val="18"/>
                <w:szCs w:val="18"/>
                <w:lang w:val="uk-UA"/>
              </w:rPr>
            </w:pPr>
            <w:r>
              <w:rPr>
                <w:rFonts w:ascii="Arial" w:hAnsi="Arial" w:cs="Arial"/>
                <w:b/>
                <w:color w:val="000000"/>
                <w:sz w:val="18"/>
                <w:szCs w:val="18"/>
                <w:lang w:val="uk-UA"/>
              </w:rPr>
              <w:t xml:space="preserve">Розділ </w:t>
            </w:r>
            <w:r>
              <w:rPr>
                <w:rFonts w:ascii="Arial" w:hAnsi="Arial" w:cs="Arial"/>
                <w:b/>
                <w:color w:val="000000"/>
                <w:sz w:val="18"/>
                <w:szCs w:val="18"/>
                <w:lang w:val="en-US"/>
              </w:rPr>
              <w:t>3</w:t>
            </w:r>
            <w:r>
              <w:rPr>
                <w:rFonts w:ascii="Arial" w:hAnsi="Arial" w:cs="Arial"/>
                <w:b/>
                <w:color w:val="000000"/>
                <w:sz w:val="18"/>
                <w:szCs w:val="18"/>
                <w:lang w:val="uk-UA"/>
              </w:rPr>
              <w:t xml:space="preserve">. </w:t>
            </w:r>
          </w:p>
          <w:p w:rsidR="00FF6CB0" w:rsidRDefault="00FF6CB0" w:rsidP="00B306C9">
            <w:pPr>
              <w:rPr>
                <w:i/>
                <w:color w:val="000000"/>
                <w:lang w:val="uk-UA"/>
              </w:rPr>
            </w:pPr>
            <w:r>
              <w:rPr>
                <w:rFonts w:ascii="Arial" w:hAnsi="Arial" w:cs="Arial"/>
                <w:b/>
                <w:color w:val="000000"/>
                <w:lang w:val="uk-UA"/>
              </w:rPr>
              <w:t>Тактична підготовка</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r>
              <w:rPr>
                <w:b/>
                <w:lang w:val="en-US"/>
              </w:rPr>
              <w:t>24</w:t>
            </w:r>
          </w:p>
        </w:tc>
      </w:tr>
      <w:tr w:rsidR="00FF6CB0" w:rsidTr="00CF5AA5">
        <w:trPr>
          <w:cantSplit/>
          <w:trHeight w:val="350"/>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uk-UA"/>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color w:val="000000"/>
                <w:lang w:val="uk-UA"/>
              </w:rPr>
              <w:t>Введення</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p>
        </w:tc>
      </w:tr>
      <w:tr w:rsidR="00FF6CB0" w:rsidTr="00CF5AA5">
        <w:trPr>
          <w:cantSplit/>
          <w:trHeight w:val="350"/>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3.</w:t>
            </w:r>
            <w:r>
              <w:rPr>
                <w:lang w:val="en-US"/>
              </w:rPr>
              <w:t>1</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color w:val="000000"/>
                <w:lang w:val="uk-UA"/>
              </w:rPr>
            </w:pPr>
            <w:r>
              <w:rPr>
                <w:i/>
                <w:color w:val="000000"/>
                <w:lang w:val="uk-UA"/>
              </w:rPr>
              <w:t>Основи загальновійськового бою</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3</w:t>
            </w:r>
          </w:p>
        </w:tc>
      </w:tr>
      <w:tr w:rsidR="00FF6CB0" w:rsidTr="00CF5AA5">
        <w:trPr>
          <w:cantSplit/>
          <w:trHeight w:val="296"/>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3.</w:t>
            </w:r>
            <w:r>
              <w:rPr>
                <w:lang w:val="en-US"/>
              </w:rPr>
              <w:t>2</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color w:val="000000"/>
                <w:lang w:val="uk-UA"/>
              </w:rPr>
              <w:t>Солдат в бою</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11</w:t>
            </w:r>
          </w:p>
        </w:tc>
      </w:tr>
      <w:tr w:rsidR="00FF6CB0" w:rsidTr="00CF5AA5">
        <w:trPr>
          <w:cantSplit/>
          <w:trHeight w:val="296"/>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3.</w:t>
            </w:r>
            <w:r>
              <w:rPr>
                <w:lang w:val="en-US"/>
              </w:rPr>
              <w:t>3</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color w:val="000000"/>
                <w:lang w:val="uk-UA"/>
              </w:rPr>
              <w:t>Відділення в бою</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9</w:t>
            </w:r>
          </w:p>
        </w:tc>
      </w:tr>
      <w:tr w:rsidR="00FF6CB0" w:rsidTr="00CF5AA5">
        <w:trPr>
          <w:cantSplit/>
          <w:trHeight w:val="296"/>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3.</w:t>
            </w:r>
            <w:r>
              <w:rPr>
                <w:lang w:val="en-US"/>
              </w:rPr>
              <w:t>4</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color w:val="000000"/>
                <w:lang w:val="uk-UA"/>
              </w:rPr>
              <w:t>Озброєння та бойова техніка родів військ Сухопутних військ</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1</w:t>
            </w:r>
          </w:p>
        </w:tc>
      </w:tr>
      <w:tr w:rsidR="00FF6CB0" w:rsidTr="00CF5AA5">
        <w:trPr>
          <w:cantSplit/>
          <w:trHeight w:val="255"/>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lang w:val="en-US"/>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rFonts w:ascii="Arial" w:hAnsi="Arial" w:cs="Arial"/>
                <w:b/>
                <w:color w:val="000000"/>
                <w:sz w:val="18"/>
                <w:szCs w:val="18"/>
                <w:lang w:val="uk-UA"/>
              </w:rPr>
            </w:pPr>
          </w:p>
          <w:p w:rsidR="00FF6CB0" w:rsidRDefault="00FF6CB0" w:rsidP="00B306C9">
            <w:pPr>
              <w:rPr>
                <w:rFonts w:ascii="Arial" w:hAnsi="Arial" w:cs="Arial"/>
                <w:b/>
                <w:color w:val="000000"/>
                <w:sz w:val="18"/>
                <w:szCs w:val="18"/>
                <w:lang w:val="uk-UA"/>
              </w:rPr>
            </w:pPr>
            <w:r>
              <w:rPr>
                <w:rFonts w:ascii="Arial" w:hAnsi="Arial" w:cs="Arial"/>
                <w:b/>
                <w:color w:val="000000"/>
                <w:sz w:val="18"/>
                <w:szCs w:val="18"/>
                <w:lang w:val="uk-UA"/>
              </w:rPr>
              <w:t xml:space="preserve">Розділ 4. </w:t>
            </w:r>
          </w:p>
          <w:p w:rsidR="00FF6CB0" w:rsidRDefault="00FF6CB0" w:rsidP="00B306C9">
            <w:pPr>
              <w:rPr>
                <w:b/>
                <w:i/>
                <w:lang w:val="uk-UA"/>
              </w:rPr>
            </w:pPr>
            <w:r>
              <w:rPr>
                <w:rFonts w:ascii="Arial" w:hAnsi="Arial" w:cs="Arial"/>
                <w:b/>
                <w:color w:val="000000"/>
                <w:lang w:val="uk-UA"/>
              </w:rPr>
              <w:t>Вогнева</w:t>
            </w:r>
            <w:r>
              <w:rPr>
                <w:rFonts w:ascii="Arial" w:hAnsi="Arial" w:cs="Arial"/>
                <w:b/>
                <w:color w:val="000000"/>
                <w:lang w:val="en-US"/>
              </w:rPr>
              <w:t xml:space="preserve"> </w:t>
            </w:r>
            <w:r>
              <w:rPr>
                <w:rFonts w:ascii="Arial" w:hAnsi="Arial" w:cs="Arial"/>
                <w:b/>
                <w:color w:val="000000"/>
                <w:lang w:val="uk-UA"/>
              </w:rPr>
              <w:t>підготовка</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r>
              <w:rPr>
                <w:b/>
                <w:lang w:val="en-US"/>
              </w:rPr>
              <w:t>17</w:t>
            </w:r>
          </w:p>
        </w:tc>
      </w:tr>
      <w:tr w:rsidR="00FF6CB0" w:rsidTr="00CF5AA5">
        <w:trPr>
          <w:cantSplit/>
          <w:trHeight w:val="298"/>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en-US"/>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lang w:val="uk-UA"/>
              </w:rPr>
            </w:pPr>
            <w:r>
              <w:rPr>
                <w:i/>
                <w:lang w:val="uk-UA"/>
              </w:rPr>
              <w:t>Введення</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1</w:t>
            </w:r>
          </w:p>
        </w:tc>
      </w:tr>
      <w:tr w:rsidR="00FF6CB0" w:rsidTr="00CF5AA5">
        <w:trPr>
          <w:cantSplit/>
          <w:trHeight w:val="298"/>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en-US"/>
              </w:rPr>
            </w:pPr>
            <w:r>
              <w:rPr>
                <w:lang w:val="uk-UA"/>
              </w:rPr>
              <w:t>4.</w:t>
            </w:r>
            <w:r>
              <w:rPr>
                <w:lang w:val="en-US"/>
              </w:rPr>
              <w:t>1</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color w:val="000000"/>
                <w:lang w:val="uk-UA"/>
              </w:rPr>
              <w:t>Основи  стрільби із стрілецької зброї</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2</w:t>
            </w:r>
          </w:p>
        </w:tc>
      </w:tr>
      <w:tr w:rsidR="00FF6CB0" w:rsidTr="00CF5AA5">
        <w:trPr>
          <w:cantSplit/>
          <w:trHeight w:val="461"/>
          <w:jc w:val="center"/>
        </w:trPr>
        <w:tc>
          <w:tcPr>
            <w:tcW w:w="149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en-US"/>
              </w:rPr>
            </w:pPr>
            <w:r>
              <w:rPr>
                <w:lang w:val="uk-UA"/>
              </w:rPr>
              <w:t>4.</w:t>
            </w:r>
            <w:r>
              <w:rPr>
                <w:lang w:val="en-US"/>
              </w:rPr>
              <w:t>2</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3261"/>
                <w:tab w:val="right" w:pos="4395"/>
                <w:tab w:val="right" w:pos="5954"/>
              </w:tabs>
              <w:jc w:val="both"/>
              <w:rPr>
                <w:i/>
                <w:color w:val="000000"/>
                <w:lang w:val="uk-UA"/>
              </w:rPr>
            </w:pPr>
            <w:r>
              <w:rPr>
                <w:i/>
                <w:color w:val="000000"/>
                <w:lang w:val="uk-UA"/>
              </w:rPr>
              <w:t xml:space="preserve">Стрілецька зброя </w:t>
            </w:r>
          </w:p>
          <w:p w:rsidR="00FF6CB0" w:rsidRDefault="00FF6CB0" w:rsidP="00B306C9">
            <w:pPr>
              <w:rPr>
                <w:lang w:val="uk-UA"/>
              </w:rPr>
            </w:pPr>
            <w:r>
              <w:rPr>
                <w:i/>
                <w:color w:val="000000"/>
                <w:lang w:val="uk-UA"/>
              </w:rPr>
              <w:t>та поводження з нею, догляд і зберігання</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r>
              <w:rPr>
                <w:b/>
                <w:lang w:val="en-US"/>
              </w:rPr>
              <w:t>5</w:t>
            </w:r>
          </w:p>
        </w:tc>
      </w:tr>
      <w:tr w:rsidR="00FF6CB0" w:rsidTr="00CF5AA5">
        <w:trPr>
          <w:cantSplit/>
          <w:trHeight w:val="3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4.</w:t>
            </w:r>
            <w:r>
              <w:rPr>
                <w:lang w:val="en-US"/>
              </w:rPr>
              <w:t>3</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3261"/>
                <w:tab w:val="right" w:pos="4395"/>
                <w:tab w:val="right" w:pos="5954"/>
              </w:tabs>
              <w:jc w:val="both"/>
              <w:rPr>
                <w:i/>
                <w:color w:val="000000"/>
                <w:lang w:val="uk-UA"/>
              </w:rPr>
            </w:pPr>
            <w:r>
              <w:rPr>
                <w:i/>
                <w:color w:val="000000"/>
                <w:lang w:val="uk-UA"/>
              </w:rPr>
              <w:t xml:space="preserve">Прийоми і правила стрільби </w:t>
            </w:r>
          </w:p>
          <w:p w:rsidR="00FF6CB0" w:rsidRDefault="00FF6CB0" w:rsidP="00B306C9">
            <w:pPr>
              <w:rPr>
                <w:lang w:val="uk-UA"/>
              </w:rPr>
            </w:pPr>
            <w:r>
              <w:rPr>
                <w:i/>
                <w:color w:val="000000"/>
                <w:lang w:val="uk-UA"/>
              </w:rPr>
              <w:t>із стрілецької зброї</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1</w:t>
            </w:r>
          </w:p>
        </w:tc>
      </w:tr>
      <w:tr w:rsidR="00FF6CB0" w:rsidTr="00CF5AA5">
        <w:trPr>
          <w:cantSplit/>
          <w:trHeight w:val="3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4</w:t>
            </w:r>
            <w:r>
              <w:rPr>
                <w:lang w:val="en-US"/>
              </w:rPr>
              <w:t>.4</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lang w:val="uk-UA"/>
              </w:rPr>
            </w:pPr>
            <w:r>
              <w:rPr>
                <w:i/>
                <w:lang w:val="uk-UA"/>
              </w:rPr>
              <w:t xml:space="preserve">Стрільба по наземним </w:t>
            </w:r>
          </w:p>
          <w:p w:rsidR="00FF6CB0" w:rsidRDefault="00FF6CB0" w:rsidP="00B306C9">
            <w:pPr>
              <w:tabs>
                <w:tab w:val="right" w:pos="3261"/>
                <w:tab w:val="right" w:pos="4395"/>
                <w:tab w:val="right" w:pos="5954"/>
              </w:tabs>
              <w:jc w:val="both"/>
              <w:rPr>
                <w:i/>
                <w:color w:val="000000"/>
                <w:lang w:val="uk-UA"/>
              </w:rPr>
            </w:pPr>
            <w:r>
              <w:rPr>
                <w:i/>
                <w:lang w:val="uk-UA"/>
              </w:rPr>
              <w:t>і повітряним цілям</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5</w:t>
            </w:r>
          </w:p>
        </w:tc>
      </w:tr>
      <w:tr w:rsidR="00FF6CB0" w:rsidTr="00CF5AA5">
        <w:trPr>
          <w:cantSplit/>
          <w:trHeight w:val="3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4.5</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3261"/>
                <w:tab w:val="right" w:pos="4395"/>
                <w:tab w:val="right" w:pos="5954"/>
              </w:tabs>
              <w:jc w:val="both"/>
              <w:rPr>
                <w:i/>
                <w:color w:val="000000"/>
                <w:lang w:val="uk-UA"/>
              </w:rPr>
            </w:pPr>
            <w:r>
              <w:rPr>
                <w:i/>
                <w:color w:val="000000"/>
                <w:lang w:val="uk-UA"/>
              </w:rPr>
              <w:t>Ручні осколкові гранати</w:t>
            </w:r>
          </w:p>
          <w:p w:rsidR="00FF6CB0" w:rsidRDefault="00FF6CB0" w:rsidP="00B306C9">
            <w:pPr>
              <w:tabs>
                <w:tab w:val="right" w:pos="3261"/>
                <w:tab w:val="right" w:pos="4395"/>
                <w:tab w:val="right" w:pos="5954"/>
              </w:tabs>
              <w:jc w:val="both"/>
              <w:rPr>
                <w:i/>
                <w:color w:val="000000"/>
                <w:lang w:val="uk-UA"/>
              </w:rPr>
            </w:pPr>
            <w:r>
              <w:rPr>
                <w:i/>
                <w:color w:val="000000"/>
                <w:lang w:val="uk-UA"/>
              </w:rPr>
              <w:t xml:space="preserve"> та поводження з ними, догляд і зберігання</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1</w:t>
            </w:r>
          </w:p>
        </w:tc>
      </w:tr>
      <w:tr w:rsidR="00FF6CB0" w:rsidTr="00CF5AA5">
        <w:trPr>
          <w:cantSplit/>
          <w:trHeight w:val="3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4.6</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3261"/>
                <w:tab w:val="right" w:pos="4395"/>
                <w:tab w:val="right" w:pos="5954"/>
              </w:tabs>
              <w:jc w:val="both"/>
              <w:rPr>
                <w:i/>
                <w:color w:val="000000"/>
                <w:lang w:val="uk-UA"/>
              </w:rPr>
            </w:pPr>
            <w:r>
              <w:rPr>
                <w:i/>
                <w:lang w:val="uk-UA"/>
              </w:rPr>
              <w:t>Прийоми і правила метання ручних гранат</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1</w:t>
            </w:r>
          </w:p>
        </w:tc>
      </w:tr>
      <w:tr w:rsidR="00FF6CB0" w:rsidTr="00CF5AA5">
        <w:trPr>
          <w:cantSplit/>
          <w:trHeight w:val="3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4.7</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3261"/>
                <w:tab w:val="right" w:pos="4395"/>
                <w:tab w:val="right" w:pos="5954"/>
              </w:tabs>
              <w:jc w:val="both"/>
              <w:rPr>
                <w:i/>
                <w:lang w:val="uk-UA"/>
              </w:rPr>
            </w:pPr>
            <w:r>
              <w:rPr>
                <w:i/>
                <w:lang w:val="uk-UA"/>
              </w:rPr>
              <w:t xml:space="preserve">Метання ручних гранат </w:t>
            </w:r>
            <w:r>
              <w:rPr>
                <w:i/>
              </w:rPr>
              <w:t>в бою</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1</w:t>
            </w:r>
          </w:p>
        </w:tc>
      </w:tr>
      <w:tr w:rsidR="00FF6CB0" w:rsidTr="00CF5AA5">
        <w:trPr>
          <w:cantSplit/>
          <w:trHeight w:val="245"/>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uk-UA"/>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rFonts w:ascii="Arial" w:hAnsi="Arial" w:cs="Arial"/>
                <w:b/>
                <w:color w:val="000000"/>
                <w:sz w:val="18"/>
                <w:szCs w:val="18"/>
                <w:lang w:val="uk-UA"/>
              </w:rPr>
            </w:pPr>
            <w:r>
              <w:rPr>
                <w:rFonts w:ascii="Arial" w:hAnsi="Arial" w:cs="Arial"/>
                <w:b/>
                <w:color w:val="000000"/>
                <w:sz w:val="18"/>
                <w:szCs w:val="18"/>
                <w:lang w:val="uk-UA"/>
              </w:rPr>
              <w:t xml:space="preserve">Розділ 5. </w:t>
            </w:r>
          </w:p>
          <w:p w:rsidR="00FF6CB0" w:rsidRDefault="00FF6CB0" w:rsidP="00B306C9">
            <w:pPr>
              <w:rPr>
                <w:b/>
                <w:i/>
                <w:lang w:val="uk-UA"/>
              </w:rPr>
            </w:pPr>
            <w:r>
              <w:rPr>
                <w:rFonts w:ascii="Arial" w:hAnsi="Arial" w:cs="Arial"/>
                <w:b/>
                <w:color w:val="000000"/>
                <w:lang w:val="uk-UA"/>
              </w:rPr>
              <w:t>Статути  Збройних Сил України</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r>
              <w:rPr>
                <w:b/>
                <w:lang w:val="en-US"/>
              </w:rPr>
              <w:t>6</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color w:val="000000"/>
                <w:lang w:val="uk-UA"/>
              </w:rPr>
              <w:t>Введення</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5.</w:t>
            </w:r>
            <w:r>
              <w:rPr>
                <w:lang w:val="en-US"/>
              </w:rPr>
              <w:t>1</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proofErr w:type="spellStart"/>
            <w:r>
              <w:rPr>
                <w:i/>
                <w:color w:val="000000"/>
                <w:lang w:val="uk-UA"/>
              </w:rPr>
              <w:t>Військовослужбовц</w:t>
            </w:r>
            <w:proofErr w:type="spellEnd"/>
            <w:r>
              <w:rPr>
                <w:i/>
                <w:color w:val="000000"/>
                <w:lang w:val="uk-UA"/>
              </w:rPr>
              <w:t xml:space="preserve"> </w:t>
            </w:r>
            <w:proofErr w:type="spellStart"/>
            <w:r>
              <w:rPr>
                <w:i/>
                <w:color w:val="000000"/>
                <w:lang w:val="uk-UA"/>
              </w:rPr>
              <w:t>іта</w:t>
            </w:r>
            <w:proofErr w:type="spellEnd"/>
            <w:r>
              <w:rPr>
                <w:i/>
                <w:color w:val="000000"/>
                <w:lang w:val="uk-UA"/>
              </w:rPr>
              <w:t xml:space="preserve"> відносини між ними</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2</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5</w:t>
            </w:r>
            <w:r>
              <w:rPr>
                <w:lang w:val="en-US"/>
              </w:rPr>
              <w:t>.2</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284"/>
                <w:tab w:val="left" w:pos="426"/>
                <w:tab w:val="right" w:pos="3402"/>
                <w:tab w:val="right" w:pos="4536"/>
                <w:tab w:val="right" w:pos="5954"/>
              </w:tabs>
              <w:rPr>
                <w:i/>
                <w:color w:val="000000"/>
                <w:lang w:val="uk-UA"/>
              </w:rPr>
            </w:pPr>
            <w:r>
              <w:rPr>
                <w:i/>
                <w:color w:val="000000"/>
                <w:lang w:val="uk-UA"/>
              </w:rPr>
              <w:t>Внутрішній порядок у військовій частині</w:t>
            </w:r>
          </w:p>
          <w:p w:rsidR="00FF6CB0" w:rsidRDefault="00FF6CB0" w:rsidP="00B306C9">
            <w:pPr>
              <w:rPr>
                <w:lang w:val="uk-UA"/>
              </w:rPr>
            </w:pPr>
            <w:r>
              <w:rPr>
                <w:i/>
                <w:color w:val="000000"/>
                <w:lang w:val="uk-UA"/>
              </w:rPr>
              <w:t>та її підрозділах</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2</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5</w:t>
            </w:r>
            <w:r>
              <w:rPr>
                <w:lang w:val="en-US"/>
              </w:rPr>
              <w:t>.3</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color w:val="000000"/>
                <w:lang w:val="uk-UA"/>
              </w:rPr>
              <w:t>Військова дисципліна, засоби щодо її зміцнення</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5</w:t>
            </w:r>
            <w:r>
              <w:rPr>
                <w:lang w:val="en-US"/>
              </w:rPr>
              <w:t>.4</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284"/>
                <w:tab w:val="left" w:pos="426"/>
                <w:tab w:val="right" w:pos="3402"/>
                <w:tab w:val="right" w:pos="4536"/>
                <w:tab w:val="right" w:pos="5954"/>
              </w:tabs>
              <w:rPr>
                <w:i/>
                <w:color w:val="000000"/>
                <w:lang w:val="uk-UA"/>
              </w:rPr>
            </w:pPr>
            <w:r>
              <w:rPr>
                <w:i/>
                <w:lang w:val="uk-UA"/>
              </w:rPr>
              <w:t>Вартова служба</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rFonts w:ascii="Arial" w:hAnsi="Arial" w:cs="Arial"/>
                <w:b/>
                <w:color w:val="000000"/>
                <w:sz w:val="18"/>
                <w:szCs w:val="18"/>
                <w:lang w:val="en-US"/>
              </w:rPr>
            </w:pPr>
            <w:r>
              <w:rPr>
                <w:rFonts w:ascii="Arial" w:hAnsi="Arial" w:cs="Arial"/>
                <w:b/>
                <w:color w:val="000000"/>
                <w:sz w:val="18"/>
                <w:szCs w:val="18"/>
                <w:lang w:val="uk-UA"/>
              </w:rPr>
              <w:t xml:space="preserve">Розділ 6. </w:t>
            </w:r>
          </w:p>
          <w:p w:rsidR="00FF6CB0" w:rsidRDefault="00FF6CB0" w:rsidP="00B306C9">
            <w:pPr>
              <w:rPr>
                <w:b/>
                <w:i/>
                <w:lang w:val="uk-UA"/>
              </w:rPr>
            </w:pPr>
            <w:r>
              <w:rPr>
                <w:rFonts w:ascii="Arial" w:hAnsi="Arial" w:cs="Arial"/>
                <w:b/>
                <w:color w:val="000000"/>
                <w:lang w:val="uk-UA"/>
              </w:rPr>
              <w:t>Стройова підготовка</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uk-UA"/>
              </w:rPr>
            </w:pPr>
            <w:r>
              <w:rPr>
                <w:b/>
                <w:lang w:val="uk-UA"/>
              </w:rPr>
              <w:t>7</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6</w:t>
            </w:r>
            <w:r>
              <w:rPr>
                <w:lang w:val="en-US"/>
              </w:rPr>
              <w:t>.</w:t>
            </w:r>
            <w:r>
              <w:rPr>
                <w:lang w:val="uk-UA"/>
              </w:rPr>
              <w:t>1</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lang w:val="uk-UA"/>
              </w:rPr>
            </w:pPr>
            <w:r>
              <w:rPr>
                <w:i/>
                <w:color w:val="000000"/>
                <w:lang w:val="uk-UA"/>
              </w:rPr>
              <w:t>Загальні положення Стройового статуту Збройних Сил України</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r>
              <w:rPr>
                <w:b/>
                <w:lang w:val="en-US"/>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6</w:t>
            </w:r>
            <w:r>
              <w:rPr>
                <w:lang w:val="en-US"/>
              </w:rPr>
              <w:t>.</w:t>
            </w:r>
            <w:r>
              <w:rPr>
                <w:lang w:val="uk-UA"/>
              </w:rPr>
              <w:t>2</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lang w:val="uk-UA"/>
              </w:rPr>
            </w:pPr>
            <w:r>
              <w:rPr>
                <w:i/>
                <w:lang w:val="uk-UA"/>
              </w:rPr>
              <w:t>Стройові прийоми і рух без зброї  та із зброєю</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r>
              <w:rPr>
                <w:b/>
                <w:lang w:val="en-US"/>
              </w:rPr>
              <w:t>3</w:t>
            </w:r>
          </w:p>
        </w:tc>
      </w:tr>
      <w:tr w:rsidR="00FF6CB0" w:rsidTr="00CF5AA5">
        <w:trPr>
          <w:cantSplit/>
          <w:trHeight w:val="336"/>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lastRenderedPageBreak/>
              <w:t>6</w:t>
            </w:r>
            <w:r>
              <w:rPr>
                <w:lang w:val="en-US"/>
              </w:rPr>
              <w:t>.</w:t>
            </w:r>
            <w:r>
              <w:rPr>
                <w:lang w:val="uk-UA"/>
              </w:rPr>
              <w:t>3</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i/>
                <w:lang w:val="uk-UA"/>
              </w:rPr>
            </w:pPr>
            <w:r>
              <w:rPr>
                <w:i/>
                <w:lang w:val="uk-UA"/>
              </w:rPr>
              <w:t>Виконання військового вітання,</w:t>
            </w:r>
          </w:p>
          <w:p w:rsidR="00FF6CB0" w:rsidRDefault="00FF6CB0" w:rsidP="00B306C9">
            <w:pPr>
              <w:rPr>
                <w:lang w:val="uk-UA"/>
              </w:rPr>
            </w:pPr>
            <w:r>
              <w:rPr>
                <w:i/>
                <w:lang w:val="uk-UA"/>
              </w:rPr>
              <w:t>вихід із строю та підхід до начальника</w:t>
            </w:r>
          </w:p>
        </w:tc>
        <w:tc>
          <w:tcPr>
            <w:tcW w:w="1842"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en-US"/>
              </w:rPr>
            </w:pPr>
            <w:r>
              <w:rPr>
                <w:lang w:val="en-US"/>
              </w:rPr>
              <w:t>2</w:t>
            </w:r>
          </w:p>
        </w:tc>
      </w:tr>
      <w:tr w:rsidR="00FF6CB0" w:rsidTr="00CF5AA5">
        <w:trPr>
          <w:cantSplit/>
          <w:trHeight w:val="336"/>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6</w:t>
            </w:r>
            <w:r>
              <w:rPr>
                <w:lang w:val="en-US"/>
              </w:rPr>
              <w:t>.4</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i/>
                <w:lang w:val="uk-UA"/>
              </w:rPr>
            </w:pPr>
            <w:r>
              <w:rPr>
                <w:i/>
                <w:lang w:val="uk-UA"/>
              </w:rPr>
              <w:t>Строї відділення та взводу в пішому порядку</w:t>
            </w:r>
          </w:p>
        </w:tc>
        <w:tc>
          <w:tcPr>
            <w:tcW w:w="1842"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en-US"/>
              </w:rPr>
            </w:pPr>
            <w:r>
              <w:rPr>
                <w:lang w:val="en-US"/>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rFonts w:ascii="Arial" w:hAnsi="Arial" w:cs="Arial"/>
                <w:b/>
                <w:color w:val="000000"/>
                <w:sz w:val="18"/>
                <w:szCs w:val="18"/>
                <w:lang w:val="uk-UA"/>
              </w:rPr>
            </w:pPr>
            <w:r>
              <w:rPr>
                <w:rFonts w:ascii="Arial" w:hAnsi="Arial" w:cs="Arial"/>
                <w:b/>
                <w:color w:val="000000"/>
                <w:sz w:val="18"/>
                <w:szCs w:val="18"/>
                <w:lang w:val="uk-UA"/>
              </w:rPr>
              <w:t>Розділ 7</w:t>
            </w:r>
            <w:r>
              <w:rPr>
                <w:rFonts w:ascii="Arial" w:hAnsi="Arial" w:cs="Arial"/>
                <w:b/>
                <w:color w:val="000000"/>
                <w:sz w:val="18"/>
                <w:szCs w:val="18"/>
              </w:rPr>
              <w:t>.</w:t>
            </w:r>
          </w:p>
          <w:p w:rsidR="00FF6CB0" w:rsidRDefault="00FF6CB0" w:rsidP="00B306C9">
            <w:pPr>
              <w:rPr>
                <w:b/>
                <w:i/>
                <w:lang w:val="uk-UA"/>
              </w:rPr>
            </w:pPr>
            <w:r>
              <w:rPr>
                <w:rFonts w:ascii="Arial" w:hAnsi="Arial" w:cs="Arial"/>
                <w:b/>
                <w:color w:val="000000"/>
                <w:lang w:val="uk-UA"/>
              </w:rPr>
              <w:t xml:space="preserve">Військова топографія </w:t>
            </w:r>
          </w:p>
        </w:tc>
        <w:tc>
          <w:tcPr>
            <w:tcW w:w="1842" w:type="dxa"/>
            <w:tcBorders>
              <w:top w:val="single" w:sz="4" w:space="0" w:color="auto"/>
              <w:left w:val="single" w:sz="4" w:space="0" w:color="auto"/>
              <w:bottom w:val="single" w:sz="4" w:space="0" w:color="auto"/>
              <w:right w:val="single" w:sz="4" w:space="0" w:color="auto"/>
            </w:tcBorders>
          </w:tcPr>
          <w:p w:rsidR="00FF6CB0" w:rsidRPr="00DC5786" w:rsidRDefault="00FF6CB0" w:rsidP="00B306C9">
            <w:pPr>
              <w:jc w:val="center"/>
              <w:rPr>
                <w:b/>
                <w:lang w:val="uk-UA"/>
              </w:rPr>
            </w:pPr>
            <w:r>
              <w:rPr>
                <w:b/>
                <w:lang w:val="uk-UA"/>
              </w:rPr>
              <w:t>3</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7</w:t>
            </w:r>
            <w:r>
              <w:rPr>
                <w:lang w:val="en-US"/>
              </w:rPr>
              <w:t>.</w:t>
            </w:r>
            <w:r>
              <w:rPr>
                <w:lang w:val="uk-UA"/>
              </w:rPr>
              <w:t>1</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lang w:val="uk-UA"/>
              </w:rPr>
              <w:t>Орієнтування на місцевості</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r>
              <w:rPr>
                <w:b/>
                <w:lang w:val="en-US"/>
              </w:rPr>
              <w:t>3</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7</w:t>
            </w:r>
            <w:r>
              <w:t>.</w:t>
            </w:r>
            <w:r>
              <w:rPr>
                <w:lang w:val="uk-UA"/>
              </w:rPr>
              <w:t>2</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lang w:val="uk-UA"/>
              </w:rPr>
              <w:t>Розвідка місцевості</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Pr="002F3EB9" w:rsidRDefault="00FF6CB0" w:rsidP="00B306C9">
            <w:pPr>
              <w:jc w:val="center"/>
              <w:rPr>
                <w:b/>
                <w:lang w:val="en-US"/>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rFonts w:ascii="Arial" w:hAnsi="Arial" w:cs="Arial"/>
                <w:b/>
                <w:color w:val="000000"/>
                <w:sz w:val="18"/>
                <w:szCs w:val="18"/>
                <w:lang w:val="uk-UA"/>
              </w:rPr>
            </w:pPr>
            <w:r>
              <w:rPr>
                <w:rFonts w:ascii="Arial" w:hAnsi="Arial" w:cs="Arial"/>
                <w:b/>
                <w:color w:val="000000"/>
                <w:sz w:val="18"/>
                <w:szCs w:val="18"/>
                <w:lang w:val="uk-UA"/>
              </w:rPr>
              <w:t>Розділ 8.</w:t>
            </w:r>
          </w:p>
          <w:p w:rsidR="00FF6CB0" w:rsidRDefault="00FF6CB0" w:rsidP="00B306C9">
            <w:pPr>
              <w:rPr>
                <w:b/>
                <w:lang w:val="uk-UA"/>
              </w:rPr>
            </w:pPr>
            <w:r>
              <w:rPr>
                <w:rFonts w:ascii="Arial" w:hAnsi="Arial" w:cs="Arial"/>
                <w:b/>
                <w:color w:val="000000"/>
                <w:lang w:val="uk-UA"/>
              </w:rPr>
              <w:t>Прикладна фізична підготовка</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r>
              <w:rPr>
                <w:b/>
                <w:lang w:val="uk-UA"/>
              </w:rPr>
              <w:t>1</w:t>
            </w:r>
            <w:r>
              <w:rPr>
                <w:b/>
                <w:lang w:val="en-US"/>
              </w:rPr>
              <w:t>4</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8</w:t>
            </w:r>
            <w:r>
              <w:t>.</w:t>
            </w:r>
            <w:r>
              <w:rPr>
                <w:lang w:val="uk-UA"/>
              </w:rPr>
              <w:t>1</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lang w:val="uk-UA"/>
              </w:rPr>
            </w:pPr>
            <w:r>
              <w:rPr>
                <w:i/>
                <w:color w:val="000000"/>
                <w:lang w:val="uk-UA"/>
              </w:rPr>
              <w:t>Гімнастика</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2</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8</w:t>
            </w:r>
            <w:r>
              <w:rPr>
                <w:lang w:val="en-US"/>
              </w:rPr>
              <w:t>.</w:t>
            </w:r>
            <w:r>
              <w:rPr>
                <w:lang w:val="uk-UA"/>
              </w:rPr>
              <w:t>2</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lang w:val="uk-UA"/>
              </w:rPr>
            </w:pPr>
            <w:r>
              <w:rPr>
                <w:i/>
                <w:lang w:val="uk-UA"/>
              </w:rPr>
              <w:t>Прискорене пересування та легка атлетика</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4</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8</w:t>
            </w:r>
            <w:r>
              <w:rPr>
                <w:lang w:val="en-US"/>
              </w:rPr>
              <w:t>.</w:t>
            </w:r>
            <w:r>
              <w:rPr>
                <w:lang w:val="uk-UA"/>
              </w:rPr>
              <w:t>3</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lang w:val="uk-UA"/>
              </w:rPr>
            </w:pPr>
            <w:r>
              <w:rPr>
                <w:i/>
                <w:color w:val="000000"/>
                <w:lang w:val="uk-UA"/>
              </w:rPr>
              <w:t>Подолання перешкод</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3</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8</w:t>
            </w:r>
            <w:r>
              <w:rPr>
                <w:lang w:val="en-US"/>
              </w:rPr>
              <w:t>.</w:t>
            </w:r>
            <w:r>
              <w:rPr>
                <w:lang w:val="uk-UA"/>
              </w:rPr>
              <w:t>4</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lang w:val="uk-UA"/>
              </w:rPr>
            </w:pPr>
            <w:r>
              <w:rPr>
                <w:i/>
                <w:lang w:val="uk-UA"/>
              </w:rPr>
              <w:t>Основи самозахисту</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Pr="00B16D21" w:rsidRDefault="00FF6CB0" w:rsidP="00B306C9">
            <w:pPr>
              <w:jc w:val="center"/>
            </w:pPr>
            <w:r>
              <w:t>5</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b/>
                <w:color w:val="000000"/>
                <w:sz w:val="24"/>
                <w:szCs w:val="24"/>
                <w:lang w:val="uk-UA"/>
              </w:rPr>
            </w:pPr>
            <w:r>
              <w:rPr>
                <w:rFonts w:ascii="Arial" w:hAnsi="Arial" w:cs="Arial"/>
                <w:b/>
                <w:color w:val="000000"/>
                <w:sz w:val="18"/>
                <w:szCs w:val="18"/>
                <w:lang w:val="uk-UA"/>
              </w:rPr>
              <w:t xml:space="preserve">Розділ </w:t>
            </w:r>
            <w:r>
              <w:rPr>
                <w:rFonts w:ascii="Arial" w:hAnsi="Arial" w:cs="Arial"/>
                <w:b/>
                <w:color w:val="000000"/>
                <w:sz w:val="18"/>
                <w:szCs w:val="18"/>
              </w:rPr>
              <w:t>9</w:t>
            </w:r>
            <w:r>
              <w:rPr>
                <w:rFonts w:ascii="Arial" w:hAnsi="Arial" w:cs="Arial"/>
                <w:b/>
                <w:color w:val="000000"/>
                <w:sz w:val="18"/>
                <w:szCs w:val="18"/>
                <w:lang w:val="uk-UA"/>
              </w:rPr>
              <w:t>.</w:t>
            </w:r>
            <w:r>
              <w:rPr>
                <w:b/>
                <w:color w:val="000000"/>
                <w:sz w:val="24"/>
                <w:szCs w:val="24"/>
                <w:lang w:val="uk-UA"/>
              </w:rPr>
              <w:t xml:space="preserve"> </w:t>
            </w:r>
          </w:p>
          <w:p w:rsidR="00FF6CB0" w:rsidRDefault="00FF6CB0" w:rsidP="00B306C9">
            <w:pPr>
              <w:rPr>
                <w:b/>
                <w:lang w:val="uk-UA"/>
              </w:rPr>
            </w:pPr>
            <w:r>
              <w:rPr>
                <w:rFonts w:ascii="Arial" w:hAnsi="Arial" w:cs="Arial"/>
                <w:b/>
                <w:color w:val="000000"/>
                <w:lang w:val="uk-UA"/>
              </w:rPr>
              <w:t>Військово-медична підготовка</w:t>
            </w:r>
            <w:r>
              <w:rPr>
                <w:rFonts w:ascii="Arial" w:hAnsi="Arial" w:cs="Arial"/>
                <w:b/>
                <w:color w:val="000000"/>
                <w:sz w:val="18"/>
                <w:szCs w:val="18"/>
                <w:lang w:val="uk-UA"/>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5</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9</w:t>
            </w:r>
            <w:r>
              <w:rPr>
                <w:lang w:val="en-US"/>
              </w:rPr>
              <w:t>.1</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lang w:val="uk-UA"/>
              </w:rPr>
            </w:pPr>
            <w:r>
              <w:rPr>
                <w:i/>
                <w:lang w:val="uk-UA"/>
              </w:rPr>
              <w:t>М</w:t>
            </w:r>
            <w:r>
              <w:rPr>
                <w:bCs/>
                <w:i/>
                <w:spacing w:val="1"/>
                <w:lang w:val="uk-UA"/>
              </w:rPr>
              <w:t>едичне забезпечення</w:t>
            </w:r>
            <w:r w:rsidRPr="00FF7244">
              <w:rPr>
                <w:bCs/>
                <w:i/>
                <w:spacing w:val="1"/>
              </w:rPr>
              <w:t xml:space="preserve"> </w:t>
            </w:r>
            <w:r>
              <w:rPr>
                <w:bCs/>
                <w:i/>
                <w:spacing w:val="1"/>
                <w:lang w:val="uk-UA"/>
              </w:rPr>
              <w:t>бою.</w:t>
            </w:r>
            <w:r w:rsidRPr="00FF7244">
              <w:rPr>
                <w:bCs/>
                <w:i/>
                <w:spacing w:val="1"/>
              </w:rPr>
              <w:t xml:space="preserve"> </w:t>
            </w:r>
            <w:r>
              <w:rPr>
                <w:bCs/>
                <w:i/>
                <w:spacing w:val="1"/>
                <w:lang w:val="uk-UA"/>
              </w:rPr>
              <w:t>Заходи і засоби  першої медичної допомоги пораненим і хворим</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Pr="00584B34" w:rsidRDefault="00FF6CB0" w:rsidP="00B306C9">
            <w:pPr>
              <w:jc w:val="center"/>
            </w:pPr>
          </w:p>
        </w:tc>
      </w:tr>
      <w:tr w:rsidR="00FF6CB0" w:rsidTr="00CF5AA5">
        <w:trPr>
          <w:cantSplit/>
          <w:trHeight w:val="47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9</w:t>
            </w:r>
            <w:r>
              <w:rPr>
                <w:lang w:val="en-US"/>
              </w:rPr>
              <w:t>.2</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Pr="00FF7244" w:rsidRDefault="00FF6CB0" w:rsidP="00B306C9">
            <w:pPr>
              <w:rPr>
                <w:bCs/>
                <w:i/>
                <w:spacing w:val="1"/>
              </w:rPr>
            </w:pPr>
            <w:r>
              <w:rPr>
                <w:bCs/>
                <w:i/>
                <w:spacing w:val="1"/>
                <w:lang w:val="uk-UA"/>
              </w:rPr>
              <w:t xml:space="preserve">Організація надання першої медичної допомоги </w:t>
            </w:r>
          </w:p>
          <w:p w:rsidR="00FF6CB0" w:rsidRDefault="00FF6CB0" w:rsidP="00B306C9">
            <w:pPr>
              <w:rPr>
                <w:i/>
                <w:color w:val="000000"/>
                <w:lang w:val="uk-UA"/>
              </w:rPr>
            </w:pPr>
            <w:r>
              <w:rPr>
                <w:bCs/>
                <w:i/>
                <w:spacing w:val="1"/>
                <w:lang w:val="uk-UA"/>
              </w:rPr>
              <w:t>в бою</w:t>
            </w:r>
            <w:r>
              <w:rPr>
                <w:bCs/>
                <w:i/>
                <w:spacing w:val="1"/>
              </w:rPr>
              <w:t>.</w:t>
            </w:r>
            <w:r>
              <w:rPr>
                <w:i/>
                <w:color w:val="000000"/>
                <w:lang w:val="uk-UA"/>
              </w:rPr>
              <w:t xml:space="preserve"> Реанімація потерпілих</w:t>
            </w:r>
          </w:p>
          <w:p w:rsidR="00FF6CB0" w:rsidRDefault="00FF6CB0" w:rsidP="00B306C9">
            <w:pPr>
              <w:rPr>
                <w:lang w:val="uk-UA"/>
              </w:rPr>
            </w:pP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9</w:t>
            </w:r>
            <w:r>
              <w:rPr>
                <w:lang w:val="en-US"/>
              </w:rPr>
              <w:t>.3</w:t>
            </w:r>
          </w:p>
        </w:tc>
        <w:tc>
          <w:tcPr>
            <w:tcW w:w="6846"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lang w:val="uk-UA"/>
              </w:rPr>
            </w:pPr>
            <w:r>
              <w:rPr>
                <w:bCs/>
                <w:i/>
                <w:spacing w:val="1"/>
                <w:lang w:val="uk-UA"/>
              </w:rPr>
              <w:t xml:space="preserve">Тимчасова зупинка кровотечі при пораненнях  </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9</w:t>
            </w:r>
            <w:r>
              <w:rPr>
                <w:lang w:val="en-US"/>
              </w:rPr>
              <w:t>.4</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r>
              <w:rPr>
                <w:i/>
                <w:color w:val="000000"/>
                <w:lang w:val="uk-UA"/>
              </w:rPr>
              <w:t>Перша медична  допомога при  переломах кісток</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uk-UA"/>
              </w:rPr>
              <w:t>9</w:t>
            </w:r>
            <w:r>
              <w:rPr>
                <w:lang w:val="en-US"/>
              </w:rPr>
              <w:t>.5</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r>
              <w:rPr>
                <w:i/>
                <w:color w:val="000000"/>
                <w:lang w:val="uk-UA"/>
              </w:rPr>
              <w:t>Перша медична  допомога при  травмах, закритих пошкодженнях внутрішніх органів і вивихах</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9.6</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color w:val="000000"/>
                <w:lang w:val="uk-UA"/>
              </w:rPr>
            </w:pPr>
            <w:r>
              <w:rPr>
                <w:i/>
                <w:color w:val="000000"/>
                <w:lang w:val="uk-UA"/>
              </w:rPr>
              <w:t xml:space="preserve">Перша медична  допомога при ураженнях </w:t>
            </w:r>
          </w:p>
          <w:p w:rsidR="00FF6CB0" w:rsidRDefault="00FF6CB0" w:rsidP="00B306C9">
            <w:pPr>
              <w:rPr>
                <w:i/>
                <w:color w:val="000000"/>
                <w:lang w:val="uk-UA"/>
              </w:rPr>
            </w:pPr>
            <w:r>
              <w:rPr>
                <w:i/>
                <w:color w:val="000000"/>
                <w:lang w:val="uk-UA"/>
              </w:rPr>
              <w:t>зброєю масового ураження</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9.7</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color w:val="000000"/>
                <w:lang w:val="uk-UA"/>
              </w:rPr>
            </w:pPr>
            <w:r>
              <w:rPr>
                <w:i/>
                <w:lang w:val="uk-UA"/>
              </w:rPr>
              <w:t>Перша медична допомога при опіках, ураженнях електричним струмом та отруєннях</w:t>
            </w:r>
            <w:r>
              <w:rPr>
                <w:b/>
                <w:i/>
                <w:sz w:val="22"/>
                <w:szCs w:val="22"/>
                <w:lang w:val="uk-UA"/>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en-US"/>
              </w:rPr>
            </w:pPr>
            <w:r>
              <w:rPr>
                <w:lang w:val="en-US"/>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b/>
                <w:lang w:val="en-US"/>
              </w:rPr>
            </w:pP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rFonts w:ascii="Arial" w:hAnsi="Arial" w:cs="Arial"/>
                <w:b/>
                <w:color w:val="000000"/>
                <w:sz w:val="18"/>
                <w:szCs w:val="18"/>
                <w:lang w:val="uk-UA"/>
              </w:rPr>
            </w:pPr>
            <w:r>
              <w:rPr>
                <w:rFonts w:ascii="Arial" w:hAnsi="Arial" w:cs="Arial"/>
                <w:b/>
                <w:color w:val="000000"/>
                <w:sz w:val="18"/>
                <w:szCs w:val="18"/>
                <w:lang w:val="uk-UA"/>
              </w:rPr>
              <w:t xml:space="preserve">Розділ </w:t>
            </w:r>
            <w:r>
              <w:rPr>
                <w:rFonts w:ascii="Arial" w:hAnsi="Arial" w:cs="Arial"/>
                <w:b/>
                <w:color w:val="000000"/>
                <w:sz w:val="18"/>
                <w:szCs w:val="18"/>
              </w:rPr>
              <w:t>10</w:t>
            </w:r>
            <w:r>
              <w:rPr>
                <w:rFonts w:ascii="Arial" w:hAnsi="Arial" w:cs="Arial"/>
                <w:b/>
                <w:color w:val="000000"/>
                <w:sz w:val="18"/>
                <w:szCs w:val="18"/>
                <w:lang w:val="uk-UA"/>
              </w:rPr>
              <w:t>.</w:t>
            </w:r>
          </w:p>
          <w:p w:rsidR="00FF6CB0" w:rsidRDefault="00FF6CB0" w:rsidP="00B306C9">
            <w:pPr>
              <w:rPr>
                <w:b/>
                <w:lang w:val="uk-UA"/>
              </w:rPr>
            </w:pPr>
            <w:r>
              <w:rPr>
                <w:rFonts w:ascii="Arial" w:hAnsi="Arial" w:cs="Arial"/>
                <w:b/>
                <w:color w:val="000000"/>
                <w:lang w:val="uk-UA"/>
              </w:rPr>
              <w:t>Основи цивільного захисту</w:t>
            </w:r>
          </w:p>
        </w:tc>
        <w:tc>
          <w:tcPr>
            <w:tcW w:w="1842" w:type="dxa"/>
            <w:tcBorders>
              <w:top w:val="single" w:sz="4" w:space="0" w:color="auto"/>
              <w:left w:val="single" w:sz="4" w:space="0" w:color="auto"/>
              <w:bottom w:val="single" w:sz="4" w:space="0" w:color="auto"/>
              <w:right w:val="single" w:sz="4" w:space="0" w:color="auto"/>
            </w:tcBorders>
          </w:tcPr>
          <w:p w:rsidR="00FF6CB0" w:rsidRPr="002D11AF" w:rsidRDefault="00FF6CB0" w:rsidP="00B306C9">
            <w:pPr>
              <w:jc w:val="center"/>
              <w:rPr>
                <w:b/>
                <w:lang w:val="uk-UA"/>
              </w:rPr>
            </w:pPr>
            <w:r>
              <w:rPr>
                <w:b/>
                <w:lang w:val="en-US"/>
              </w:rPr>
              <w:t>1</w:t>
            </w:r>
            <w:r>
              <w:rPr>
                <w:b/>
                <w:lang w:val="uk-UA"/>
              </w:rPr>
              <w:t>4</w:t>
            </w:r>
          </w:p>
        </w:tc>
      </w:tr>
      <w:tr w:rsidR="00FF6CB0" w:rsidTr="00CF5AA5">
        <w:trPr>
          <w:cantSplit/>
          <w:trHeight w:val="291"/>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10.1</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color w:val="000000"/>
                <w:lang w:val="uk-UA"/>
              </w:rPr>
              <w:t>Нормативно-правова база цивільного захисту</w:t>
            </w:r>
            <w:r>
              <w:rPr>
                <w:i/>
                <w:lang w:val="uk-UA"/>
              </w:rPr>
              <w:t xml:space="preserve"> </w:t>
            </w:r>
          </w:p>
        </w:tc>
        <w:tc>
          <w:tcPr>
            <w:tcW w:w="1842"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en-US"/>
              </w:rPr>
            </w:pPr>
            <w:r>
              <w:rPr>
                <w:lang w:val="en-US"/>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10.2</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lang w:val="uk-UA"/>
              </w:rPr>
            </w:pPr>
            <w:r>
              <w:rPr>
                <w:i/>
                <w:color w:val="000000"/>
                <w:lang w:val="uk-UA"/>
              </w:rPr>
              <w:t>Надзвичайні ситуації</w:t>
            </w:r>
          </w:p>
        </w:tc>
        <w:tc>
          <w:tcPr>
            <w:tcW w:w="1842"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en-US"/>
              </w:rPr>
            </w:pPr>
            <w:r>
              <w:rPr>
                <w:lang w:val="en-US"/>
              </w:rPr>
              <w:t>4</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10.3</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color w:val="000000"/>
              </w:rPr>
            </w:pPr>
            <w:r>
              <w:rPr>
                <w:i/>
                <w:color w:val="000000"/>
                <w:lang w:val="uk-UA"/>
              </w:rPr>
              <w:t>Захист населення  від надзвичайних ситуацій</w:t>
            </w:r>
          </w:p>
        </w:tc>
        <w:tc>
          <w:tcPr>
            <w:tcW w:w="1842" w:type="dxa"/>
            <w:tcBorders>
              <w:top w:val="single" w:sz="4" w:space="0" w:color="auto"/>
              <w:left w:val="single" w:sz="4" w:space="0" w:color="auto"/>
              <w:bottom w:val="single" w:sz="4" w:space="0" w:color="auto"/>
              <w:right w:val="single" w:sz="4" w:space="0" w:color="auto"/>
            </w:tcBorders>
          </w:tcPr>
          <w:p w:rsidR="00FF6CB0" w:rsidRPr="002D11AF" w:rsidRDefault="00FF6CB0" w:rsidP="00B306C9">
            <w:pPr>
              <w:jc w:val="center"/>
              <w:rPr>
                <w:lang w:val="uk-UA"/>
              </w:rPr>
            </w:pPr>
            <w:r>
              <w:rPr>
                <w:lang w:val="uk-UA"/>
              </w:rPr>
              <w:t>6</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10.4</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color w:val="000000"/>
                <w:lang w:val="uk-UA"/>
              </w:rPr>
            </w:pPr>
            <w:r>
              <w:rPr>
                <w:i/>
                <w:color w:val="000000"/>
                <w:lang w:val="uk-UA"/>
              </w:rPr>
              <w:t xml:space="preserve">Основи рятувальних та інших невідкладних </w:t>
            </w:r>
          </w:p>
          <w:p w:rsidR="00FF6CB0" w:rsidRDefault="00FF6CB0" w:rsidP="00B306C9">
            <w:r>
              <w:rPr>
                <w:i/>
                <w:color w:val="000000"/>
                <w:lang w:val="uk-UA"/>
              </w:rPr>
              <w:t xml:space="preserve">робіт </w:t>
            </w:r>
          </w:p>
        </w:tc>
        <w:tc>
          <w:tcPr>
            <w:tcW w:w="1842"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en-US"/>
              </w:rPr>
            </w:pPr>
            <w:r>
              <w:rPr>
                <w:lang w:val="en-US"/>
              </w:rPr>
              <w:t>2</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Default="00FF6CB0" w:rsidP="00B306C9">
            <w:pPr>
              <w:jc w:val="center"/>
              <w:rPr>
                <w:lang w:val="uk-UA"/>
              </w:rPr>
            </w:pPr>
            <w:r>
              <w:rPr>
                <w:lang w:val="uk-UA"/>
              </w:rPr>
              <w:t>10</w:t>
            </w:r>
            <w:r>
              <w:t>.</w:t>
            </w:r>
            <w:r>
              <w:rPr>
                <w:lang w:val="uk-UA"/>
              </w:rPr>
              <w:t>5</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i/>
                <w:color w:val="000000"/>
              </w:rPr>
            </w:pPr>
            <w:r>
              <w:rPr>
                <w:i/>
                <w:color w:val="000000"/>
                <w:lang w:val="uk-UA"/>
              </w:rPr>
              <w:t>Організація цивільного захисту навчального закладу</w:t>
            </w:r>
          </w:p>
        </w:tc>
        <w:tc>
          <w:tcPr>
            <w:tcW w:w="1842" w:type="dxa"/>
            <w:tcBorders>
              <w:top w:val="single" w:sz="4" w:space="0" w:color="auto"/>
              <w:left w:val="single" w:sz="4" w:space="0" w:color="auto"/>
              <w:bottom w:val="single" w:sz="4" w:space="0" w:color="auto"/>
              <w:right w:val="single" w:sz="4" w:space="0" w:color="auto"/>
            </w:tcBorders>
          </w:tcPr>
          <w:p w:rsidR="00FF6CB0" w:rsidRPr="00584B34" w:rsidRDefault="00FF6CB0" w:rsidP="00B306C9">
            <w:pPr>
              <w:jc w:val="center"/>
            </w:pPr>
          </w:p>
          <w:p w:rsidR="00FF6CB0" w:rsidRDefault="00FF6CB0" w:rsidP="00B306C9">
            <w:pPr>
              <w:jc w:val="center"/>
              <w:rPr>
                <w:lang w:val="en-US"/>
              </w:rPr>
            </w:pPr>
            <w:r>
              <w:rPr>
                <w:lang w:val="en-US"/>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Pr="002F3EB9" w:rsidRDefault="00FF6CB0" w:rsidP="00B306C9">
            <w:pPr>
              <w:jc w:val="center"/>
              <w:rPr>
                <w:b/>
                <w:lang w:val="en-US"/>
              </w:rPr>
            </w:pPr>
            <w:r>
              <w:rPr>
                <w:b/>
                <w:lang w:val="uk-UA"/>
              </w:rPr>
              <w:t>1</w:t>
            </w:r>
            <w:proofErr w:type="spellStart"/>
            <w:r>
              <w:rPr>
                <w:b/>
                <w:lang w:val="en-US"/>
              </w:rPr>
              <w:t>1</w:t>
            </w:r>
            <w:proofErr w:type="spellEnd"/>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b/>
                <w:color w:val="000000"/>
                <w:sz w:val="18"/>
                <w:szCs w:val="18"/>
                <w:lang w:val="uk-UA"/>
              </w:rPr>
            </w:pPr>
            <w:r>
              <w:rPr>
                <w:b/>
                <w:color w:val="000000"/>
                <w:sz w:val="18"/>
                <w:szCs w:val="18"/>
                <w:lang w:val="uk-UA"/>
              </w:rPr>
              <w:t>Військово-спортивне свято</w:t>
            </w:r>
          </w:p>
        </w:tc>
        <w:tc>
          <w:tcPr>
            <w:tcW w:w="1842"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lang w:val="uk-UA"/>
              </w:rPr>
            </w:pPr>
            <w:r>
              <w:rPr>
                <w:b/>
                <w:lang w:val="uk-UA"/>
              </w:rPr>
              <w:t>1</w:t>
            </w:r>
          </w:p>
        </w:tc>
      </w:tr>
      <w:tr w:rsidR="00FF6CB0" w:rsidTr="00CF5AA5">
        <w:trPr>
          <w:cantSplit/>
          <w:trHeight w:val="143"/>
          <w:jc w:val="center"/>
        </w:trPr>
        <w:tc>
          <w:tcPr>
            <w:tcW w:w="1497" w:type="dxa"/>
            <w:tcBorders>
              <w:top w:val="single" w:sz="4" w:space="0" w:color="auto"/>
              <w:left w:val="single" w:sz="4" w:space="0" w:color="auto"/>
              <w:bottom w:val="single" w:sz="4" w:space="0" w:color="auto"/>
              <w:right w:val="single" w:sz="4" w:space="0" w:color="auto"/>
            </w:tcBorders>
            <w:vAlign w:val="center"/>
          </w:tcPr>
          <w:p w:rsidR="00FF6CB0" w:rsidRPr="002F3EB9" w:rsidRDefault="00FF6CB0" w:rsidP="00B306C9">
            <w:pPr>
              <w:jc w:val="center"/>
              <w:rPr>
                <w:b/>
                <w:lang w:val="en-US"/>
              </w:rPr>
            </w:pPr>
            <w:r>
              <w:rPr>
                <w:b/>
                <w:lang w:val="uk-UA"/>
              </w:rPr>
              <w:t>1</w:t>
            </w:r>
            <w:r>
              <w:rPr>
                <w:b/>
                <w:lang w:val="en-US"/>
              </w:rPr>
              <w:t>2</w:t>
            </w:r>
          </w:p>
        </w:tc>
        <w:tc>
          <w:tcPr>
            <w:tcW w:w="6846" w:type="dxa"/>
            <w:tcBorders>
              <w:top w:val="single" w:sz="4" w:space="0" w:color="auto"/>
              <w:left w:val="single" w:sz="4" w:space="0" w:color="auto"/>
              <w:bottom w:val="single" w:sz="4" w:space="0" w:color="auto"/>
              <w:right w:val="single" w:sz="4" w:space="0" w:color="auto"/>
            </w:tcBorders>
          </w:tcPr>
          <w:p w:rsidR="00FF6CB0" w:rsidRDefault="00FF6CB0" w:rsidP="00B306C9">
            <w:pPr>
              <w:rPr>
                <w:b/>
                <w:color w:val="000000"/>
                <w:sz w:val="18"/>
                <w:szCs w:val="18"/>
                <w:lang w:val="uk-UA"/>
              </w:rPr>
            </w:pPr>
            <w:r>
              <w:rPr>
                <w:b/>
                <w:color w:val="000000"/>
                <w:sz w:val="18"/>
                <w:szCs w:val="18"/>
                <w:lang w:val="uk-UA"/>
              </w:rPr>
              <w:t>Резерв часу</w:t>
            </w:r>
          </w:p>
        </w:tc>
        <w:tc>
          <w:tcPr>
            <w:tcW w:w="1842" w:type="dxa"/>
            <w:tcBorders>
              <w:top w:val="single" w:sz="4" w:space="0" w:color="auto"/>
              <w:left w:val="single" w:sz="4" w:space="0" w:color="auto"/>
              <w:bottom w:val="single" w:sz="4" w:space="0" w:color="auto"/>
              <w:right w:val="single" w:sz="4" w:space="0" w:color="auto"/>
            </w:tcBorders>
          </w:tcPr>
          <w:p w:rsidR="00FF6CB0" w:rsidRPr="00B92A32" w:rsidRDefault="00FF6CB0" w:rsidP="00B306C9">
            <w:pPr>
              <w:jc w:val="center"/>
              <w:rPr>
                <w:b/>
                <w:lang w:val="uk-UA"/>
              </w:rPr>
            </w:pPr>
            <w:r>
              <w:rPr>
                <w:b/>
                <w:lang w:val="uk-UA"/>
              </w:rPr>
              <w:t>4</w:t>
            </w:r>
          </w:p>
        </w:tc>
      </w:tr>
      <w:tr w:rsidR="00FF6CB0" w:rsidTr="00CF5AA5">
        <w:trPr>
          <w:cantSplit/>
          <w:trHeight w:val="143"/>
          <w:jc w:val="center"/>
        </w:trPr>
        <w:tc>
          <w:tcPr>
            <w:tcW w:w="8343" w:type="dxa"/>
            <w:gridSpan w:val="2"/>
            <w:tcBorders>
              <w:top w:val="single" w:sz="4" w:space="0" w:color="auto"/>
              <w:left w:val="single" w:sz="4" w:space="0" w:color="auto"/>
              <w:bottom w:val="single" w:sz="4" w:space="0" w:color="auto"/>
              <w:right w:val="single" w:sz="4" w:space="0" w:color="auto"/>
            </w:tcBorders>
            <w:vAlign w:val="center"/>
          </w:tcPr>
          <w:p w:rsidR="00FF6CB0" w:rsidRDefault="00FF6CB0" w:rsidP="00B306C9">
            <w:pPr>
              <w:rPr>
                <w:b/>
                <w:lang w:val="uk-UA"/>
              </w:rPr>
            </w:pPr>
            <w:r>
              <w:rPr>
                <w:b/>
                <w:lang w:val="uk-UA"/>
              </w:rPr>
              <w:t>РАЗОМ:</w:t>
            </w:r>
          </w:p>
        </w:tc>
        <w:tc>
          <w:tcPr>
            <w:tcW w:w="1842"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lang w:val="uk-UA"/>
              </w:rPr>
            </w:pPr>
            <w:r>
              <w:rPr>
                <w:b/>
                <w:lang w:val="uk-UA"/>
              </w:rPr>
              <w:t>105</w:t>
            </w:r>
          </w:p>
        </w:tc>
      </w:tr>
    </w:tbl>
    <w:p w:rsidR="00FF6CB0" w:rsidRDefault="00FF6CB0" w:rsidP="00FF6CB0">
      <w:pPr>
        <w:ind w:firstLine="360"/>
        <w:jc w:val="both"/>
        <w:rPr>
          <w:lang w:val="uk-UA"/>
        </w:rPr>
      </w:pPr>
    </w:p>
    <w:p w:rsidR="00FF6CB0" w:rsidRDefault="00FF6CB0" w:rsidP="00FF6CB0">
      <w:pPr>
        <w:ind w:left="900" w:hanging="900"/>
        <w:jc w:val="center"/>
        <w:rPr>
          <w:b/>
          <w:caps/>
          <w:sz w:val="24"/>
          <w:szCs w:val="24"/>
          <w:lang w:val="uk-UA"/>
        </w:rPr>
      </w:pPr>
      <w:r>
        <w:rPr>
          <w:b/>
          <w:caps/>
          <w:sz w:val="24"/>
          <w:szCs w:val="24"/>
          <w:lang w:val="uk-UA"/>
        </w:rPr>
        <w:t>10</w:t>
      </w:r>
      <w:r>
        <w:rPr>
          <w:b/>
          <w:sz w:val="24"/>
          <w:szCs w:val="24"/>
          <w:lang w:val="uk-UA"/>
        </w:rPr>
        <w:t xml:space="preserve">-й клас, група юнаків </w:t>
      </w:r>
    </w:p>
    <w:p w:rsidR="00FF6CB0" w:rsidRDefault="00FF6CB0" w:rsidP="00FF6CB0">
      <w:pPr>
        <w:ind w:left="900" w:hanging="900"/>
        <w:jc w:val="center"/>
        <w:rPr>
          <w:caps/>
          <w:lang w:val="uk-UA"/>
        </w:rPr>
      </w:pPr>
      <w:r>
        <w:rPr>
          <w:caps/>
          <w:lang w:val="uk-UA"/>
        </w:rPr>
        <w:t xml:space="preserve"> </w:t>
      </w:r>
      <w:r>
        <w:rPr>
          <w:lang w:val="uk-UA"/>
        </w:rPr>
        <w:t xml:space="preserve"> </w:t>
      </w:r>
    </w:p>
    <w:tbl>
      <w:tblPr>
        <w:tblStyle w:val="ab"/>
        <w:tblW w:w="10064" w:type="dxa"/>
        <w:tblInd w:w="250" w:type="dxa"/>
        <w:tblLayout w:type="fixed"/>
        <w:tblLook w:val="01E0"/>
      </w:tblPr>
      <w:tblGrid>
        <w:gridCol w:w="967"/>
        <w:gridCol w:w="25"/>
        <w:gridCol w:w="42"/>
        <w:gridCol w:w="20"/>
        <w:gridCol w:w="34"/>
        <w:gridCol w:w="17"/>
        <w:gridCol w:w="1021"/>
        <w:gridCol w:w="4536"/>
        <w:gridCol w:w="3402"/>
      </w:tblGrid>
      <w:tr w:rsidR="00FF6CB0" w:rsidTr="00CF5AA5">
        <w:tc>
          <w:tcPr>
            <w:tcW w:w="992" w:type="dxa"/>
            <w:gridSpan w:val="2"/>
            <w:tcBorders>
              <w:top w:val="single" w:sz="4" w:space="0" w:color="auto"/>
              <w:left w:val="single" w:sz="4" w:space="0" w:color="auto"/>
              <w:bottom w:val="single" w:sz="4" w:space="0" w:color="auto"/>
              <w:right w:val="single" w:sz="4" w:space="0" w:color="auto"/>
            </w:tcBorders>
          </w:tcPr>
          <w:p w:rsidR="00FF6CB0" w:rsidRDefault="00FF6CB0" w:rsidP="00B306C9">
            <w:pPr>
              <w:jc w:val="center"/>
              <w:rPr>
                <w:caps/>
                <w:sz w:val="18"/>
                <w:szCs w:val="18"/>
                <w:lang w:val="en-US"/>
              </w:rPr>
            </w:pPr>
            <w:r>
              <w:rPr>
                <w:sz w:val="18"/>
                <w:szCs w:val="18"/>
                <w:lang w:val="uk-UA"/>
              </w:rPr>
              <w:t>Дата проведення уроку</w:t>
            </w:r>
            <w:r>
              <w:rPr>
                <w:sz w:val="18"/>
                <w:szCs w:val="18"/>
              </w:rPr>
              <w:t>*</w:t>
            </w:r>
          </w:p>
        </w:tc>
        <w:tc>
          <w:tcPr>
            <w:tcW w:w="1134" w:type="dxa"/>
            <w:gridSpan w:val="5"/>
            <w:tcBorders>
              <w:top w:val="single" w:sz="4" w:space="0" w:color="auto"/>
              <w:left w:val="single" w:sz="4" w:space="0" w:color="auto"/>
              <w:bottom w:val="single" w:sz="4" w:space="0" w:color="auto"/>
              <w:right w:val="single" w:sz="4" w:space="0" w:color="auto"/>
            </w:tcBorders>
          </w:tcPr>
          <w:p w:rsidR="00FF6CB0" w:rsidRDefault="00FF6CB0" w:rsidP="00B306C9">
            <w:pPr>
              <w:jc w:val="center"/>
              <w:rPr>
                <w:b/>
                <w:sz w:val="18"/>
                <w:szCs w:val="18"/>
                <w:lang w:val="en-US"/>
              </w:rPr>
            </w:pPr>
          </w:p>
          <w:p w:rsidR="00FF6CB0" w:rsidRDefault="00FF6CB0" w:rsidP="00B306C9">
            <w:pPr>
              <w:jc w:val="center"/>
              <w:rPr>
                <w:caps/>
                <w:sz w:val="18"/>
                <w:szCs w:val="18"/>
                <w:lang w:val="uk-UA"/>
              </w:rPr>
            </w:pPr>
            <w:proofErr w:type="spellStart"/>
            <w:r>
              <w:rPr>
                <w:sz w:val="18"/>
                <w:szCs w:val="18"/>
                <w:lang w:val="uk-UA"/>
              </w:rPr>
              <w:t>К-ть</w:t>
            </w:r>
            <w:proofErr w:type="spellEnd"/>
            <w:r>
              <w:rPr>
                <w:sz w:val="18"/>
                <w:szCs w:val="18"/>
                <w:lang w:val="uk-UA"/>
              </w:rPr>
              <w:t xml:space="preserve"> </w:t>
            </w:r>
            <w:proofErr w:type="spellStart"/>
            <w:r>
              <w:rPr>
                <w:sz w:val="18"/>
                <w:szCs w:val="18"/>
                <w:lang w:val="uk-UA"/>
              </w:rPr>
              <w:t>год</w:t>
            </w:r>
            <w:proofErr w:type="spellEnd"/>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sz w:val="18"/>
                <w:szCs w:val="18"/>
                <w:lang w:val="en-US"/>
              </w:rPr>
            </w:pPr>
          </w:p>
          <w:p w:rsidR="00FF6CB0" w:rsidRDefault="00FF6CB0" w:rsidP="00B306C9">
            <w:pPr>
              <w:jc w:val="center"/>
              <w:rPr>
                <w:caps/>
                <w:sz w:val="18"/>
                <w:szCs w:val="18"/>
                <w:lang w:val="en-US"/>
              </w:rPr>
            </w:pPr>
            <w:r>
              <w:rPr>
                <w:sz w:val="18"/>
                <w:szCs w:val="18"/>
                <w:lang w:val="uk-UA"/>
              </w:rPr>
              <w:t>Зміст навчального матеріалу</w:t>
            </w:r>
          </w:p>
        </w:tc>
        <w:tc>
          <w:tcPr>
            <w:tcW w:w="3402" w:type="dxa"/>
            <w:tcBorders>
              <w:top w:val="single" w:sz="4" w:space="0" w:color="auto"/>
              <w:left w:val="single" w:sz="4" w:space="0" w:color="auto"/>
              <w:bottom w:val="single" w:sz="4" w:space="0" w:color="auto"/>
              <w:right w:val="single" w:sz="4" w:space="0" w:color="auto"/>
            </w:tcBorders>
          </w:tcPr>
          <w:p w:rsidR="00FF6CB0" w:rsidRPr="005E0421" w:rsidRDefault="00FF6CB0" w:rsidP="00B306C9">
            <w:pPr>
              <w:jc w:val="center"/>
              <w:rPr>
                <w:sz w:val="18"/>
                <w:szCs w:val="18"/>
              </w:rPr>
            </w:pPr>
            <w:r>
              <w:rPr>
                <w:sz w:val="18"/>
                <w:szCs w:val="18"/>
                <w:lang w:val="uk-UA"/>
              </w:rPr>
              <w:t>Державні вимоги</w:t>
            </w:r>
          </w:p>
          <w:p w:rsidR="00FF6CB0" w:rsidRDefault="00FF6CB0" w:rsidP="00B306C9">
            <w:pPr>
              <w:jc w:val="center"/>
              <w:rPr>
                <w:b/>
                <w:caps/>
                <w:sz w:val="18"/>
                <w:szCs w:val="18"/>
                <w:lang w:val="uk-UA"/>
              </w:rPr>
            </w:pPr>
            <w:r>
              <w:rPr>
                <w:sz w:val="18"/>
                <w:szCs w:val="18"/>
                <w:lang w:val="uk-UA"/>
              </w:rPr>
              <w:t xml:space="preserve"> до рівня загальноосвітньої підготовки учнів</w:t>
            </w:r>
          </w:p>
        </w:tc>
      </w:tr>
      <w:tr w:rsidR="00FF6CB0" w:rsidTr="00CF5AA5">
        <w:tc>
          <w:tcPr>
            <w:tcW w:w="10064" w:type="dxa"/>
            <w:gridSpan w:val="9"/>
            <w:tcBorders>
              <w:top w:val="single" w:sz="4" w:space="0" w:color="auto"/>
              <w:left w:val="single" w:sz="4" w:space="0" w:color="auto"/>
              <w:bottom w:val="single" w:sz="4" w:space="0" w:color="auto"/>
              <w:right w:val="single" w:sz="4" w:space="0" w:color="auto"/>
            </w:tcBorders>
          </w:tcPr>
          <w:p w:rsidR="00FF6CB0" w:rsidRPr="00424BF0" w:rsidRDefault="00FF6CB0" w:rsidP="00B306C9">
            <w:pPr>
              <w:jc w:val="center"/>
              <w:rPr>
                <w:b/>
                <w:caps/>
                <w:sz w:val="18"/>
                <w:szCs w:val="18"/>
                <w:lang w:val="uk-UA"/>
              </w:rPr>
            </w:pPr>
            <w:r>
              <w:rPr>
                <w:rFonts w:ascii="Arial" w:hAnsi="Arial" w:cs="Arial"/>
                <w:b/>
                <w:sz w:val="18"/>
                <w:szCs w:val="18"/>
                <w:lang w:val="uk-UA"/>
              </w:rPr>
              <w:t>Вступний урок</w:t>
            </w:r>
            <w:r>
              <w:rPr>
                <w:rFonts w:ascii="Arial" w:hAnsi="Arial" w:cs="Arial"/>
                <w:b/>
                <w:sz w:val="18"/>
                <w:szCs w:val="18"/>
                <w:lang w:val="en-US"/>
              </w:rPr>
              <w:t xml:space="preserve"> – </w:t>
            </w:r>
            <w:r>
              <w:rPr>
                <w:rFonts w:ascii="Arial" w:hAnsi="Arial" w:cs="Arial"/>
                <w:b/>
                <w:sz w:val="18"/>
                <w:szCs w:val="18"/>
                <w:lang w:val="uk-UA"/>
              </w:rPr>
              <w:t>1</w:t>
            </w:r>
            <w:r>
              <w:rPr>
                <w:rFonts w:ascii="Arial" w:hAnsi="Arial" w:cs="Arial"/>
                <w:b/>
                <w:sz w:val="18"/>
                <w:szCs w:val="18"/>
                <w:lang w:val="en-US"/>
              </w:rPr>
              <w:t xml:space="preserve"> </w:t>
            </w:r>
            <w:proofErr w:type="spellStart"/>
            <w:r>
              <w:rPr>
                <w:rFonts w:ascii="Arial" w:hAnsi="Arial" w:cs="Arial"/>
                <w:b/>
                <w:sz w:val="18"/>
                <w:szCs w:val="18"/>
                <w:lang w:val="en-US"/>
              </w:rPr>
              <w:t>год</w:t>
            </w:r>
            <w:proofErr w:type="spellEnd"/>
          </w:p>
        </w:tc>
      </w:tr>
      <w:tr w:rsidR="00FF6CB0" w:rsidTr="00CF5AA5">
        <w:tc>
          <w:tcPr>
            <w:tcW w:w="992" w:type="dxa"/>
            <w:gridSpan w:val="2"/>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p>
        </w:tc>
        <w:tc>
          <w:tcPr>
            <w:tcW w:w="1134" w:type="dxa"/>
            <w:gridSpan w:val="5"/>
            <w:tcBorders>
              <w:top w:val="single" w:sz="4" w:space="0" w:color="auto"/>
              <w:left w:val="single" w:sz="4" w:space="0" w:color="auto"/>
              <w:bottom w:val="single" w:sz="4" w:space="0" w:color="auto"/>
              <w:right w:val="single" w:sz="4" w:space="0" w:color="auto"/>
            </w:tcBorders>
          </w:tcPr>
          <w:p w:rsidR="00FF6CB0" w:rsidRPr="00FF6CB0" w:rsidRDefault="00FF6CB0" w:rsidP="00B306C9">
            <w:pPr>
              <w:jc w:val="center"/>
              <w:rPr>
                <w:b/>
                <w:caps/>
                <w:sz w:val="18"/>
                <w:szCs w:val="18"/>
                <w:lang w:val="uk-UA"/>
              </w:rPr>
            </w:pPr>
            <w:r>
              <w:rPr>
                <w:b/>
                <w:lang w:val="en-US"/>
              </w:rPr>
              <w:t>1</w:t>
            </w: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3261"/>
                <w:tab w:val="right" w:pos="4395"/>
                <w:tab w:val="right" w:pos="5954"/>
              </w:tabs>
              <w:jc w:val="both"/>
              <w:rPr>
                <w:lang w:val="uk-UA"/>
              </w:rPr>
            </w:pPr>
            <w:r>
              <w:rPr>
                <w:lang w:val="uk-UA"/>
              </w:rPr>
              <w:t xml:space="preserve">Конституція України про </w:t>
            </w:r>
            <w:r>
              <w:rPr>
                <w:color w:val="000000"/>
                <w:sz w:val="16"/>
                <w:szCs w:val="16"/>
                <w:lang w:val="uk-UA"/>
              </w:rPr>
              <w:t xml:space="preserve"> </w:t>
            </w:r>
            <w:r>
              <w:rPr>
                <w:color w:val="000000"/>
                <w:lang w:val="uk-UA"/>
              </w:rPr>
              <w:t>захист суверенітету і територіальної цілісності України</w:t>
            </w:r>
            <w:r w:rsidRPr="004E6319">
              <w:rPr>
                <w:color w:val="000000"/>
                <w:lang w:val="uk-UA"/>
              </w:rPr>
              <w:t>.</w:t>
            </w:r>
            <w:r>
              <w:rPr>
                <w:color w:val="000000"/>
                <w:lang w:val="uk-UA"/>
              </w:rPr>
              <w:t xml:space="preserve"> </w:t>
            </w:r>
            <w:r>
              <w:rPr>
                <w:lang w:val="uk-UA"/>
              </w:rPr>
              <w:t xml:space="preserve"> Збройні Сили – гарант національної безпеки України. Захист Вітчизни – основне завдання Збройних Сил, обов'язок  громадян України. </w:t>
            </w:r>
          </w:p>
          <w:p w:rsidR="00FF6CB0" w:rsidRDefault="00FF6CB0" w:rsidP="00B306C9">
            <w:pPr>
              <w:tabs>
                <w:tab w:val="right" w:pos="3261"/>
                <w:tab w:val="right" w:pos="4395"/>
                <w:tab w:val="right" w:pos="5954"/>
              </w:tabs>
              <w:jc w:val="both"/>
              <w:rPr>
                <w:lang w:val="uk-UA"/>
              </w:rPr>
            </w:pPr>
            <w:r>
              <w:rPr>
                <w:lang w:val="uk-UA"/>
              </w:rPr>
              <w:t xml:space="preserve">Забезпечення безпеки, життя і </w:t>
            </w:r>
            <w:proofErr w:type="spellStart"/>
            <w:r>
              <w:rPr>
                <w:lang w:val="uk-UA"/>
              </w:rPr>
              <w:t>здоров’</w:t>
            </w:r>
            <w:proofErr w:type="spellEnd"/>
            <w:r w:rsidRPr="00883D23">
              <w:t xml:space="preserve">я </w:t>
            </w:r>
            <w:r>
              <w:rPr>
                <w:lang w:val="uk-UA"/>
              </w:rPr>
              <w:t xml:space="preserve">людини </w:t>
            </w:r>
            <w:r w:rsidRPr="00883D23">
              <w:t xml:space="preserve">- </w:t>
            </w:r>
            <w:proofErr w:type="spellStart"/>
            <w:r>
              <w:rPr>
                <w:lang w:val="uk-UA"/>
              </w:rPr>
              <w:t>обов’</w:t>
            </w:r>
            <w:r w:rsidRPr="00883D23">
              <w:t>язок</w:t>
            </w:r>
            <w:proofErr w:type="spellEnd"/>
            <w:r w:rsidRPr="00883D23">
              <w:t xml:space="preserve"> </w:t>
            </w:r>
            <w:proofErr w:type="spellStart"/>
            <w:r w:rsidRPr="00883D23">
              <w:t>держави</w:t>
            </w:r>
            <w:proofErr w:type="spellEnd"/>
            <w:r>
              <w:rPr>
                <w:lang w:val="uk-UA"/>
              </w:rPr>
              <w:t xml:space="preserve">.  </w:t>
            </w:r>
          </w:p>
          <w:p w:rsidR="00FF6CB0" w:rsidRDefault="00FF6CB0" w:rsidP="00B306C9">
            <w:pPr>
              <w:tabs>
                <w:tab w:val="right" w:pos="3261"/>
                <w:tab w:val="right" w:pos="4395"/>
                <w:tab w:val="right" w:pos="5954"/>
              </w:tabs>
              <w:ind w:left="-48" w:hanging="60"/>
              <w:jc w:val="both"/>
              <w:rPr>
                <w:lang w:val="uk-UA"/>
              </w:rPr>
            </w:pPr>
            <w:r>
              <w:rPr>
                <w:lang w:val="uk-UA"/>
              </w:rPr>
              <w:t xml:space="preserve"> Завдання, структура предмета</w:t>
            </w:r>
            <w:r>
              <w:t xml:space="preserve">, </w:t>
            </w:r>
            <w:r>
              <w:rPr>
                <w:lang w:val="uk-UA"/>
              </w:rPr>
              <w:t xml:space="preserve">  форми і методи </w:t>
            </w:r>
            <w:r>
              <w:t>занять.</w:t>
            </w:r>
            <w:r>
              <w:rPr>
                <w:lang w:val="uk-UA"/>
              </w:rPr>
              <w:t xml:space="preserve"> Вимоги до рівня підготовки учнів. </w:t>
            </w:r>
          </w:p>
          <w:p w:rsidR="00FF6CB0" w:rsidRDefault="00FF6CB0" w:rsidP="00B306C9">
            <w:pPr>
              <w:tabs>
                <w:tab w:val="right" w:pos="3261"/>
                <w:tab w:val="right" w:pos="4395"/>
                <w:tab w:val="right" w:pos="5954"/>
              </w:tabs>
              <w:ind w:left="-48" w:hanging="60"/>
              <w:jc w:val="both"/>
            </w:pPr>
            <w:r>
              <w:rPr>
                <w:lang w:val="uk-UA"/>
              </w:rPr>
              <w:t xml:space="preserve"> Дотримання учнями статутних взаємовідносин </w:t>
            </w:r>
            <w:r>
              <w:t>на уроках</w:t>
            </w:r>
            <w:r>
              <w:rPr>
                <w:lang w:val="uk-UA"/>
              </w:rPr>
              <w:t xml:space="preserve"> з предмета</w:t>
            </w:r>
            <w:r>
              <w:t xml:space="preserve">. </w:t>
            </w:r>
          </w:p>
          <w:p w:rsidR="00FF6CB0" w:rsidRDefault="00FF6CB0" w:rsidP="00B306C9">
            <w:pPr>
              <w:jc w:val="center"/>
              <w:rPr>
                <w:b/>
                <w:caps/>
                <w:sz w:val="18"/>
                <w:szCs w:val="18"/>
              </w:rPr>
            </w:pP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color w:val="000000"/>
              </w:rPr>
            </w:pPr>
            <w:r>
              <w:rPr>
                <w:b/>
                <w:color w:val="000000"/>
                <w:lang w:val="uk-UA"/>
              </w:rPr>
              <w:t xml:space="preserve">Учень: </w:t>
            </w:r>
          </w:p>
          <w:p w:rsidR="00FF6CB0" w:rsidRDefault="00FF6CB0" w:rsidP="00B306C9">
            <w:pPr>
              <w:jc w:val="both"/>
              <w:rPr>
                <w:color w:val="000000"/>
                <w:lang w:val="uk-UA"/>
              </w:rPr>
            </w:pPr>
            <w:r>
              <w:rPr>
                <w:b/>
                <w:i/>
                <w:color w:val="000000"/>
                <w:lang w:val="uk-UA"/>
              </w:rPr>
              <w:t>усвідомлює</w:t>
            </w:r>
            <w:r>
              <w:rPr>
                <w:b/>
                <w:color w:val="000000"/>
                <w:lang w:val="uk-UA"/>
              </w:rPr>
              <w:t xml:space="preserve"> </w:t>
            </w:r>
            <w:r>
              <w:rPr>
                <w:color w:val="000000"/>
                <w:lang w:val="uk-UA"/>
              </w:rPr>
              <w:t>поняття</w:t>
            </w:r>
            <w:r>
              <w:rPr>
                <w:b/>
                <w:color w:val="000000"/>
                <w:lang w:val="uk-UA"/>
              </w:rPr>
              <w:t xml:space="preserve"> </w:t>
            </w:r>
            <w:r>
              <w:rPr>
                <w:color w:val="000000"/>
                <w:lang w:val="uk-UA"/>
              </w:rPr>
              <w:t xml:space="preserve"> національної безпеки держави, роль і завдання Збройних Сил щодо захисту держави</w:t>
            </w:r>
            <w:r>
              <w:rPr>
                <w:color w:val="000000"/>
              </w:rPr>
              <w:t xml:space="preserve">; </w:t>
            </w:r>
            <w:r>
              <w:rPr>
                <w:color w:val="000000"/>
                <w:lang w:val="uk-UA"/>
              </w:rPr>
              <w:t xml:space="preserve"> </w:t>
            </w:r>
          </w:p>
          <w:p w:rsidR="00FF6CB0" w:rsidRDefault="00FF6CB0" w:rsidP="00B306C9">
            <w:pPr>
              <w:jc w:val="both"/>
              <w:rPr>
                <w:b/>
                <w:i/>
                <w:color w:val="000000"/>
                <w:lang w:val="uk-UA"/>
              </w:rPr>
            </w:pPr>
            <w:r>
              <w:rPr>
                <w:b/>
                <w:i/>
                <w:color w:val="000000"/>
                <w:lang w:val="uk-UA"/>
              </w:rPr>
              <w:t>розуміє</w:t>
            </w:r>
          </w:p>
          <w:p w:rsidR="00FF6CB0" w:rsidRDefault="00FF6CB0" w:rsidP="00B306C9">
            <w:pPr>
              <w:jc w:val="both"/>
              <w:rPr>
                <w:color w:val="000000"/>
                <w:lang w:val="uk-UA"/>
              </w:rPr>
            </w:pPr>
            <w:r>
              <w:rPr>
                <w:color w:val="000000"/>
                <w:lang w:val="uk-UA"/>
              </w:rPr>
              <w:t xml:space="preserve">захист суверенітету, територіальну цілісність України, обов’язки громадян щодо захисту Вітчизни;   </w:t>
            </w:r>
          </w:p>
          <w:p w:rsidR="00FF6CB0" w:rsidRDefault="00FF6CB0" w:rsidP="00B306C9">
            <w:pPr>
              <w:pStyle w:val="a7"/>
              <w:framePr w:hSpace="180" w:wrap="around" w:vAnchor="text" w:hAnchor="text" w:x="-252" w:y="1"/>
              <w:rPr>
                <w:color w:val="000000"/>
                <w:lang w:val="uk-UA"/>
              </w:rPr>
            </w:pPr>
            <w:r>
              <w:rPr>
                <w:b/>
                <w:i/>
                <w:color w:val="000000"/>
                <w:lang w:val="uk-UA"/>
              </w:rPr>
              <w:t>визначає</w:t>
            </w:r>
            <w:r>
              <w:rPr>
                <w:color w:val="000000"/>
                <w:lang w:val="uk-UA"/>
              </w:rPr>
              <w:t xml:space="preserve"> основні поняття з </w:t>
            </w:r>
            <w:r>
              <w:rPr>
                <w:lang w:val="uk-UA"/>
              </w:rPr>
              <w:t xml:space="preserve"> основ </w:t>
            </w:r>
            <w:r>
              <w:rPr>
                <w:color w:val="000000"/>
                <w:lang w:val="uk-UA"/>
              </w:rPr>
              <w:t>військової справи</w:t>
            </w:r>
            <w:r>
              <w:rPr>
                <w:lang w:val="uk-UA"/>
              </w:rPr>
              <w:t xml:space="preserve">,  цивільного захисту, </w:t>
            </w:r>
            <w:r>
              <w:rPr>
                <w:color w:val="000000"/>
                <w:lang w:val="uk-UA"/>
              </w:rPr>
              <w:t>медико-санітарної підготовки</w:t>
            </w:r>
            <w:r>
              <w:rPr>
                <w:color w:val="000000"/>
              </w:rPr>
              <w:t xml:space="preserve">; </w:t>
            </w:r>
            <w:r>
              <w:rPr>
                <w:color w:val="000000"/>
                <w:lang w:val="uk-UA"/>
              </w:rPr>
              <w:t xml:space="preserve"> </w:t>
            </w:r>
          </w:p>
          <w:p w:rsidR="00FF6CB0" w:rsidRDefault="00FF6CB0" w:rsidP="00B306C9">
            <w:pPr>
              <w:jc w:val="both"/>
              <w:rPr>
                <w:b/>
                <w:caps/>
                <w:sz w:val="18"/>
                <w:szCs w:val="18"/>
              </w:rPr>
            </w:pPr>
            <w:r>
              <w:rPr>
                <w:b/>
                <w:i/>
                <w:color w:val="000000"/>
                <w:lang w:val="uk-UA"/>
              </w:rPr>
              <w:t>дотримується</w:t>
            </w:r>
            <w:r>
              <w:rPr>
                <w:color w:val="000000"/>
                <w:lang w:val="uk-UA"/>
              </w:rPr>
              <w:t xml:space="preserve"> на уроках з предмета </w:t>
            </w:r>
            <w:r>
              <w:rPr>
                <w:color w:val="000000"/>
                <w:lang w:val="uk-UA"/>
              </w:rPr>
              <w:lastRenderedPageBreak/>
              <w:t>статутних взаємовідносин.</w:t>
            </w:r>
          </w:p>
        </w:tc>
      </w:tr>
      <w:tr w:rsidR="00FF6CB0" w:rsidTr="00CF5AA5">
        <w:tc>
          <w:tcPr>
            <w:tcW w:w="10064" w:type="dxa"/>
            <w:gridSpan w:val="9"/>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r>
              <w:rPr>
                <w:rFonts w:ascii="Arial" w:hAnsi="Arial" w:cs="Arial"/>
                <w:b/>
                <w:sz w:val="18"/>
                <w:szCs w:val="18"/>
                <w:lang w:val="uk-UA"/>
              </w:rPr>
              <w:lastRenderedPageBreak/>
              <w:t xml:space="preserve">Розділ </w:t>
            </w:r>
            <w:r>
              <w:rPr>
                <w:rFonts w:ascii="Arial" w:hAnsi="Arial" w:cs="Arial"/>
                <w:b/>
                <w:sz w:val="18"/>
                <w:szCs w:val="18"/>
              </w:rPr>
              <w:t>1</w:t>
            </w:r>
            <w:r>
              <w:rPr>
                <w:rFonts w:ascii="Arial" w:hAnsi="Arial" w:cs="Arial"/>
                <w:b/>
                <w:sz w:val="18"/>
                <w:szCs w:val="18"/>
                <w:lang w:val="uk-UA"/>
              </w:rPr>
              <w:t>.</w:t>
            </w:r>
            <w:r>
              <w:rPr>
                <w:b/>
                <w:sz w:val="24"/>
                <w:lang w:val="uk-UA"/>
              </w:rPr>
              <w:t xml:space="preserve"> </w:t>
            </w:r>
            <w:r>
              <w:rPr>
                <w:rFonts w:ascii="Arial" w:hAnsi="Arial" w:cs="Arial"/>
                <w:b/>
                <w:lang w:val="uk-UA"/>
              </w:rPr>
              <w:t xml:space="preserve">Збройні Сили України на захисті Вітчизни </w:t>
            </w:r>
            <w:r>
              <w:rPr>
                <w:rFonts w:ascii="Arial" w:hAnsi="Arial" w:cs="Arial"/>
                <w:b/>
              </w:rPr>
              <w:t xml:space="preserve">– </w:t>
            </w:r>
            <w:r>
              <w:rPr>
                <w:rFonts w:ascii="Arial" w:hAnsi="Arial" w:cs="Arial"/>
                <w:b/>
                <w:sz w:val="18"/>
                <w:szCs w:val="18"/>
              </w:rPr>
              <w:t>4</w:t>
            </w:r>
            <w:r>
              <w:rPr>
                <w:rFonts w:ascii="Arial" w:hAnsi="Arial" w:cs="Arial"/>
                <w:b/>
                <w:sz w:val="18"/>
                <w:szCs w:val="18"/>
                <w:lang w:val="uk-UA"/>
              </w:rPr>
              <w:t xml:space="preserve"> </w:t>
            </w:r>
            <w:proofErr w:type="spellStart"/>
            <w:r>
              <w:rPr>
                <w:rFonts w:ascii="Arial" w:hAnsi="Arial" w:cs="Arial"/>
                <w:b/>
                <w:sz w:val="18"/>
                <w:szCs w:val="18"/>
                <w:lang w:val="uk-UA"/>
              </w:rPr>
              <w:t>год</w:t>
            </w:r>
            <w:proofErr w:type="spellEnd"/>
          </w:p>
        </w:tc>
      </w:tr>
      <w:tr w:rsidR="00FF6CB0" w:rsidTr="00CF5AA5">
        <w:tc>
          <w:tcPr>
            <w:tcW w:w="96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p>
        </w:tc>
        <w:tc>
          <w:tcPr>
            <w:tcW w:w="1159" w:type="dxa"/>
            <w:gridSpan w:val="6"/>
            <w:tcBorders>
              <w:top w:val="single" w:sz="4" w:space="0" w:color="auto"/>
              <w:left w:val="single" w:sz="4" w:space="0" w:color="auto"/>
              <w:bottom w:val="single" w:sz="4" w:space="0" w:color="auto"/>
              <w:right w:val="single" w:sz="4" w:space="0" w:color="auto"/>
            </w:tcBorders>
          </w:tcPr>
          <w:p w:rsidR="00FF6CB0" w:rsidRPr="00F57BC3" w:rsidRDefault="00FF6CB0" w:rsidP="00B306C9">
            <w:pPr>
              <w:tabs>
                <w:tab w:val="left" w:pos="1260"/>
                <w:tab w:val="center" w:pos="3366"/>
              </w:tabs>
              <w:jc w:val="center"/>
              <w:rPr>
                <w:b/>
                <w:lang w:val="en-US"/>
              </w:rPr>
            </w:pPr>
            <w:r>
              <w:rPr>
                <w:b/>
              </w:rPr>
              <w:t>2</w:t>
            </w: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en-US"/>
              </w:rPr>
            </w:pPr>
          </w:p>
          <w:p w:rsidR="00FF6CB0" w:rsidRPr="00CF5AA5" w:rsidRDefault="00FF6CB0" w:rsidP="00CF5AA5">
            <w:pPr>
              <w:tabs>
                <w:tab w:val="left" w:pos="1260"/>
                <w:tab w:val="center" w:pos="3366"/>
              </w:tabs>
              <w:rPr>
                <w:b/>
                <w:lang w:val="uk-UA"/>
              </w:rPr>
            </w:pPr>
          </w:p>
          <w:p w:rsidR="00FF6CB0" w:rsidRDefault="00FF6CB0" w:rsidP="00B306C9">
            <w:pPr>
              <w:tabs>
                <w:tab w:val="left" w:pos="1260"/>
                <w:tab w:val="center" w:pos="3366"/>
              </w:tabs>
              <w:jc w:val="center"/>
              <w:rPr>
                <w:b/>
                <w:lang w:val="uk-UA"/>
              </w:rPr>
            </w:pPr>
          </w:p>
          <w:p w:rsidR="00FF6CB0" w:rsidRDefault="00FF6CB0" w:rsidP="00B306C9">
            <w:pPr>
              <w:jc w:val="center"/>
              <w:rPr>
                <w:b/>
                <w:caps/>
                <w:sz w:val="18"/>
                <w:szCs w:val="18"/>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lang w:val="uk-UA"/>
              </w:rPr>
            </w:pPr>
            <w:r>
              <w:rPr>
                <w:b/>
                <w:i/>
                <w:lang w:val="uk-UA"/>
              </w:rPr>
              <w:t xml:space="preserve">Тема </w:t>
            </w:r>
            <w:r>
              <w:rPr>
                <w:b/>
                <w:i/>
              </w:rPr>
              <w:t>1.</w:t>
            </w:r>
            <w:r>
              <w:rPr>
                <w:b/>
                <w:i/>
                <w:lang w:val="uk-UA"/>
              </w:rPr>
              <w:t xml:space="preserve">1. </w:t>
            </w:r>
            <w:r>
              <w:rPr>
                <w:b/>
                <w:i/>
                <w:sz w:val="22"/>
                <w:szCs w:val="22"/>
                <w:lang w:val="uk-UA"/>
              </w:rPr>
              <w:t>Збройні Сили України – військове формування держави</w:t>
            </w:r>
            <w:r>
              <w:rPr>
                <w:lang w:val="uk-UA"/>
              </w:rPr>
              <w:t xml:space="preserve"> </w:t>
            </w:r>
          </w:p>
          <w:p w:rsidR="00FF6CB0" w:rsidRDefault="00FF6CB0" w:rsidP="00B306C9">
            <w:pPr>
              <w:tabs>
                <w:tab w:val="right" w:pos="3261"/>
                <w:tab w:val="right" w:pos="4395"/>
                <w:tab w:val="right" w:pos="5954"/>
              </w:tabs>
              <w:jc w:val="both"/>
              <w:rPr>
                <w:b/>
                <w:lang w:val="uk-UA"/>
              </w:rPr>
            </w:pPr>
          </w:p>
          <w:p w:rsidR="00FF6CB0" w:rsidRDefault="00FF6CB0" w:rsidP="00B306C9">
            <w:pPr>
              <w:tabs>
                <w:tab w:val="right" w:pos="3261"/>
                <w:tab w:val="right" w:pos="4395"/>
                <w:tab w:val="right" w:pos="5954"/>
              </w:tabs>
              <w:jc w:val="both"/>
              <w:rPr>
                <w:b/>
                <w:i/>
                <w:color w:val="000000"/>
                <w:sz w:val="24"/>
                <w:lang w:val="uk-UA"/>
              </w:rPr>
            </w:pPr>
            <w:r>
              <w:rPr>
                <w:b/>
                <w:lang w:val="uk-UA"/>
              </w:rPr>
              <w:t>Конституція і закони України про Збройні Сили України.</w:t>
            </w:r>
            <w:r>
              <w:rPr>
                <w:lang w:val="uk-UA"/>
              </w:rPr>
              <w:t xml:space="preserve"> Конституція України про призначення Збройних Сил України та інших військових формувань. Закони України про відродження, засади діяльності  національних Збройних Сил. Структура і завдання Збройних Сил України.</w:t>
            </w:r>
            <w:r>
              <w:rPr>
                <w:b/>
                <w:i/>
                <w:color w:val="000000"/>
                <w:sz w:val="24"/>
                <w:lang w:val="uk-UA"/>
              </w:rPr>
              <w:t xml:space="preserve"> </w:t>
            </w:r>
          </w:p>
          <w:p w:rsidR="00FF6CB0" w:rsidRDefault="00FF6CB0" w:rsidP="00B306C9">
            <w:pPr>
              <w:tabs>
                <w:tab w:val="right" w:pos="3261"/>
                <w:tab w:val="right" w:pos="4395"/>
                <w:tab w:val="right" w:pos="5954"/>
              </w:tabs>
              <w:jc w:val="both"/>
              <w:rPr>
                <w:b/>
              </w:rPr>
            </w:pPr>
          </w:p>
          <w:p w:rsidR="00FF6CB0" w:rsidRPr="001754D9" w:rsidRDefault="00FF6CB0" w:rsidP="00B306C9">
            <w:pPr>
              <w:tabs>
                <w:tab w:val="right" w:pos="3261"/>
                <w:tab w:val="right" w:pos="4395"/>
                <w:tab w:val="right" w:pos="5954"/>
              </w:tabs>
              <w:jc w:val="both"/>
              <w:rPr>
                <w:lang w:val="uk-UA"/>
              </w:rPr>
            </w:pPr>
            <w:r w:rsidRPr="001754D9">
              <w:rPr>
                <w:b/>
                <w:lang w:val="uk-UA"/>
              </w:rPr>
              <w:t>Законодавство України про військову службу</w:t>
            </w:r>
            <w:r w:rsidRPr="001754D9">
              <w:rPr>
                <w:lang w:val="uk-UA"/>
              </w:rPr>
              <w:t xml:space="preserve">. Статус військової служби. Підготовка громадян України до військової служби, </w:t>
            </w:r>
            <w:r w:rsidRPr="001754D9">
              <w:rPr>
                <w:color w:val="000000"/>
                <w:lang w:val="uk-UA"/>
              </w:rPr>
              <w:t xml:space="preserve">складання Військової присяги, </w:t>
            </w:r>
            <w:r w:rsidRPr="001754D9">
              <w:rPr>
                <w:lang w:val="uk-UA"/>
              </w:rPr>
              <w:t xml:space="preserve">проходження і види військової служби,  виконання  військового обов’язку в запасі.  </w:t>
            </w:r>
          </w:p>
          <w:p w:rsidR="00FF6CB0" w:rsidRPr="00B3301D" w:rsidRDefault="00FF6CB0" w:rsidP="00B306C9">
            <w:pPr>
              <w:tabs>
                <w:tab w:val="right" w:pos="3261"/>
                <w:tab w:val="right" w:pos="4395"/>
                <w:tab w:val="right" w:pos="5954"/>
              </w:tabs>
              <w:jc w:val="both"/>
              <w:rPr>
                <w:lang w:val="uk-UA"/>
              </w:rPr>
            </w:pPr>
            <w:proofErr w:type="spellStart"/>
            <w:proofErr w:type="gramStart"/>
            <w:r w:rsidRPr="00B3301D">
              <w:t>П</w:t>
            </w:r>
            <w:proofErr w:type="gramEnd"/>
            <w:r w:rsidRPr="00B3301D">
              <w:t>ідготовка</w:t>
            </w:r>
            <w:proofErr w:type="spellEnd"/>
            <w:r w:rsidRPr="00B3301D">
              <w:t xml:space="preserve"> </w:t>
            </w:r>
            <w:proofErr w:type="spellStart"/>
            <w:r w:rsidRPr="00B3301D">
              <w:t>військових</w:t>
            </w:r>
            <w:proofErr w:type="spellEnd"/>
            <w:r w:rsidRPr="00B3301D">
              <w:t xml:space="preserve"> </w:t>
            </w:r>
            <w:proofErr w:type="spellStart"/>
            <w:r w:rsidRPr="00B3301D">
              <w:t>кадрів</w:t>
            </w:r>
            <w:proofErr w:type="spellEnd"/>
            <w:r w:rsidRPr="00B3301D">
              <w:t xml:space="preserve"> для </w:t>
            </w:r>
            <w:proofErr w:type="spellStart"/>
            <w:r w:rsidRPr="00B3301D">
              <w:t>Збройних</w:t>
            </w:r>
            <w:proofErr w:type="spellEnd"/>
            <w:r w:rsidRPr="00B3301D">
              <w:t xml:space="preserve"> Сил: </w:t>
            </w:r>
            <w:proofErr w:type="spellStart"/>
            <w:r w:rsidRPr="00B3301D">
              <w:t>військові</w:t>
            </w:r>
            <w:proofErr w:type="spellEnd"/>
            <w:r w:rsidRPr="00B3301D">
              <w:t xml:space="preserve"> </w:t>
            </w:r>
            <w:proofErr w:type="spellStart"/>
            <w:r w:rsidRPr="00B3301D">
              <w:t>навчальні</w:t>
            </w:r>
            <w:proofErr w:type="spellEnd"/>
            <w:r w:rsidRPr="00B3301D">
              <w:t xml:space="preserve"> </w:t>
            </w:r>
            <w:proofErr w:type="spellStart"/>
            <w:r w:rsidRPr="00B3301D">
              <w:t>заклади</w:t>
            </w:r>
            <w:proofErr w:type="spellEnd"/>
            <w:r w:rsidRPr="00B3301D">
              <w:t xml:space="preserve">, </w:t>
            </w:r>
            <w:proofErr w:type="spellStart"/>
            <w:r w:rsidRPr="00B3301D">
              <w:t>підготовка</w:t>
            </w:r>
            <w:proofErr w:type="spellEnd"/>
            <w:r w:rsidRPr="00B3301D">
              <w:t xml:space="preserve"> та </w:t>
            </w:r>
            <w:proofErr w:type="spellStart"/>
            <w:r w:rsidRPr="00B3301D">
              <w:t>вступ</w:t>
            </w:r>
            <w:proofErr w:type="spellEnd"/>
            <w:r w:rsidRPr="00B3301D">
              <w:t xml:space="preserve"> до них. </w:t>
            </w:r>
          </w:p>
          <w:p w:rsidR="00FF6CB0" w:rsidRPr="001754D9" w:rsidRDefault="00FF6CB0" w:rsidP="00B306C9">
            <w:pPr>
              <w:tabs>
                <w:tab w:val="right" w:pos="3261"/>
                <w:tab w:val="right" w:pos="4395"/>
                <w:tab w:val="right" w:pos="5954"/>
              </w:tabs>
              <w:jc w:val="both"/>
              <w:rPr>
                <w:b/>
                <w:lang w:val="uk-UA"/>
              </w:rPr>
            </w:pPr>
            <w:r w:rsidRPr="001754D9">
              <w:rPr>
                <w:b/>
                <w:lang w:val="uk-UA"/>
              </w:rPr>
              <w:t>Військова присяга та військова символіка України</w:t>
            </w:r>
          </w:p>
          <w:p w:rsidR="00FF6CB0" w:rsidRPr="001754D9" w:rsidRDefault="00FF6CB0" w:rsidP="00B306C9">
            <w:pPr>
              <w:tabs>
                <w:tab w:val="right" w:pos="3261"/>
                <w:tab w:val="right" w:pos="4395"/>
                <w:tab w:val="right" w:pos="5954"/>
              </w:tabs>
              <w:jc w:val="both"/>
              <w:rPr>
                <w:color w:val="000000"/>
                <w:lang w:val="uk-UA"/>
              </w:rPr>
            </w:pPr>
            <w:r w:rsidRPr="001754D9">
              <w:rPr>
                <w:lang w:val="uk-UA"/>
              </w:rPr>
              <w:t>Походження Військової присяги,  Бойового прапора, в</w:t>
            </w:r>
            <w:r w:rsidRPr="001754D9">
              <w:rPr>
                <w:color w:val="000000"/>
                <w:lang w:val="uk-UA"/>
              </w:rPr>
              <w:t xml:space="preserve">ійськових відзнак та символіки України. </w:t>
            </w:r>
          </w:p>
          <w:p w:rsidR="00FF6CB0" w:rsidRPr="001754D9" w:rsidRDefault="00FF6CB0" w:rsidP="00B306C9">
            <w:pPr>
              <w:tabs>
                <w:tab w:val="right" w:pos="3261"/>
                <w:tab w:val="right" w:pos="4395"/>
                <w:tab w:val="right" w:pos="5954"/>
              </w:tabs>
              <w:jc w:val="both"/>
              <w:rPr>
                <w:lang w:val="uk-UA"/>
              </w:rPr>
            </w:pPr>
            <w:r w:rsidRPr="001754D9">
              <w:rPr>
                <w:lang w:val="uk-UA"/>
              </w:rPr>
              <w:t>Зміст, значення та порядок складання Військової  присяги на вірність Українському народові</w:t>
            </w:r>
            <w:r w:rsidRPr="001754D9">
              <w:rPr>
                <w:b/>
                <w:lang w:val="uk-UA"/>
              </w:rPr>
              <w:t>.</w:t>
            </w:r>
            <w:r w:rsidRPr="001754D9">
              <w:rPr>
                <w:color w:val="000000"/>
                <w:lang w:val="uk-UA"/>
              </w:rPr>
              <w:t xml:space="preserve"> </w:t>
            </w:r>
          </w:p>
          <w:p w:rsidR="00FF6CB0" w:rsidRDefault="00FF6CB0" w:rsidP="00B306C9">
            <w:pPr>
              <w:jc w:val="both"/>
              <w:rPr>
                <w:b/>
                <w:caps/>
                <w:sz w:val="18"/>
                <w:szCs w:val="18"/>
              </w:rPr>
            </w:pPr>
            <w:r w:rsidRPr="001754D9">
              <w:rPr>
                <w:lang w:val="uk-UA"/>
              </w:rPr>
              <w:t>Бойовий прапор військової  частини  Збройних Сил України – символ честі, доблесті і слави</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color w:val="000000"/>
                <w:lang w:val="uk-UA"/>
              </w:rPr>
            </w:pPr>
            <w:r>
              <w:rPr>
                <w:b/>
                <w:color w:val="000000"/>
                <w:lang w:val="uk-UA"/>
              </w:rPr>
              <w:t xml:space="preserve">Учень: </w:t>
            </w:r>
          </w:p>
          <w:p w:rsidR="00FF6CB0" w:rsidRDefault="00FF6CB0" w:rsidP="00B306C9">
            <w:pPr>
              <w:jc w:val="both"/>
              <w:rPr>
                <w:color w:val="000000"/>
              </w:rPr>
            </w:pPr>
            <w:r>
              <w:rPr>
                <w:b/>
                <w:i/>
                <w:color w:val="000000"/>
                <w:lang w:val="uk-UA"/>
              </w:rPr>
              <w:t>усвідомлює</w:t>
            </w:r>
            <w:r>
              <w:rPr>
                <w:color w:val="000000"/>
                <w:lang w:val="uk-UA"/>
              </w:rPr>
              <w:t xml:space="preserve"> основні положення Конституції та законів України про призначення та засади діяльності національних Збройних Сил</w:t>
            </w:r>
            <w:r>
              <w:rPr>
                <w:color w:val="000000"/>
              </w:rPr>
              <w:t xml:space="preserve">; </w:t>
            </w:r>
          </w:p>
          <w:p w:rsidR="00FF6CB0" w:rsidRDefault="00FF6CB0" w:rsidP="00B306C9">
            <w:pPr>
              <w:jc w:val="both"/>
              <w:rPr>
                <w:color w:val="000000"/>
              </w:rPr>
            </w:pPr>
            <w:r>
              <w:rPr>
                <w:b/>
                <w:i/>
                <w:color w:val="000000"/>
                <w:lang w:val="uk-UA"/>
              </w:rPr>
              <w:t>називає</w:t>
            </w:r>
            <w:r>
              <w:rPr>
                <w:color w:val="000000"/>
                <w:lang w:val="uk-UA"/>
              </w:rPr>
              <w:t xml:space="preserve"> структуру і завдання  Збройних Сил України</w:t>
            </w:r>
            <w:r>
              <w:rPr>
                <w:color w:val="000000"/>
              </w:rPr>
              <w:t xml:space="preserve">; </w:t>
            </w:r>
          </w:p>
          <w:p w:rsidR="00FF6CB0" w:rsidRDefault="00FF6CB0" w:rsidP="00B306C9">
            <w:pPr>
              <w:jc w:val="both"/>
              <w:rPr>
                <w:color w:val="000000"/>
                <w:lang w:val="uk-UA"/>
              </w:rPr>
            </w:pPr>
            <w:r>
              <w:rPr>
                <w:b/>
                <w:i/>
                <w:color w:val="000000"/>
                <w:lang w:val="uk-UA"/>
              </w:rPr>
              <w:t>розуміє</w:t>
            </w:r>
            <w:r>
              <w:rPr>
                <w:color w:val="000000"/>
                <w:lang w:val="uk-UA"/>
              </w:rPr>
              <w:t xml:space="preserve"> військові відзнаки та військову символіку України.  </w:t>
            </w:r>
          </w:p>
          <w:p w:rsidR="00FF6CB0" w:rsidRDefault="00FF6CB0" w:rsidP="00B306C9">
            <w:pPr>
              <w:jc w:val="both"/>
              <w:rPr>
                <w:color w:val="000000"/>
                <w:lang w:val="uk-UA"/>
              </w:rPr>
            </w:pPr>
            <w:r>
              <w:rPr>
                <w:b/>
                <w:i/>
                <w:color w:val="000000"/>
                <w:lang w:val="uk-UA"/>
              </w:rPr>
              <w:t xml:space="preserve">розуміє </w:t>
            </w:r>
            <w:r>
              <w:rPr>
                <w:color w:val="000000"/>
                <w:lang w:val="uk-UA"/>
              </w:rPr>
              <w:t>статус і види військової служби, порядок її підготовки та    проходження;</w:t>
            </w:r>
          </w:p>
          <w:p w:rsidR="00FF6CB0" w:rsidRDefault="00FF6CB0" w:rsidP="00B306C9">
            <w:pPr>
              <w:jc w:val="both"/>
              <w:rPr>
                <w:lang w:val="uk-UA"/>
              </w:rPr>
            </w:pPr>
            <w:r>
              <w:rPr>
                <w:b/>
                <w:i/>
                <w:lang w:val="uk-UA"/>
              </w:rPr>
              <w:t>характеризує</w:t>
            </w:r>
            <w:r>
              <w:rPr>
                <w:i/>
                <w:lang w:val="uk-UA"/>
              </w:rPr>
              <w:t xml:space="preserve"> </w:t>
            </w:r>
            <w:r>
              <w:rPr>
                <w:lang w:val="uk-UA"/>
              </w:rPr>
              <w:t xml:space="preserve">військову присягу, її історію, порядок прийняття та  значення, походження бойового прапора, військових відзнак та символіки </w:t>
            </w:r>
            <w:r>
              <w:rPr>
                <w:lang w:val="uk-UA"/>
              </w:rPr>
              <w:br/>
              <w:t>України</w:t>
            </w:r>
            <w:r w:rsidRPr="006A456C">
              <w:t>;</w:t>
            </w:r>
            <w:r>
              <w:rPr>
                <w:lang w:val="uk-UA"/>
              </w:rPr>
              <w:t xml:space="preserve"> </w:t>
            </w:r>
          </w:p>
          <w:p w:rsidR="00FF6CB0" w:rsidRPr="00C74DC8" w:rsidRDefault="00FF6CB0" w:rsidP="00B306C9">
            <w:pPr>
              <w:jc w:val="both"/>
              <w:rPr>
                <w:color w:val="000000"/>
              </w:rPr>
            </w:pPr>
            <w:r w:rsidRPr="006A456C">
              <w:rPr>
                <w:b/>
                <w:color w:val="000000"/>
                <w:lang w:val="uk-UA"/>
              </w:rPr>
              <w:t xml:space="preserve">називає </w:t>
            </w:r>
            <w:r w:rsidRPr="00C74DC8">
              <w:rPr>
                <w:color w:val="000000"/>
                <w:lang w:val="uk-UA"/>
              </w:rPr>
              <w:t>військові навчальні заклади, порядок підготовки та вступу до них</w:t>
            </w:r>
            <w:r w:rsidRPr="00C74DC8">
              <w:rPr>
                <w:color w:val="000000"/>
              </w:rPr>
              <w:t xml:space="preserve">; </w:t>
            </w:r>
          </w:p>
          <w:p w:rsidR="00FF6CB0" w:rsidRPr="006A456C" w:rsidRDefault="00FF6CB0" w:rsidP="002A2385">
            <w:pPr>
              <w:jc w:val="both"/>
              <w:rPr>
                <w:b/>
                <w:caps/>
                <w:sz w:val="18"/>
                <w:szCs w:val="18"/>
                <w:lang w:val="uk-UA"/>
              </w:rPr>
            </w:pPr>
          </w:p>
        </w:tc>
      </w:tr>
      <w:tr w:rsidR="00FF6CB0" w:rsidTr="00CF5AA5">
        <w:tc>
          <w:tcPr>
            <w:tcW w:w="967"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p>
        </w:tc>
        <w:tc>
          <w:tcPr>
            <w:tcW w:w="1159" w:type="dxa"/>
            <w:gridSpan w:val="6"/>
            <w:tcBorders>
              <w:top w:val="single" w:sz="4" w:space="0" w:color="auto"/>
              <w:left w:val="single" w:sz="4" w:space="0" w:color="auto"/>
              <w:bottom w:val="single" w:sz="4" w:space="0" w:color="auto"/>
              <w:right w:val="single" w:sz="4" w:space="0" w:color="auto"/>
            </w:tcBorders>
          </w:tcPr>
          <w:p w:rsidR="00FF6CB0" w:rsidRPr="00FF6CB0" w:rsidRDefault="00FF6CB0" w:rsidP="00B306C9">
            <w:pPr>
              <w:tabs>
                <w:tab w:val="left" w:pos="1260"/>
                <w:tab w:val="center" w:pos="3366"/>
              </w:tabs>
              <w:jc w:val="center"/>
              <w:rPr>
                <w:b/>
                <w:lang w:val="uk-UA"/>
              </w:rPr>
            </w:pPr>
            <w:r>
              <w:rPr>
                <w:b/>
                <w:lang w:val="en-US"/>
              </w:rPr>
              <w:t>2</w:t>
            </w: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uk-UA"/>
              </w:rPr>
            </w:pPr>
          </w:p>
          <w:p w:rsidR="00FF6CB0" w:rsidRPr="00CF5AA5" w:rsidRDefault="00FF6CB0" w:rsidP="00CF5AA5">
            <w:pPr>
              <w:tabs>
                <w:tab w:val="left" w:pos="1260"/>
                <w:tab w:val="center" w:pos="3366"/>
              </w:tabs>
              <w:rPr>
                <w:b/>
                <w:lang w:val="uk-UA"/>
              </w:rPr>
            </w:pPr>
          </w:p>
          <w:p w:rsidR="00FF6CB0" w:rsidRDefault="00FF6CB0" w:rsidP="00B306C9">
            <w:pPr>
              <w:jc w:val="center"/>
              <w:rPr>
                <w:b/>
                <w:caps/>
                <w:sz w:val="18"/>
                <w:szCs w:val="18"/>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pStyle w:val="a9"/>
              <w:jc w:val="left"/>
              <w:rPr>
                <w:b/>
                <w:i/>
                <w:sz w:val="22"/>
                <w:szCs w:val="22"/>
              </w:rPr>
            </w:pPr>
            <w:r>
              <w:rPr>
                <w:b/>
                <w:i/>
                <w:sz w:val="22"/>
                <w:szCs w:val="22"/>
              </w:rPr>
              <w:t xml:space="preserve">Тема </w:t>
            </w:r>
            <w:r w:rsidRPr="005E0421">
              <w:rPr>
                <w:b/>
                <w:i/>
                <w:sz w:val="22"/>
                <w:szCs w:val="22"/>
                <w:lang w:val="ru-RU"/>
              </w:rPr>
              <w:t>1.</w:t>
            </w:r>
            <w:r>
              <w:rPr>
                <w:b/>
                <w:i/>
                <w:sz w:val="22"/>
                <w:szCs w:val="22"/>
                <w:lang w:val="ru-RU"/>
              </w:rPr>
              <w:t>2</w:t>
            </w:r>
            <w:r>
              <w:rPr>
                <w:b/>
                <w:i/>
                <w:sz w:val="22"/>
                <w:szCs w:val="22"/>
              </w:rPr>
              <w:t xml:space="preserve">. Розбудова національних Збройних Сил </w:t>
            </w:r>
          </w:p>
          <w:p w:rsidR="00FF6CB0" w:rsidRDefault="00FF6CB0" w:rsidP="00B306C9">
            <w:pPr>
              <w:pStyle w:val="a9"/>
              <w:tabs>
                <w:tab w:val="left" w:pos="3450"/>
              </w:tabs>
              <w:jc w:val="both"/>
              <w:rPr>
                <w:b/>
                <w:sz w:val="20"/>
                <w:lang w:val="ru-RU"/>
              </w:rPr>
            </w:pPr>
          </w:p>
          <w:p w:rsidR="00FF6CB0" w:rsidRDefault="00FF6CB0" w:rsidP="00B306C9">
            <w:pPr>
              <w:pStyle w:val="a9"/>
              <w:tabs>
                <w:tab w:val="left" w:pos="3450"/>
              </w:tabs>
              <w:jc w:val="both"/>
              <w:rPr>
                <w:b/>
                <w:sz w:val="20"/>
                <w:lang w:val="ru-RU"/>
              </w:rPr>
            </w:pPr>
            <w:r>
              <w:rPr>
                <w:b/>
                <w:sz w:val="20"/>
              </w:rPr>
              <w:t>Основні історичні періоди</w:t>
            </w:r>
            <w:r>
              <w:rPr>
                <w:b/>
                <w:sz w:val="20"/>
                <w:lang w:val="ru-RU"/>
              </w:rPr>
              <w:t xml:space="preserve"> </w:t>
            </w:r>
            <w:r>
              <w:rPr>
                <w:b/>
                <w:sz w:val="20"/>
              </w:rPr>
              <w:t xml:space="preserve">військового мистецтва українського народу, їх значення для розбудови сучасних ЗСУ. </w:t>
            </w:r>
          </w:p>
          <w:p w:rsidR="00FF6CB0" w:rsidRDefault="00FF6CB0" w:rsidP="00B306C9">
            <w:pPr>
              <w:pStyle w:val="a9"/>
              <w:jc w:val="both"/>
              <w:rPr>
                <w:sz w:val="20"/>
              </w:rPr>
            </w:pPr>
            <w:r w:rsidRPr="00D06CBA">
              <w:rPr>
                <w:sz w:val="20"/>
              </w:rPr>
              <w:t>Військове мистецтво Київської держави</w:t>
            </w:r>
            <w:r w:rsidRPr="00D06CBA">
              <w:rPr>
                <w:sz w:val="20"/>
                <w:lang w:val="ru-RU"/>
              </w:rPr>
              <w:t xml:space="preserve"> </w:t>
            </w:r>
            <w:r w:rsidRPr="00D06CBA">
              <w:rPr>
                <w:sz w:val="20"/>
              </w:rPr>
              <w:t>та Війська Запорізького.</w:t>
            </w:r>
            <w:r>
              <w:rPr>
                <w:b/>
                <w:sz w:val="20"/>
              </w:rPr>
              <w:t xml:space="preserve"> </w:t>
            </w:r>
            <w:r>
              <w:rPr>
                <w:sz w:val="20"/>
              </w:rPr>
              <w:t>Воєнні</w:t>
            </w:r>
            <w:r>
              <w:rPr>
                <w:b/>
                <w:sz w:val="20"/>
              </w:rPr>
              <w:t xml:space="preserve"> </w:t>
            </w:r>
            <w:r>
              <w:rPr>
                <w:sz w:val="20"/>
              </w:rPr>
              <w:t>походи перших князів та їх значення для зміцнення давньоруської держави в середині Х століття. Діяльність Володимира Великого щодо зміцнення військової могутності Київської держави. Військове мистецтво козаків Війська Запорозького в ХVІ ст.: тактика  бойових дій на суходолі, морські походи козаків. Переможні битви війська Богдана Хмельницького у національно-визвольній боротьбі українського народу в Х</w:t>
            </w:r>
            <w:r>
              <w:rPr>
                <w:sz w:val="20"/>
                <w:lang w:val="en-US"/>
              </w:rPr>
              <w:t>V</w:t>
            </w:r>
            <w:r>
              <w:rPr>
                <w:sz w:val="20"/>
              </w:rPr>
              <w:t xml:space="preserve">ІІ ст.  </w:t>
            </w:r>
          </w:p>
          <w:p w:rsidR="00FF6CB0" w:rsidRPr="00D06CBA" w:rsidRDefault="00FF6CB0" w:rsidP="00B306C9">
            <w:pPr>
              <w:pStyle w:val="a9"/>
              <w:jc w:val="both"/>
              <w:rPr>
                <w:b/>
                <w:i/>
                <w:sz w:val="20"/>
              </w:rPr>
            </w:pPr>
            <w:r w:rsidRPr="00D06CBA">
              <w:rPr>
                <w:sz w:val="20"/>
              </w:rPr>
              <w:t>Військова діяльність  українського народу у першій та другій світових війнах</w:t>
            </w:r>
            <w:r w:rsidRPr="00D06CBA">
              <w:rPr>
                <w:sz w:val="20"/>
                <w:lang w:val="ru-RU"/>
              </w:rPr>
              <w:t>.</w:t>
            </w:r>
            <w:r>
              <w:rPr>
                <w:i/>
                <w:sz w:val="20"/>
              </w:rPr>
              <w:t xml:space="preserve"> </w:t>
            </w:r>
            <w:r w:rsidRPr="00D06CBA">
              <w:rPr>
                <w:i/>
                <w:sz w:val="20"/>
              </w:rPr>
              <w:t xml:space="preserve">Збройні Сили Української Народної Республіки та їх роль у боротьбі за національну державність у 1917 - 1921рр. Участь українського народу у воєнних діях проти фашизму. </w:t>
            </w:r>
          </w:p>
          <w:p w:rsidR="00FF6CB0" w:rsidRDefault="00FF6CB0" w:rsidP="00B306C9">
            <w:pPr>
              <w:tabs>
                <w:tab w:val="right" w:pos="3261"/>
                <w:tab w:val="right" w:pos="4395"/>
                <w:tab w:val="right" w:pos="5954"/>
              </w:tabs>
              <w:jc w:val="both"/>
              <w:rPr>
                <w:b/>
                <w:lang w:val="uk-UA"/>
              </w:rPr>
            </w:pPr>
          </w:p>
          <w:p w:rsidR="00FF6CB0" w:rsidRPr="00FF6CB0" w:rsidRDefault="00FF6CB0" w:rsidP="00FF6CB0">
            <w:pPr>
              <w:jc w:val="both"/>
              <w:rPr>
                <w:b/>
                <w:caps/>
                <w:sz w:val="18"/>
                <w:szCs w:val="18"/>
              </w:rPr>
            </w:pPr>
            <w:r>
              <w:rPr>
                <w:b/>
                <w:lang w:val="uk-UA"/>
              </w:rPr>
              <w:t xml:space="preserve">Реформування та розвиток сучасних Збройних Сил України. </w:t>
            </w:r>
            <w:r>
              <w:rPr>
                <w:lang w:val="uk-UA"/>
              </w:rPr>
              <w:t>Реформування Збройних Сил держави за роки незалежності: оптимізація за чисельністю</w:t>
            </w:r>
            <w:r>
              <w:t>;</w:t>
            </w:r>
            <w:r>
              <w:rPr>
                <w:lang w:val="uk-UA"/>
              </w:rPr>
              <w:t xml:space="preserve"> перехід до </w:t>
            </w:r>
            <w:proofErr w:type="spellStart"/>
            <w:r>
              <w:rPr>
                <w:lang w:val="uk-UA"/>
              </w:rPr>
              <w:t>тривидової</w:t>
            </w:r>
            <w:proofErr w:type="spellEnd"/>
            <w:r>
              <w:rPr>
                <w:lang w:val="uk-UA"/>
              </w:rPr>
              <w:t xml:space="preserve"> структури і   функціонального принципу їх побудови та застосування</w:t>
            </w:r>
            <w:r>
              <w:t>;</w:t>
            </w:r>
            <w:r>
              <w:rPr>
                <w:lang w:val="uk-UA"/>
              </w:rPr>
              <w:t xml:space="preserve">  комплектування за призовом і контрактом. </w:t>
            </w:r>
            <w:r w:rsidRPr="00D06CBA">
              <w:rPr>
                <w:i/>
                <w:lang w:val="uk-UA"/>
              </w:rPr>
              <w:t>Організаційна та функціональна структура Збройних Сил України, структура та бойовий склад Сухопутних військ, Повітряних сил та Військово-морських сил на кінець 2011 року.</w:t>
            </w:r>
            <w:r w:rsidRPr="00FF6CB0">
              <w:rPr>
                <w:b/>
                <w:i/>
              </w:rPr>
              <w:t>.</w:t>
            </w:r>
            <w:r w:rsidRPr="00FF6CB0">
              <w:t xml:space="preserve"> </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i/>
                <w:color w:val="000000"/>
                <w:lang w:val="uk-UA"/>
              </w:rPr>
            </w:pPr>
            <w:r>
              <w:rPr>
                <w:b/>
                <w:i/>
                <w:color w:val="000000"/>
                <w:lang w:val="uk-UA"/>
              </w:rPr>
              <w:t xml:space="preserve">Учень: </w:t>
            </w:r>
          </w:p>
          <w:p w:rsidR="00FF6CB0" w:rsidRDefault="00FF6CB0" w:rsidP="00B306C9">
            <w:pPr>
              <w:jc w:val="both"/>
              <w:rPr>
                <w:color w:val="000000"/>
                <w:lang w:val="uk-UA"/>
              </w:rPr>
            </w:pPr>
            <w:r>
              <w:rPr>
                <w:b/>
                <w:i/>
                <w:color w:val="000000"/>
                <w:lang w:val="uk-UA"/>
              </w:rPr>
              <w:t>називає</w:t>
            </w:r>
            <w:r>
              <w:rPr>
                <w:color w:val="000000"/>
                <w:lang w:val="uk-UA"/>
              </w:rPr>
              <w:t xml:space="preserve"> основні історичні періоди військового мистецтва українського народу, їх значення для розбудови сучасних Збройних Сил;</w:t>
            </w:r>
          </w:p>
          <w:p w:rsidR="00FF6CB0" w:rsidRDefault="00FF6CB0" w:rsidP="00B306C9">
            <w:pPr>
              <w:jc w:val="both"/>
              <w:rPr>
                <w:color w:val="000000"/>
                <w:lang w:val="uk-UA"/>
              </w:rPr>
            </w:pPr>
            <w:r>
              <w:rPr>
                <w:b/>
                <w:i/>
                <w:color w:val="000000"/>
                <w:lang w:val="uk-UA"/>
              </w:rPr>
              <w:t>наводить</w:t>
            </w:r>
            <w:r>
              <w:rPr>
                <w:color w:val="000000"/>
                <w:lang w:val="uk-UA"/>
              </w:rPr>
              <w:t xml:space="preserve"> приклади визначних воєнних подій, переможних битв українського війська; </w:t>
            </w:r>
          </w:p>
          <w:p w:rsidR="00FF6CB0" w:rsidRDefault="00FF6CB0" w:rsidP="00B306C9">
            <w:pPr>
              <w:jc w:val="both"/>
              <w:rPr>
                <w:b/>
                <w:i/>
                <w:lang w:val="uk-UA"/>
              </w:rPr>
            </w:pPr>
            <w:r>
              <w:rPr>
                <w:b/>
                <w:i/>
                <w:color w:val="000000"/>
                <w:lang w:val="uk-UA"/>
              </w:rPr>
              <w:t>розуміє</w:t>
            </w:r>
            <w:r>
              <w:rPr>
                <w:color w:val="000000"/>
                <w:lang w:val="uk-UA"/>
              </w:rPr>
              <w:t xml:space="preserve"> значення військової могутності держави у сучасному світі; </w:t>
            </w:r>
          </w:p>
          <w:p w:rsidR="00FF6CB0" w:rsidRDefault="00FF6CB0" w:rsidP="00B306C9">
            <w:pPr>
              <w:jc w:val="both"/>
              <w:rPr>
                <w:lang w:val="uk-UA"/>
              </w:rPr>
            </w:pPr>
            <w:r>
              <w:rPr>
                <w:b/>
                <w:i/>
                <w:lang w:val="uk-UA"/>
              </w:rPr>
              <w:t xml:space="preserve">розуміє </w:t>
            </w:r>
            <w:r>
              <w:rPr>
                <w:lang w:val="uk-UA"/>
              </w:rPr>
              <w:t xml:space="preserve">необхідність реформування Збройних Сил держави, функціональний принцип їх побудови та застосування; </w:t>
            </w:r>
          </w:p>
          <w:p w:rsidR="00FF6CB0" w:rsidRPr="006A456C" w:rsidRDefault="00FF6CB0" w:rsidP="00B306C9">
            <w:pPr>
              <w:jc w:val="both"/>
              <w:rPr>
                <w:i/>
              </w:rPr>
            </w:pPr>
            <w:r>
              <w:rPr>
                <w:b/>
                <w:i/>
                <w:lang w:val="uk-UA"/>
              </w:rPr>
              <w:t>графічно</w:t>
            </w:r>
            <w:r>
              <w:rPr>
                <w:lang w:val="uk-UA"/>
              </w:rPr>
              <w:t xml:space="preserve"> </w:t>
            </w:r>
            <w:r w:rsidRPr="006A456C">
              <w:rPr>
                <w:i/>
                <w:lang w:val="uk-UA"/>
              </w:rPr>
              <w:t>відображає організаційну структуру  Збройних Сил України</w:t>
            </w:r>
            <w:r w:rsidRPr="006A456C">
              <w:rPr>
                <w:i/>
              </w:rPr>
              <w:t>;</w:t>
            </w:r>
          </w:p>
          <w:p w:rsidR="00FF6CB0" w:rsidRDefault="00FF6CB0" w:rsidP="00B306C9">
            <w:pPr>
              <w:jc w:val="both"/>
              <w:rPr>
                <w:lang w:val="uk-UA"/>
              </w:rPr>
            </w:pPr>
            <w:r>
              <w:rPr>
                <w:b/>
                <w:i/>
                <w:lang w:val="uk-UA"/>
              </w:rPr>
              <w:t xml:space="preserve">аналізує </w:t>
            </w:r>
            <w:r w:rsidRPr="006A456C">
              <w:rPr>
                <w:i/>
                <w:lang w:val="uk-UA"/>
              </w:rPr>
              <w:t xml:space="preserve">військову діяльність українського народу у боротьбі за  національну державність; </w:t>
            </w:r>
            <w:r>
              <w:rPr>
                <w:lang w:val="uk-UA"/>
              </w:rPr>
              <w:t xml:space="preserve">  </w:t>
            </w:r>
          </w:p>
          <w:p w:rsidR="00FF6CB0" w:rsidRDefault="00FF6CB0" w:rsidP="00B306C9">
            <w:pPr>
              <w:jc w:val="both"/>
              <w:rPr>
                <w:b/>
                <w:caps/>
                <w:sz w:val="18"/>
                <w:szCs w:val="18"/>
              </w:rPr>
            </w:pPr>
            <w:r>
              <w:rPr>
                <w:lang w:val="uk-UA"/>
              </w:rPr>
              <w:t xml:space="preserve"> </w:t>
            </w:r>
          </w:p>
        </w:tc>
      </w:tr>
      <w:tr w:rsidR="00FF6CB0" w:rsidTr="00CF5AA5">
        <w:tc>
          <w:tcPr>
            <w:tcW w:w="10064" w:type="dxa"/>
            <w:gridSpan w:val="9"/>
            <w:tcBorders>
              <w:top w:val="single" w:sz="4" w:space="0" w:color="auto"/>
              <w:left w:val="single" w:sz="4" w:space="0" w:color="auto"/>
              <w:bottom w:val="single" w:sz="4" w:space="0" w:color="auto"/>
              <w:right w:val="single" w:sz="4" w:space="0" w:color="auto"/>
            </w:tcBorders>
          </w:tcPr>
          <w:p w:rsidR="00FF6CB0" w:rsidRDefault="00FF6CB0" w:rsidP="00B306C9">
            <w:pPr>
              <w:jc w:val="center"/>
              <w:rPr>
                <w:rFonts w:ascii="Arial" w:hAnsi="Arial" w:cs="Arial"/>
                <w:b/>
                <w:color w:val="000000"/>
                <w:sz w:val="18"/>
                <w:szCs w:val="18"/>
                <w:lang w:val="uk-UA"/>
              </w:rPr>
            </w:pPr>
            <w:r w:rsidRPr="004510FF">
              <w:rPr>
                <w:rFonts w:ascii="Arial" w:hAnsi="Arial" w:cs="Arial"/>
                <w:b/>
                <w:sz w:val="18"/>
                <w:szCs w:val="18"/>
                <w:lang w:val="uk-UA"/>
              </w:rPr>
              <w:lastRenderedPageBreak/>
              <w:t>Розділ 2.</w:t>
            </w:r>
            <w:r w:rsidRPr="004510FF">
              <w:rPr>
                <w:rFonts w:ascii="Arial" w:hAnsi="Arial" w:cs="Arial"/>
                <w:b/>
                <w:lang w:val="uk-UA"/>
              </w:rPr>
              <w:t xml:space="preserve"> Міжнародне гуманітарне право</w:t>
            </w:r>
            <w:r w:rsidRPr="004510FF">
              <w:rPr>
                <w:rFonts w:ascii="Arial" w:hAnsi="Arial" w:cs="Arial"/>
                <w:b/>
              </w:rPr>
              <w:t xml:space="preserve"> (МГП) </w:t>
            </w:r>
            <w:r>
              <w:rPr>
                <w:rFonts w:ascii="Arial" w:hAnsi="Arial" w:cs="Arial"/>
                <w:b/>
              </w:rPr>
              <w:t>–</w:t>
            </w:r>
            <w:r w:rsidRPr="004510FF">
              <w:rPr>
                <w:rFonts w:ascii="Arial" w:hAnsi="Arial" w:cs="Arial"/>
                <w:b/>
              </w:rPr>
              <w:t xml:space="preserve"> </w:t>
            </w:r>
            <w:r w:rsidRPr="00C04635">
              <w:rPr>
                <w:rFonts w:ascii="Arial" w:hAnsi="Arial" w:cs="Arial"/>
                <w:b/>
                <w:sz w:val="18"/>
                <w:szCs w:val="18"/>
              </w:rPr>
              <w:t>2</w:t>
            </w:r>
            <w:r w:rsidRPr="00B50F59">
              <w:rPr>
                <w:rFonts w:ascii="Arial" w:hAnsi="Arial" w:cs="Arial"/>
                <w:b/>
                <w:sz w:val="18"/>
                <w:szCs w:val="18"/>
                <w:lang w:val="uk-UA"/>
              </w:rPr>
              <w:t xml:space="preserve"> </w:t>
            </w:r>
            <w:proofErr w:type="spellStart"/>
            <w:r w:rsidRPr="00B50F59">
              <w:rPr>
                <w:rFonts w:ascii="Arial" w:hAnsi="Arial" w:cs="Arial"/>
                <w:b/>
                <w:sz w:val="18"/>
                <w:szCs w:val="18"/>
                <w:lang w:val="uk-UA"/>
              </w:rPr>
              <w:t>год</w:t>
            </w:r>
            <w:proofErr w:type="spellEnd"/>
          </w:p>
        </w:tc>
      </w:tr>
      <w:tr w:rsidR="00FF6CB0" w:rsidTr="00CF5AA5">
        <w:tc>
          <w:tcPr>
            <w:tcW w:w="1034"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p>
        </w:tc>
        <w:tc>
          <w:tcPr>
            <w:tcW w:w="1092" w:type="dxa"/>
            <w:gridSpan w:val="4"/>
            <w:tcBorders>
              <w:top w:val="single" w:sz="4" w:space="0" w:color="auto"/>
              <w:left w:val="single" w:sz="4" w:space="0" w:color="auto"/>
              <w:bottom w:val="single" w:sz="4" w:space="0" w:color="auto"/>
              <w:right w:val="single" w:sz="4" w:space="0" w:color="auto"/>
            </w:tcBorders>
          </w:tcPr>
          <w:p w:rsidR="00FF6CB0" w:rsidRPr="00FF6CB0" w:rsidRDefault="00FF6CB0" w:rsidP="00B306C9">
            <w:pPr>
              <w:jc w:val="center"/>
              <w:rPr>
                <w:b/>
                <w:caps/>
                <w:sz w:val="18"/>
                <w:szCs w:val="18"/>
                <w:lang w:val="uk-UA"/>
              </w:rPr>
            </w:pPr>
            <w:r>
              <w:rPr>
                <w:b/>
                <w:caps/>
                <w:sz w:val="18"/>
                <w:szCs w:val="18"/>
                <w:lang w:val="en-US"/>
              </w:rPr>
              <w:t>1</w:t>
            </w:r>
          </w:p>
        </w:tc>
        <w:tc>
          <w:tcPr>
            <w:tcW w:w="4536" w:type="dxa"/>
            <w:tcBorders>
              <w:top w:val="single" w:sz="4" w:space="0" w:color="auto"/>
              <w:left w:val="single" w:sz="4" w:space="0" w:color="auto"/>
              <w:bottom w:val="single" w:sz="4" w:space="0" w:color="auto"/>
              <w:right w:val="single" w:sz="4" w:space="0" w:color="auto"/>
            </w:tcBorders>
          </w:tcPr>
          <w:p w:rsidR="00FF6CB0" w:rsidRPr="00DB798E" w:rsidRDefault="00FF6CB0" w:rsidP="00B306C9">
            <w:pPr>
              <w:keepNext/>
              <w:widowControl w:val="0"/>
              <w:rPr>
                <w:b/>
                <w:i/>
                <w:sz w:val="22"/>
                <w:szCs w:val="22"/>
                <w:lang w:val="uk-UA"/>
              </w:rPr>
            </w:pPr>
            <w:r w:rsidRPr="00DB798E">
              <w:rPr>
                <w:b/>
                <w:i/>
                <w:color w:val="000000"/>
                <w:sz w:val="22"/>
                <w:szCs w:val="22"/>
                <w:lang w:val="uk-UA"/>
              </w:rPr>
              <w:t xml:space="preserve">Тема </w:t>
            </w:r>
            <w:r w:rsidRPr="00DB798E">
              <w:rPr>
                <w:b/>
                <w:i/>
                <w:color w:val="000000"/>
                <w:sz w:val="22"/>
                <w:szCs w:val="22"/>
              </w:rPr>
              <w:t>2.</w:t>
            </w:r>
            <w:r w:rsidRPr="00DB798E">
              <w:rPr>
                <w:b/>
                <w:i/>
                <w:color w:val="000000"/>
                <w:sz w:val="22"/>
                <w:szCs w:val="22"/>
                <w:lang w:val="uk-UA"/>
              </w:rPr>
              <w:t>1.</w:t>
            </w:r>
            <w:r w:rsidRPr="00DB798E">
              <w:rPr>
                <w:i/>
                <w:color w:val="000000"/>
                <w:sz w:val="22"/>
                <w:szCs w:val="22"/>
                <w:lang w:val="uk-UA"/>
              </w:rPr>
              <w:t xml:space="preserve"> </w:t>
            </w:r>
            <w:proofErr w:type="spellStart"/>
            <w:r w:rsidRPr="00DB798E">
              <w:rPr>
                <w:b/>
                <w:i/>
                <w:color w:val="000000"/>
                <w:sz w:val="22"/>
                <w:szCs w:val="22"/>
                <w:lang w:val="uk-UA"/>
              </w:rPr>
              <w:t>МГП</w:t>
            </w:r>
            <w:proofErr w:type="spellEnd"/>
            <w:r w:rsidRPr="00DB798E">
              <w:rPr>
                <w:b/>
                <w:i/>
                <w:color w:val="000000"/>
                <w:sz w:val="22"/>
                <w:szCs w:val="22"/>
                <w:lang w:val="uk-UA"/>
              </w:rPr>
              <w:t xml:space="preserve"> </w:t>
            </w:r>
            <w:r w:rsidRPr="00DB798E">
              <w:rPr>
                <w:b/>
                <w:i/>
                <w:sz w:val="22"/>
                <w:szCs w:val="22"/>
                <w:lang w:val="uk-UA"/>
              </w:rPr>
              <w:t xml:space="preserve">та його норми про захист жертв війни. </w:t>
            </w:r>
          </w:p>
          <w:p w:rsidR="00FF6CB0" w:rsidRPr="00E00F9B" w:rsidRDefault="00FF6CB0" w:rsidP="00B306C9">
            <w:pPr>
              <w:jc w:val="both"/>
              <w:rPr>
                <w:b/>
                <w:i/>
                <w:caps/>
                <w:sz w:val="18"/>
                <w:szCs w:val="18"/>
                <w:lang w:val="uk-UA"/>
              </w:rPr>
            </w:pPr>
            <w:r w:rsidRPr="00E00F9B">
              <w:rPr>
                <w:i/>
                <w:lang w:val="uk-UA"/>
              </w:rPr>
              <w:t xml:space="preserve">Призначення, принципи і норми </w:t>
            </w:r>
            <w:proofErr w:type="spellStart"/>
            <w:r w:rsidRPr="00E00F9B">
              <w:rPr>
                <w:i/>
                <w:lang w:val="uk-UA"/>
              </w:rPr>
              <w:t>МГП</w:t>
            </w:r>
            <w:proofErr w:type="spellEnd"/>
            <w:r w:rsidRPr="00E00F9B">
              <w:rPr>
                <w:i/>
              </w:rPr>
              <w:t xml:space="preserve">. </w:t>
            </w:r>
            <w:r w:rsidRPr="00E00F9B">
              <w:rPr>
                <w:i/>
                <w:lang w:val="uk-UA"/>
              </w:rPr>
              <w:t xml:space="preserve">Сфера застосування </w:t>
            </w:r>
            <w:proofErr w:type="spellStart"/>
            <w:r w:rsidRPr="00E00F9B">
              <w:rPr>
                <w:i/>
                <w:lang w:val="uk-UA"/>
              </w:rPr>
              <w:t>МГП</w:t>
            </w:r>
            <w:proofErr w:type="spellEnd"/>
            <w:r w:rsidRPr="00E00F9B">
              <w:rPr>
                <w:i/>
                <w:lang w:val="uk-UA"/>
              </w:rPr>
              <w:t>.</w:t>
            </w:r>
            <w:proofErr w:type="spellStart"/>
            <w:r w:rsidRPr="00E00F9B">
              <w:rPr>
                <w:i/>
              </w:rPr>
              <w:t>Відмінність</w:t>
            </w:r>
            <w:proofErr w:type="spellEnd"/>
            <w:r w:rsidRPr="00E00F9B">
              <w:rPr>
                <w:i/>
              </w:rPr>
              <w:t xml:space="preserve"> МГП </w:t>
            </w:r>
            <w:proofErr w:type="spellStart"/>
            <w:r w:rsidRPr="00E00F9B">
              <w:rPr>
                <w:i/>
              </w:rPr>
              <w:t>від</w:t>
            </w:r>
            <w:proofErr w:type="spellEnd"/>
            <w:r w:rsidRPr="00E00F9B">
              <w:rPr>
                <w:i/>
              </w:rPr>
              <w:t xml:space="preserve"> права держав на </w:t>
            </w:r>
            <w:proofErr w:type="spellStart"/>
            <w:r w:rsidRPr="00E00F9B">
              <w:rPr>
                <w:i/>
              </w:rPr>
              <w:t>ведення</w:t>
            </w:r>
            <w:proofErr w:type="spellEnd"/>
            <w:r w:rsidRPr="00E00F9B">
              <w:rPr>
                <w:i/>
              </w:rPr>
              <w:t xml:space="preserve"> </w:t>
            </w:r>
            <w:proofErr w:type="spellStart"/>
            <w:r w:rsidRPr="00E00F9B">
              <w:rPr>
                <w:i/>
              </w:rPr>
              <w:t>війни</w:t>
            </w:r>
            <w:proofErr w:type="spellEnd"/>
            <w:r w:rsidRPr="00E00F9B">
              <w:rPr>
                <w:i/>
              </w:rPr>
              <w:t xml:space="preserve"> (</w:t>
            </w:r>
            <w:proofErr w:type="spellStart"/>
            <w:r w:rsidRPr="00E00F9B">
              <w:rPr>
                <w:i/>
              </w:rPr>
              <w:t>збройного</w:t>
            </w:r>
            <w:proofErr w:type="spellEnd"/>
            <w:r w:rsidRPr="00E00F9B">
              <w:rPr>
                <w:i/>
              </w:rPr>
              <w:t xml:space="preserve"> </w:t>
            </w:r>
            <w:proofErr w:type="spellStart"/>
            <w:r w:rsidRPr="00E00F9B">
              <w:rPr>
                <w:i/>
              </w:rPr>
              <w:t>конфлікту</w:t>
            </w:r>
            <w:proofErr w:type="spellEnd"/>
            <w:r w:rsidRPr="00E00F9B">
              <w:rPr>
                <w:i/>
              </w:rPr>
              <w:t xml:space="preserve">). </w:t>
            </w:r>
            <w:r w:rsidRPr="00E00F9B">
              <w:rPr>
                <w:i/>
                <w:lang w:val="uk-UA"/>
              </w:rPr>
              <w:t xml:space="preserve">Женевські конвенції 1949 року і Додаткові протоколи до них про захист жертв війни. Особи та </w:t>
            </w:r>
            <w:proofErr w:type="spellStart"/>
            <w:r w:rsidRPr="00E00F9B">
              <w:rPr>
                <w:i/>
                <w:lang w:val="uk-UA"/>
              </w:rPr>
              <w:t>об’</w:t>
            </w:r>
            <w:r w:rsidRPr="00E00F9B">
              <w:rPr>
                <w:i/>
              </w:rPr>
              <w:t>єкти</w:t>
            </w:r>
            <w:proofErr w:type="spellEnd"/>
            <w:r w:rsidRPr="00E00F9B">
              <w:rPr>
                <w:i/>
                <w:lang w:val="uk-UA"/>
              </w:rPr>
              <w:t xml:space="preserve">  захисту </w:t>
            </w:r>
            <w:proofErr w:type="spellStart"/>
            <w:r w:rsidRPr="00E00F9B">
              <w:rPr>
                <w:i/>
                <w:lang w:val="uk-UA"/>
              </w:rPr>
              <w:t>МГП</w:t>
            </w:r>
            <w:proofErr w:type="spellEnd"/>
            <w:r w:rsidRPr="00E00F9B">
              <w:rPr>
                <w:i/>
                <w:lang w:val="uk-UA"/>
              </w:rPr>
              <w:t xml:space="preserve"> </w:t>
            </w:r>
            <w:r w:rsidRPr="00E00F9B">
              <w:rPr>
                <w:i/>
              </w:rPr>
              <w:t xml:space="preserve">та порядок </w:t>
            </w:r>
            <w:r w:rsidRPr="00E00F9B">
              <w:rPr>
                <w:i/>
                <w:lang w:val="uk-UA"/>
              </w:rPr>
              <w:t xml:space="preserve">поводження </w:t>
            </w:r>
            <w:proofErr w:type="spellStart"/>
            <w:r w:rsidRPr="00E00F9B">
              <w:rPr>
                <w:i/>
              </w:rPr>
              <w:t>з</w:t>
            </w:r>
            <w:proofErr w:type="spellEnd"/>
            <w:r w:rsidRPr="00E00F9B">
              <w:rPr>
                <w:i/>
              </w:rPr>
              <w:t xml:space="preserve"> ними.</w:t>
            </w:r>
            <w:r w:rsidRPr="00E00F9B">
              <w:rPr>
                <w:i/>
                <w:lang w:val="uk-UA"/>
              </w:rPr>
              <w:t xml:space="preserve"> Вимоги до військовослужбовців Збройних Сил України  щодо </w:t>
            </w:r>
            <w:proofErr w:type="spellStart"/>
            <w:r w:rsidRPr="00E00F9B">
              <w:rPr>
                <w:i/>
                <w:lang w:val="uk-UA"/>
              </w:rPr>
              <w:t>МГП</w:t>
            </w:r>
            <w:proofErr w:type="spellEnd"/>
            <w:r w:rsidRPr="00E00F9B">
              <w:rPr>
                <w:i/>
                <w:lang w:val="uk-UA"/>
              </w:rPr>
              <w:t>. Відповідальність</w:t>
            </w:r>
            <w:r w:rsidRPr="00E00F9B">
              <w:rPr>
                <w:i/>
              </w:rPr>
              <w:t xml:space="preserve"> </w:t>
            </w:r>
            <w:proofErr w:type="spellStart"/>
            <w:r w:rsidRPr="00E00F9B">
              <w:rPr>
                <w:i/>
              </w:rPr>
              <w:t>військовослужбовців</w:t>
            </w:r>
            <w:proofErr w:type="spellEnd"/>
            <w:r w:rsidRPr="00E00F9B">
              <w:rPr>
                <w:i/>
              </w:rPr>
              <w:t xml:space="preserve"> </w:t>
            </w:r>
            <w:r w:rsidRPr="00E00F9B">
              <w:rPr>
                <w:i/>
                <w:lang w:val="uk-UA"/>
              </w:rPr>
              <w:t xml:space="preserve"> за порушення норм </w:t>
            </w:r>
            <w:proofErr w:type="spellStart"/>
            <w:r w:rsidRPr="00E00F9B">
              <w:rPr>
                <w:i/>
                <w:lang w:val="uk-UA"/>
              </w:rPr>
              <w:t>МГП</w:t>
            </w:r>
            <w:proofErr w:type="spellEnd"/>
            <w:r w:rsidRPr="00E00F9B">
              <w:rPr>
                <w:i/>
                <w:lang w:val="uk-UA"/>
              </w:rPr>
              <w:t>.</w:t>
            </w:r>
          </w:p>
        </w:tc>
        <w:tc>
          <w:tcPr>
            <w:tcW w:w="3402" w:type="dxa"/>
            <w:tcBorders>
              <w:top w:val="single" w:sz="4" w:space="0" w:color="auto"/>
              <w:left w:val="single" w:sz="4" w:space="0" w:color="auto"/>
              <w:bottom w:val="single" w:sz="4" w:space="0" w:color="auto"/>
              <w:right w:val="single" w:sz="4" w:space="0" w:color="auto"/>
            </w:tcBorders>
          </w:tcPr>
          <w:p w:rsidR="00FF6CB0" w:rsidRPr="00FE4A40" w:rsidRDefault="00FF6CB0" w:rsidP="00B306C9">
            <w:pPr>
              <w:jc w:val="both"/>
              <w:rPr>
                <w:b/>
              </w:rPr>
            </w:pPr>
            <w:r w:rsidRPr="007561CA">
              <w:rPr>
                <w:b/>
                <w:lang w:val="uk-UA"/>
              </w:rPr>
              <w:t>Учень:</w:t>
            </w:r>
          </w:p>
          <w:p w:rsidR="00FF6CB0" w:rsidRPr="00E00F9B" w:rsidRDefault="00FF6CB0" w:rsidP="00B306C9">
            <w:pPr>
              <w:jc w:val="both"/>
              <w:rPr>
                <w:i/>
                <w:lang w:val="uk-UA"/>
              </w:rPr>
            </w:pPr>
            <w:r>
              <w:rPr>
                <w:b/>
                <w:i/>
                <w:lang w:val="uk-UA"/>
              </w:rPr>
              <w:t>н</w:t>
            </w:r>
            <w:r w:rsidRPr="00950C26">
              <w:rPr>
                <w:b/>
                <w:i/>
                <w:lang w:val="uk-UA"/>
              </w:rPr>
              <w:t>азиває</w:t>
            </w:r>
            <w:r>
              <w:rPr>
                <w:i/>
                <w:lang w:val="uk-UA"/>
              </w:rPr>
              <w:t xml:space="preserve"> </w:t>
            </w:r>
            <w:r w:rsidRPr="00E00F9B">
              <w:rPr>
                <w:i/>
                <w:lang w:val="uk-UA"/>
              </w:rPr>
              <w:t xml:space="preserve">норми Женевських конвенцій про  захист жертв війни; </w:t>
            </w:r>
          </w:p>
          <w:p w:rsidR="00FF6CB0" w:rsidRPr="007561CA" w:rsidRDefault="00FF6CB0" w:rsidP="00B306C9">
            <w:pPr>
              <w:jc w:val="both"/>
              <w:rPr>
                <w:lang w:val="uk-UA"/>
              </w:rPr>
            </w:pPr>
            <w:r w:rsidRPr="00950C26">
              <w:rPr>
                <w:b/>
                <w:i/>
                <w:lang w:val="uk-UA"/>
              </w:rPr>
              <w:t>визначає</w:t>
            </w:r>
            <w:r>
              <w:rPr>
                <w:lang w:val="uk-UA"/>
              </w:rPr>
              <w:t xml:space="preserve"> </w:t>
            </w:r>
            <w:r w:rsidRPr="00E00F9B">
              <w:rPr>
                <w:i/>
                <w:lang w:val="uk-UA"/>
              </w:rPr>
              <w:t xml:space="preserve">особи та розпізнає об'єкти, які знаходяться під захистом </w:t>
            </w:r>
            <w:r w:rsidRPr="00E00F9B">
              <w:rPr>
                <w:i/>
                <w:color w:val="000000"/>
                <w:lang w:val="uk-UA"/>
              </w:rPr>
              <w:t xml:space="preserve"> </w:t>
            </w:r>
            <w:proofErr w:type="spellStart"/>
            <w:r w:rsidRPr="00E00F9B">
              <w:rPr>
                <w:i/>
                <w:color w:val="000000"/>
                <w:lang w:val="uk-UA"/>
              </w:rPr>
              <w:t>МГП</w:t>
            </w:r>
            <w:proofErr w:type="spellEnd"/>
            <w:r w:rsidRPr="00E00F9B">
              <w:rPr>
                <w:i/>
                <w:color w:val="000000"/>
                <w:lang w:val="uk-UA"/>
              </w:rPr>
              <w:t>;</w:t>
            </w:r>
            <w:r w:rsidRPr="007561CA">
              <w:rPr>
                <w:color w:val="000000"/>
                <w:lang w:val="uk-UA"/>
              </w:rPr>
              <w:t xml:space="preserve"> </w:t>
            </w:r>
            <w:r w:rsidRPr="007561CA">
              <w:rPr>
                <w:lang w:val="uk-UA"/>
              </w:rPr>
              <w:t xml:space="preserve"> </w:t>
            </w:r>
          </w:p>
          <w:p w:rsidR="00FF6CB0" w:rsidRPr="00E00F9B" w:rsidRDefault="00FF6CB0" w:rsidP="00B306C9">
            <w:pPr>
              <w:rPr>
                <w:i/>
                <w:lang w:val="en-US"/>
              </w:rPr>
            </w:pPr>
            <w:r w:rsidRPr="007561CA">
              <w:rPr>
                <w:b/>
                <w:i/>
                <w:lang w:val="uk-UA"/>
              </w:rPr>
              <w:t>характеризує</w:t>
            </w:r>
            <w:r w:rsidRPr="007561CA">
              <w:rPr>
                <w:lang w:val="uk-UA"/>
              </w:rPr>
              <w:t xml:space="preserve"> </w:t>
            </w:r>
            <w:r w:rsidRPr="00E00F9B">
              <w:rPr>
                <w:i/>
                <w:lang w:val="uk-UA"/>
              </w:rPr>
              <w:t>міжнародні розпізнавальні знаки.</w:t>
            </w:r>
          </w:p>
          <w:p w:rsidR="00FF6CB0" w:rsidRDefault="00FF6CB0" w:rsidP="00B306C9">
            <w:pPr>
              <w:jc w:val="center"/>
              <w:rPr>
                <w:b/>
                <w:caps/>
                <w:sz w:val="18"/>
                <w:szCs w:val="18"/>
              </w:rPr>
            </w:pPr>
          </w:p>
        </w:tc>
      </w:tr>
      <w:tr w:rsidR="00FF6CB0" w:rsidTr="00CF5AA5">
        <w:tc>
          <w:tcPr>
            <w:tcW w:w="1034"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p>
        </w:tc>
        <w:tc>
          <w:tcPr>
            <w:tcW w:w="1092" w:type="dxa"/>
            <w:gridSpan w:val="4"/>
            <w:tcBorders>
              <w:top w:val="single" w:sz="4" w:space="0" w:color="auto"/>
              <w:left w:val="single" w:sz="4" w:space="0" w:color="auto"/>
              <w:bottom w:val="single" w:sz="4" w:space="0" w:color="auto"/>
              <w:right w:val="single" w:sz="4" w:space="0" w:color="auto"/>
            </w:tcBorders>
          </w:tcPr>
          <w:p w:rsidR="00FF6CB0" w:rsidRPr="00FF6CB0" w:rsidRDefault="00FF6CB0" w:rsidP="00B306C9">
            <w:pPr>
              <w:jc w:val="center"/>
              <w:rPr>
                <w:b/>
                <w:caps/>
                <w:sz w:val="18"/>
                <w:szCs w:val="18"/>
                <w:lang w:val="uk-UA"/>
              </w:rPr>
            </w:pPr>
            <w:r>
              <w:rPr>
                <w:b/>
                <w:caps/>
                <w:sz w:val="18"/>
                <w:szCs w:val="18"/>
                <w:lang w:val="en-US"/>
              </w:rPr>
              <w:t>1</w:t>
            </w:r>
          </w:p>
        </w:tc>
        <w:tc>
          <w:tcPr>
            <w:tcW w:w="4536" w:type="dxa"/>
            <w:tcBorders>
              <w:top w:val="single" w:sz="4" w:space="0" w:color="auto"/>
              <w:left w:val="single" w:sz="4" w:space="0" w:color="auto"/>
              <w:bottom w:val="single" w:sz="4" w:space="0" w:color="auto"/>
              <w:right w:val="single" w:sz="4" w:space="0" w:color="auto"/>
            </w:tcBorders>
          </w:tcPr>
          <w:p w:rsidR="00FF6CB0" w:rsidRPr="00FE4A40" w:rsidRDefault="00FF6CB0" w:rsidP="00B306C9">
            <w:pPr>
              <w:rPr>
                <w:b/>
                <w:i/>
                <w:color w:val="000000"/>
                <w:sz w:val="22"/>
                <w:szCs w:val="22"/>
                <w:lang w:val="uk-UA"/>
              </w:rPr>
            </w:pPr>
            <w:r w:rsidRPr="00FE4A40">
              <w:rPr>
                <w:b/>
                <w:i/>
                <w:sz w:val="22"/>
                <w:szCs w:val="22"/>
                <w:lang w:val="uk-UA"/>
              </w:rPr>
              <w:t xml:space="preserve">Тема </w:t>
            </w:r>
            <w:r w:rsidRPr="00FE4A40">
              <w:rPr>
                <w:b/>
                <w:i/>
                <w:sz w:val="22"/>
                <w:szCs w:val="22"/>
              </w:rPr>
              <w:t>2.</w:t>
            </w:r>
            <w:r w:rsidRPr="00FE4A40">
              <w:rPr>
                <w:b/>
                <w:i/>
                <w:sz w:val="22"/>
                <w:szCs w:val="22"/>
                <w:lang w:val="uk-UA"/>
              </w:rPr>
              <w:t xml:space="preserve">2. </w:t>
            </w:r>
            <w:proofErr w:type="spellStart"/>
            <w:r w:rsidRPr="00FE4A40">
              <w:rPr>
                <w:b/>
                <w:i/>
                <w:sz w:val="22"/>
                <w:szCs w:val="22"/>
              </w:rPr>
              <w:t>Особливості</w:t>
            </w:r>
            <w:proofErr w:type="spellEnd"/>
            <w:r w:rsidRPr="00FE4A40">
              <w:rPr>
                <w:b/>
                <w:i/>
                <w:sz w:val="22"/>
                <w:szCs w:val="22"/>
              </w:rPr>
              <w:t xml:space="preserve"> </w:t>
            </w:r>
            <w:r w:rsidRPr="00FE4A40">
              <w:rPr>
                <w:b/>
                <w:i/>
                <w:sz w:val="22"/>
                <w:szCs w:val="22"/>
                <w:lang w:val="uk-UA"/>
              </w:rPr>
              <w:t>в</w:t>
            </w:r>
            <w:proofErr w:type="spellStart"/>
            <w:r w:rsidRPr="00FE4A40">
              <w:rPr>
                <w:b/>
                <w:i/>
                <w:sz w:val="22"/>
                <w:szCs w:val="22"/>
              </w:rPr>
              <w:t>едення</w:t>
            </w:r>
            <w:proofErr w:type="spellEnd"/>
            <w:r w:rsidRPr="00FE4A40">
              <w:rPr>
                <w:b/>
                <w:i/>
                <w:sz w:val="22"/>
                <w:szCs w:val="22"/>
              </w:rPr>
              <w:t xml:space="preserve"> </w:t>
            </w:r>
            <w:proofErr w:type="spellStart"/>
            <w:r w:rsidRPr="00FE4A40">
              <w:rPr>
                <w:b/>
                <w:i/>
                <w:sz w:val="22"/>
                <w:szCs w:val="22"/>
              </w:rPr>
              <w:t>воєнних</w:t>
            </w:r>
            <w:proofErr w:type="spellEnd"/>
            <w:r w:rsidRPr="00FE4A40">
              <w:rPr>
                <w:b/>
                <w:i/>
                <w:sz w:val="22"/>
                <w:szCs w:val="22"/>
              </w:rPr>
              <w:t xml:space="preserve"> </w:t>
            </w:r>
            <w:proofErr w:type="spellStart"/>
            <w:r w:rsidRPr="00FE4A40">
              <w:rPr>
                <w:b/>
                <w:i/>
                <w:sz w:val="22"/>
                <w:szCs w:val="22"/>
              </w:rPr>
              <w:t>дій</w:t>
            </w:r>
            <w:proofErr w:type="spellEnd"/>
            <w:r w:rsidRPr="00FE4A40">
              <w:rPr>
                <w:b/>
                <w:i/>
                <w:sz w:val="22"/>
                <w:szCs w:val="22"/>
              </w:rPr>
              <w:t xml:space="preserve"> </w:t>
            </w:r>
            <w:proofErr w:type="spellStart"/>
            <w:r w:rsidRPr="00FE4A40">
              <w:rPr>
                <w:b/>
                <w:i/>
                <w:sz w:val="22"/>
                <w:szCs w:val="22"/>
              </w:rPr>
              <w:t>з</w:t>
            </w:r>
            <w:proofErr w:type="spellEnd"/>
            <w:r w:rsidRPr="00FE4A40">
              <w:rPr>
                <w:b/>
                <w:i/>
                <w:sz w:val="22"/>
                <w:szCs w:val="22"/>
              </w:rPr>
              <w:t xml:space="preserve"> </w:t>
            </w:r>
            <w:proofErr w:type="spellStart"/>
            <w:r w:rsidRPr="00FE4A40">
              <w:rPr>
                <w:b/>
                <w:i/>
                <w:sz w:val="22"/>
                <w:szCs w:val="22"/>
              </w:rPr>
              <w:t>урахуванням</w:t>
            </w:r>
            <w:proofErr w:type="spellEnd"/>
            <w:r w:rsidRPr="00FE4A40">
              <w:rPr>
                <w:b/>
                <w:i/>
                <w:sz w:val="22"/>
                <w:szCs w:val="22"/>
              </w:rPr>
              <w:t xml:space="preserve"> норм </w:t>
            </w:r>
            <w:r w:rsidRPr="00FE4A40">
              <w:rPr>
                <w:b/>
                <w:i/>
                <w:color w:val="000000"/>
                <w:sz w:val="22"/>
                <w:szCs w:val="22"/>
              </w:rPr>
              <w:t xml:space="preserve"> </w:t>
            </w:r>
            <w:proofErr w:type="spellStart"/>
            <w:r w:rsidRPr="00FE4A40">
              <w:rPr>
                <w:b/>
                <w:i/>
                <w:color w:val="000000"/>
                <w:sz w:val="22"/>
                <w:szCs w:val="22"/>
                <w:lang w:val="uk-UA"/>
              </w:rPr>
              <w:t>МГП</w:t>
            </w:r>
            <w:proofErr w:type="spellEnd"/>
          </w:p>
          <w:p w:rsidR="00FF6CB0" w:rsidRPr="00DB798E" w:rsidRDefault="00FF6CB0" w:rsidP="00B306C9">
            <w:pPr>
              <w:keepNext/>
              <w:widowControl w:val="0"/>
              <w:jc w:val="both"/>
              <w:rPr>
                <w:b/>
                <w:i/>
                <w:color w:val="000000"/>
                <w:sz w:val="22"/>
                <w:szCs w:val="22"/>
                <w:lang w:val="uk-UA"/>
              </w:rPr>
            </w:pPr>
            <w:r w:rsidRPr="004D0545">
              <w:rPr>
                <w:lang w:val="uk-UA"/>
              </w:rPr>
              <w:t>Поняття збройних сил держав та п</w:t>
            </w:r>
            <w:proofErr w:type="spellStart"/>
            <w:r w:rsidRPr="004D0545">
              <w:t>равовий</w:t>
            </w:r>
            <w:proofErr w:type="spellEnd"/>
            <w:r w:rsidRPr="004D0545">
              <w:t xml:space="preserve"> статус </w:t>
            </w:r>
            <w:proofErr w:type="spellStart"/>
            <w:r w:rsidRPr="004D0545">
              <w:t>учасників</w:t>
            </w:r>
            <w:proofErr w:type="spellEnd"/>
            <w:r w:rsidRPr="004D0545">
              <w:t xml:space="preserve"> </w:t>
            </w:r>
            <w:proofErr w:type="spellStart"/>
            <w:r w:rsidRPr="004D0545">
              <w:t>бойових</w:t>
            </w:r>
            <w:proofErr w:type="spellEnd"/>
            <w:r w:rsidRPr="004D0545">
              <w:t xml:space="preserve"> </w:t>
            </w:r>
            <w:proofErr w:type="spellStart"/>
            <w:r w:rsidRPr="004D0545">
              <w:t>дій</w:t>
            </w:r>
            <w:proofErr w:type="spellEnd"/>
            <w:r w:rsidRPr="004D0545">
              <w:t xml:space="preserve"> </w:t>
            </w:r>
            <w:r w:rsidRPr="004D0545">
              <w:rPr>
                <w:lang w:val="uk-UA"/>
              </w:rPr>
              <w:t xml:space="preserve">і </w:t>
            </w:r>
            <w:proofErr w:type="spellStart"/>
            <w:r w:rsidRPr="004D0545">
              <w:t>миротворчих</w:t>
            </w:r>
            <w:proofErr w:type="spellEnd"/>
            <w:r w:rsidRPr="004D0545">
              <w:t xml:space="preserve"> </w:t>
            </w:r>
            <w:proofErr w:type="spellStart"/>
            <w:r w:rsidRPr="004D0545">
              <w:t>операцій</w:t>
            </w:r>
            <w:proofErr w:type="spellEnd"/>
            <w:r w:rsidRPr="004D0545">
              <w:t xml:space="preserve">. </w:t>
            </w:r>
            <w:r w:rsidRPr="004D0545">
              <w:rPr>
                <w:lang w:val="uk-UA"/>
              </w:rPr>
              <w:t xml:space="preserve">Заборонені методи ведення воєнних дій. Заборонені дії відносно жертв війни. </w:t>
            </w:r>
            <w:proofErr w:type="spellStart"/>
            <w:r w:rsidRPr="004D0545">
              <w:t>Врахування</w:t>
            </w:r>
            <w:proofErr w:type="spellEnd"/>
            <w:r w:rsidRPr="004D0545">
              <w:t xml:space="preserve"> норм </w:t>
            </w:r>
            <w:r w:rsidRPr="004D0545">
              <w:rPr>
                <w:b/>
                <w:color w:val="000000"/>
              </w:rPr>
              <w:t xml:space="preserve"> </w:t>
            </w:r>
            <w:proofErr w:type="spellStart"/>
            <w:r w:rsidRPr="004D0545">
              <w:rPr>
                <w:color w:val="000000"/>
                <w:lang w:val="uk-UA"/>
              </w:rPr>
              <w:t>МГП</w:t>
            </w:r>
            <w:proofErr w:type="spellEnd"/>
            <w:r w:rsidRPr="004D0545">
              <w:rPr>
                <w:color w:val="000000"/>
                <w:lang w:val="uk-UA"/>
              </w:rPr>
              <w:t xml:space="preserve"> </w:t>
            </w:r>
            <w:proofErr w:type="spellStart"/>
            <w:proofErr w:type="gramStart"/>
            <w:r w:rsidRPr="004D0545">
              <w:t>п</w:t>
            </w:r>
            <w:proofErr w:type="gramEnd"/>
            <w:r w:rsidRPr="004D0545">
              <w:t>ід</w:t>
            </w:r>
            <w:proofErr w:type="spellEnd"/>
            <w:r w:rsidRPr="004D0545">
              <w:t xml:space="preserve"> час </w:t>
            </w:r>
            <w:proofErr w:type="spellStart"/>
            <w:r w:rsidRPr="004D0545">
              <w:t>організації</w:t>
            </w:r>
            <w:proofErr w:type="spellEnd"/>
            <w:r w:rsidRPr="004D0545">
              <w:t xml:space="preserve"> бою та </w:t>
            </w:r>
            <w:proofErr w:type="spellStart"/>
            <w:r w:rsidRPr="004D0545">
              <w:t>основних</w:t>
            </w:r>
            <w:proofErr w:type="spellEnd"/>
            <w:r w:rsidRPr="004D0545">
              <w:t xml:space="preserve"> </w:t>
            </w:r>
            <w:proofErr w:type="spellStart"/>
            <w:r w:rsidRPr="004D0545">
              <w:t>видів</w:t>
            </w:r>
            <w:proofErr w:type="spellEnd"/>
            <w:r w:rsidRPr="004D0545">
              <w:t xml:space="preserve"> </w:t>
            </w:r>
            <w:proofErr w:type="spellStart"/>
            <w:r w:rsidRPr="004D0545">
              <w:t>бойового</w:t>
            </w:r>
            <w:proofErr w:type="spellEnd"/>
            <w:r w:rsidRPr="004D0545">
              <w:t xml:space="preserve"> </w:t>
            </w:r>
            <w:proofErr w:type="spellStart"/>
            <w:r w:rsidRPr="004D0545">
              <w:t>забезпечення</w:t>
            </w:r>
            <w:proofErr w:type="spellEnd"/>
            <w:r w:rsidRPr="004D0545">
              <w:t>.</w:t>
            </w:r>
          </w:p>
        </w:tc>
        <w:tc>
          <w:tcPr>
            <w:tcW w:w="3402" w:type="dxa"/>
            <w:tcBorders>
              <w:top w:val="single" w:sz="4" w:space="0" w:color="auto"/>
              <w:left w:val="single" w:sz="4" w:space="0" w:color="auto"/>
              <w:bottom w:val="single" w:sz="4" w:space="0" w:color="auto"/>
              <w:right w:val="single" w:sz="4" w:space="0" w:color="auto"/>
            </w:tcBorders>
          </w:tcPr>
          <w:p w:rsidR="00FF6CB0" w:rsidRPr="007561CA" w:rsidRDefault="00FF6CB0" w:rsidP="00B306C9">
            <w:pPr>
              <w:rPr>
                <w:b/>
                <w:lang w:val="uk-UA"/>
              </w:rPr>
            </w:pPr>
            <w:r w:rsidRPr="007561CA">
              <w:rPr>
                <w:b/>
                <w:lang w:val="uk-UA"/>
              </w:rPr>
              <w:t xml:space="preserve">Учень: </w:t>
            </w:r>
          </w:p>
          <w:p w:rsidR="00FF6CB0" w:rsidRPr="007561CA" w:rsidRDefault="00FF6CB0" w:rsidP="00B306C9">
            <w:pPr>
              <w:jc w:val="both"/>
              <w:rPr>
                <w:lang w:val="uk-UA"/>
              </w:rPr>
            </w:pPr>
            <w:r w:rsidRPr="007561CA">
              <w:rPr>
                <w:b/>
                <w:i/>
                <w:lang w:val="uk-UA"/>
              </w:rPr>
              <w:t>обґрунтовує</w:t>
            </w:r>
            <w:r w:rsidRPr="007561CA">
              <w:rPr>
                <w:lang w:val="uk-UA"/>
              </w:rPr>
              <w:t xml:space="preserve"> необхідність правил ведення збройного конфлікту</w:t>
            </w:r>
            <w:r w:rsidRPr="007561CA">
              <w:t>;</w:t>
            </w:r>
          </w:p>
          <w:p w:rsidR="00FF6CB0" w:rsidRDefault="00FF6CB0" w:rsidP="00B306C9">
            <w:pPr>
              <w:jc w:val="both"/>
              <w:rPr>
                <w:b/>
                <w:caps/>
                <w:sz w:val="18"/>
                <w:szCs w:val="18"/>
              </w:rPr>
            </w:pPr>
            <w:r w:rsidRPr="007561CA">
              <w:rPr>
                <w:b/>
                <w:lang w:val="uk-UA"/>
              </w:rPr>
              <w:t>х</w:t>
            </w:r>
            <w:r w:rsidRPr="007561CA">
              <w:rPr>
                <w:b/>
                <w:i/>
                <w:lang w:val="uk-UA"/>
              </w:rPr>
              <w:t>арактеризує</w:t>
            </w:r>
            <w:r w:rsidRPr="007561CA">
              <w:rPr>
                <w:b/>
                <w:lang w:val="uk-UA"/>
              </w:rPr>
              <w:t xml:space="preserve"> </w:t>
            </w:r>
            <w:r w:rsidRPr="007561CA">
              <w:rPr>
                <w:lang w:val="uk-UA"/>
              </w:rPr>
              <w:t>заборонені засоби та методи ведення воєнних дій.</w:t>
            </w:r>
          </w:p>
        </w:tc>
      </w:tr>
      <w:tr w:rsidR="00FF6CB0" w:rsidTr="00CF5AA5">
        <w:tc>
          <w:tcPr>
            <w:tcW w:w="10064" w:type="dxa"/>
            <w:gridSpan w:val="9"/>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r>
              <w:rPr>
                <w:rFonts w:ascii="Arial" w:hAnsi="Arial" w:cs="Arial"/>
                <w:b/>
                <w:color w:val="000000"/>
                <w:sz w:val="18"/>
                <w:szCs w:val="18"/>
                <w:lang w:val="uk-UA"/>
              </w:rPr>
              <w:t xml:space="preserve">Розділ </w:t>
            </w:r>
            <w:r>
              <w:rPr>
                <w:rFonts w:ascii="Arial" w:hAnsi="Arial" w:cs="Arial"/>
                <w:b/>
                <w:color w:val="000000"/>
                <w:sz w:val="18"/>
                <w:szCs w:val="18"/>
                <w:lang w:val="en-US"/>
              </w:rPr>
              <w:t>3</w:t>
            </w:r>
            <w:r>
              <w:rPr>
                <w:rFonts w:ascii="Arial" w:hAnsi="Arial" w:cs="Arial"/>
                <w:b/>
                <w:color w:val="000000"/>
                <w:sz w:val="18"/>
                <w:szCs w:val="18"/>
                <w:lang w:val="uk-UA"/>
              </w:rPr>
              <w:t>.</w:t>
            </w:r>
            <w:r>
              <w:rPr>
                <w:b/>
                <w:color w:val="000000"/>
                <w:lang w:val="uk-UA"/>
              </w:rPr>
              <w:t xml:space="preserve"> </w:t>
            </w:r>
            <w:r>
              <w:rPr>
                <w:rFonts w:ascii="Arial" w:hAnsi="Arial" w:cs="Arial"/>
                <w:b/>
                <w:color w:val="000000"/>
                <w:lang w:val="uk-UA"/>
              </w:rPr>
              <w:t>Тактична підготовка</w:t>
            </w:r>
            <w:r>
              <w:rPr>
                <w:b/>
                <w:color w:val="000000"/>
                <w:sz w:val="24"/>
                <w:szCs w:val="24"/>
                <w:lang w:val="uk-UA"/>
              </w:rPr>
              <w:t xml:space="preserve"> </w:t>
            </w:r>
            <w:r>
              <w:rPr>
                <w:b/>
                <w:color w:val="000000"/>
                <w:sz w:val="24"/>
                <w:szCs w:val="24"/>
              </w:rPr>
              <w:t xml:space="preserve">– </w:t>
            </w:r>
            <w:r>
              <w:rPr>
                <w:b/>
                <w:color w:val="000000"/>
                <w:sz w:val="18"/>
                <w:szCs w:val="18"/>
              </w:rPr>
              <w:t>4</w:t>
            </w:r>
            <w:r>
              <w:rPr>
                <w:rFonts w:ascii="Arial" w:hAnsi="Arial" w:cs="Arial"/>
                <w:b/>
                <w:color w:val="000000"/>
                <w:sz w:val="18"/>
                <w:szCs w:val="18"/>
              </w:rPr>
              <w:t>год</w:t>
            </w:r>
          </w:p>
        </w:tc>
      </w:tr>
      <w:tr w:rsidR="00FF6CB0" w:rsidTr="00CF5AA5">
        <w:tc>
          <w:tcPr>
            <w:tcW w:w="1034"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p>
        </w:tc>
        <w:tc>
          <w:tcPr>
            <w:tcW w:w="1092" w:type="dxa"/>
            <w:gridSpan w:val="4"/>
            <w:tcBorders>
              <w:top w:val="single" w:sz="4" w:space="0" w:color="auto"/>
              <w:left w:val="single" w:sz="4" w:space="0" w:color="auto"/>
              <w:bottom w:val="single" w:sz="4" w:space="0" w:color="auto"/>
              <w:right w:val="single" w:sz="4" w:space="0" w:color="auto"/>
            </w:tcBorders>
          </w:tcPr>
          <w:p w:rsidR="00FF6CB0" w:rsidRPr="00A24A0B" w:rsidRDefault="00FF6CB0" w:rsidP="00B306C9">
            <w:pPr>
              <w:tabs>
                <w:tab w:val="left" w:pos="1260"/>
                <w:tab w:val="center" w:pos="3366"/>
              </w:tabs>
              <w:jc w:val="center"/>
              <w:rPr>
                <w:b/>
                <w:sz w:val="18"/>
                <w:szCs w:val="18"/>
                <w:lang w:val="uk-UA"/>
              </w:rPr>
            </w:pPr>
            <w:r w:rsidRPr="00A24A0B">
              <w:rPr>
                <w:b/>
                <w:sz w:val="18"/>
                <w:szCs w:val="18"/>
                <w:lang w:val="uk-UA"/>
              </w:rPr>
              <w:t>1</w:t>
            </w:r>
          </w:p>
          <w:p w:rsidR="00FF6CB0" w:rsidRDefault="00FF6CB0" w:rsidP="00B306C9">
            <w:pPr>
              <w:jc w:val="center"/>
              <w:rPr>
                <w:b/>
                <w:caps/>
                <w:sz w:val="18"/>
                <w:szCs w:val="18"/>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Pr>
                <w:b/>
                <w:i/>
                <w:sz w:val="22"/>
                <w:szCs w:val="22"/>
                <w:lang w:val="uk-UA"/>
              </w:rPr>
              <w:t xml:space="preserve">Введення </w:t>
            </w:r>
          </w:p>
          <w:p w:rsidR="00FF6CB0" w:rsidRPr="00C35942" w:rsidRDefault="00FF6CB0" w:rsidP="00B306C9">
            <w:pPr>
              <w:jc w:val="both"/>
              <w:rPr>
                <w:b/>
                <w:i/>
                <w:szCs w:val="24"/>
                <w:lang w:val="uk-UA"/>
              </w:rPr>
            </w:pPr>
            <w:r w:rsidRPr="00C35942">
              <w:rPr>
                <w:b/>
                <w:i/>
                <w:lang w:val="uk-UA"/>
              </w:rPr>
              <w:t xml:space="preserve">Поняття про тактику. Тактична підготовка – основний предмет бойової підготовки військ. Бойовий статут Сухопутних військ (взвод, відділення, танк) – основа   тактичної підготовки. </w:t>
            </w:r>
          </w:p>
          <w:p w:rsidR="00FF6CB0" w:rsidRPr="00C35942" w:rsidRDefault="00FF6CB0" w:rsidP="00B306C9">
            <w:pPr>
              <w:jc w:val="both"/>
              <w:rPr>
                <w:b/>
                <w:i/>
                <w:sz w:val="24"/>
                <w:lang w:val="uk-UA"/>
              </w:rPr>
            </w:pPr>
            <w:r w:rsidRPr="00C35942">
              <w:rPr>
                <w:b/>
                <w:i/>
                <w:lang w:val="uk-UA"/>
              </w:rPr>
              <w:t>Завдання, структура тактичної підготовки учнів у складі навчальних підрозділів.</w:t>
            </w:r>
          </w:p>
          <w:p w:rsidR="00FF6CB0" w:rsidRDefault="00FF6CB0" w:rsidP="00B306C9">
            <w:pPr>
              <w:jc w:val="center"/>
              <w:rPr>
                <w:b/>
                <w:caps/>
                <w:sz w:val="18"/>
                <w:szCs w:val="18"/>
                <w:lang w:val="uk-UA"/>
              </w:rPr>
            </w:pP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p>
        </w:tc>
      </w:tr>
      <w:tr w:rsidR="00FF6CB0" w:rsidRPr="005E0421" w:rsidTr="00CF5AA5">
        <w:tc>
          <w:tcPr>
            <w:tcW w:w="1034"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p>
        </w:tc>
        <w:tc>
          <w:tcPr>
            <w:tcW w:w="1092" w:type="dxa"/>
            <w:gridSpan w:val="4"/>
            <w:tcBorders>
              <w:top w:val="single" w:sz="4" w:space="0" w:color="auto"/>
              <w:left w:val="single" w:sz="4" w:space="0" w:color="auto"/>
              <w:bottom w:val="single" w:sz="4" w:space="0" w:color="auto"/>
              <w:right w:val="single" w:sz="4" w:space="0" w:color="auto"/>
            </w:tcBorders>
          </w:tcPr>
          <w:p w:rsidR="00FF6CB0" w:rsidRPr="00FF6CB0" w:rsidRDefault="00FF6CB0" w:rsidP="00B306C9">
            <w:pPr>
              <w:jc w:val="center"/>
              <w:rPr>
                <w:b/>
                <w:lang w:val="uk-UA"/>
              </w:rPr>
            </w:pPr>
            <w:r>
              <w:rPr>
                <w:b/>
                <w:lang w:val="en-US"/>
              </w:rPr>
              <w:t>3</w:t>
            </w:r>
          </w:p>
          <w:p w:rsidR="00FF6CB0" w:rsidRDefault="00FF6CB0" w:rsidP="00B306C9">
            <w:pPr>
              <w:rPr>
                <w:lang w:val="uk-UA"/>
              </w:rPr>
            </w:pPr>
          </w:p>
          <w:p w:rsidR="00FF6CB0" w:rsidRDefault="00FF6CB0" w:rsidP="00B306C9">
            <w:pPr>
              <w:jc w:val="center"/>
              <w:rPr>
                <w:lang w:val="en-US"/>
              </w:rPr>
            </w:pPr>
          </w:p>
          <w:p w:rsidR="00FF6CB0" w:rsidRDefault="00FF6CB0" w:rsidP="00B306C9">
            <w:pPr>
              <w:jc w:val="center"/>
              <w:rPr>
                <w:lang w:val="en-US"/>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en-US"/>
              </w:rPr>
            </w:pPr>
          </w:p>
          <w:p w:rsidR="00FF6CB0" w:rsidRDefault="00FF6CB0" w:rsidP="00B306C9">
            <w:pPr>
              <w:rPr>
                <w:lang w:val="en-US"/>
              </w:rPr>
            </w:pPr>
          </w:p>
          <w:p w:rsidR="00FF6CB0" w:rsidRDefault="00FF6CB0" w:rsidP="00B306C9">
            <w:pPr>
              <w:jc w:val="center"/>
              <w:rPr>
                <w:lang w:val="en-US"/>
              </w:rPr>
            </w:pPr>
          </w:p>
          <w:p w:rsidR="00FF6CB0" w:rsidRDefault="00FF6CB0" w:rsidP="00B306C9">
            <w:pPr>
              <w:jc w:val="center"/>
              <w:rPr>
                <w:lang w:val="en-US"/>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Pr="00CF5AA5" w:rsidRDefault="00FF6CB0" w:rsidP="00CF5AA5">
            <w:pPr>
              <w:rPr>
                <w:b/>
                <w:caps/>
                <w:sz w:val="18"/>
                <w:szCs w:val="18"/>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rPr>
            </w:pPr>
            <w:r>
              <w:rPr>
                <w:b/>
                <w:i/>
                <w:sz w:val="22"/>
                <w:szCs w:val="22"/>
                <w:lang w:val="uk-UA"/>
              </w:rPr>
              <w:t>Тема</w:t>
            </w:r>
            <w:r w:rsidRPr="005E0421">
              <w:rPr>
                <w:b/>
                <w:i/>
                <w:sz w:val="22"/>
                <w:szCs w:val="22"/>
              </w:rPr>
              <w:t xml:space="preserve"> 3.</w:t>
            </w:r>
            <w:r>
              <w:rPr>
                <w:b/>
                <w:i/>
                <w:sz w:val="22"/>
                <w:szCs w:val="22"/>
                <w:lang w:val="uk-UA"/>
              </w:rPr>
              <w:t>1</w:t>
            </w:r>
            <w:r>
              <w:rPr>
                <w:i/>
                <w:sz w:val="22"/>
                <w:szCs w:val="22"/>
                <w:lang w:val="uk-UA"/>
              </w:rPr>
              <w:t xml:space="preserve">. </w:t>
            </w:r>
            <w:r>
              <w:rPr>
                <w:b/>
                <w:i/>
                <w:sz w:val="22"/>
                <w:szCs w:val="22"/>
                <w:lang w:val="uk-UA"/>
              </w:rPr>
              <w:t>Основи загальновійськового бою</w:t>
            </w:r>
          </w:p>
          <w:p w:rsidR="00FF6CB0" w:rsidRDefault="00FF6CB0" w:rsidP="00B306C9">
            <w:pPr>
              <w:jc w:val="both"/>
              <w:rPr>
                <w:b/>
                <w:lang w:val="uk-UA"/>
              </w:rPr>
            </w:pPr>
          </w:p>
          <w:p w:rsidR="00FF6CB0" w:rsidRPr="00846980" w:rsidRDefault="00FF6CB0" w:rsidP="00B306C9">
            <w:pPr>
              <w:jc w:val="both"/>
              <w:rPr>
                <w:i/>
                <w:lang w:val="uk-UA"/>
              </w:rPr>
            </w:pPr>
            <w:r>
              <w:rPr>
                <w:b/>
                <w:lang w:val="uk-UA"/>
              </w:rPr>
              <w:t>Загальновійськовий бій</w:t>
            </w:r>
            <w:r w:rsidRPr="00FF6CB0">
              <w:rPr>
                <w:b/>
              </w:rPr>
              <w:t xml:space="preserve"> </w:t>
            </w:r>
            <w:r>
              <w:rPr>
                <w:lang w:val="uk-UA"/>
              </w:rPr>
              <w:t>(демонстраційне)</w:t>
            </w:r>
            <w:r>
              <w:rPr>
                <w:i/>
                <w:lang w:val="uk-UA"/>
              </w:rPr>
              <w:t>.</w:t>
            </w:r>
            <w:r>
              <w:rPr>
                <w:lang w:val="uk-UA"/>
              </w:rPr>
              <w:t xml:space="preserve"> Поняття про бій, види бою. Суть, характер, основні види і принципи сучасного загальновійськового бою. Способи ведення бою із застосуванням звичайної зброї. </w:t>
            </w:r>
            <w:r w:rsidRPr="00846980">
              <w:rPr>
                <w:i/>
                <w:lang w:val="uk-UA"/>
              </w:rPr>
              <w:t>Тактичні знаки - основні умовні позначення загальновійськового бою.</w:t>
            </w:r>
          </w:p>
          <w:p w:rsidR="00FF6CB0" w:rsidRDefault="00FF6CB0" w:rsidP="00B306C9">
            <w:pPr>
              <w:jc w:val="both"/>
              <w:rPr>
                <w:b/>
                <w:lang w:val="uk-UA"/>
              </w:rPr>
            </w:pPr>
          </w:p>
          <w:p w:rsidR="00FF6CB0" w:rsidRDefault="00FF6CB0" w:rsidP="00B306C9">
            <w:pPr>
              <w:jc w:val="both"/>
            </w:pPr>
            <w:r>
              <w:rPr>
                <w:b/>
                <w:lang w:val="uk-UA"/>
              </w:rPr>
              <w:t>Удар, вогонь і маневр – складові частини бою.</w:t>
            </w:r>
            <w:r>
              <w:rPr>
                <w:i/>
                <w:lang w:val="uk-UA"/>
              </w:rPr>
              <w:t xml:space="preserve"> </w:t>
            </w:r>
            <w:r>
              <w:rPr>
                <w:lang w:val="uk-UA"/>
              </w:rPr>
              <w:t xml:space="preserve">Поняття про удар, види ударів. Визначення і завдання вогню </w:t>
            </w:r>
            <w:r>
              <w:t xml:space="preserve">в бою. </w:t>
            </w:r>
            <w:proofErr w:type="spellStart"/>
            <w:r>
              <w:t>Класифікація</w:t>
            </w:r>
            <w:proofErr w:type="spellEnd"/>
            <w:r>
              <w:t xml:space="preserve"> </w:t>
            </w:r>
            <w:proofErr w:type="spellStart"/>
            <w:r>
              <w:t>вогню</w:t>
            </w:r>
            <w:proofErr w:type="spellEnd"/>
            <w:r>
              <w:t xml:space="preserve"> </w:t>
            </w:r>
            <w:proofErr w:type="spellStart"/>
            <w:r>
              <w:t>звичайної</w:t>
            </w:r>
            <w:proofErr w:type="spellEnd"/>
            <w:r>
              <w:t xml:space="preserve"> </w:t>
            </w:r>
            <w:proofErr w:type="spellStart"/>
            <w:r>
              <w:t>зброї</w:t>
            </w:r>
            <w:proofErr w:type="spellEnd"/>
            <w:r>
              <w:t xml:space="preserve">. </w:t>
            </w:r>
            <w:proofErr w:type="spellStart"/>
            <w:r>
              <w:t>Визначення</w:t>
            </w:r>
            <w:proofErr w:type="spellEnd"/>
            <w:r>
              <w:t xml:space="preserve">, </w:t>
            </w:r>
            <w:proofErr w:type="spellStart"/>
            <w:r>
              <w:t>завдання</w:t>
            </w:r>
            <w:proofErr w:type="spellEnd"/>
            <w:r>
              <w:t xml:space="preserve"> та </w:t>
            </w:r>
            <w:proofErr w:type="spellStart"/>
            <w:r>
              <w:t>види</w:t>
            </w:r>
            <w:proofErr w:type="spellEnd"/>
            <w:r>
              <w:t xml:space="preserve"> маневру в бою. </w:t>
            </w:r>
            <w:proofErr w:type="spellStart"/>
            <w:r>
              <w:t>Види</w:t>
            </w:r>
            <w:proofErr w:type="spellEnd"/>
            <w:r>
              <w:t xml:space="preserve"> маневру </w:t>
            </w:r>
            <w:proofErr w:type="spellStart"/>
            <w:proofErr w:type="gramStart"/>
            <w:r>
              <w:t>п</w:t>
            </w:r>
            <w:proofErr w:type="gramEnd"/>
            <w:r>
              <w:t>ідрозділами</w:t>
            </w:r>
            <w:proofErr w:type="spellEnd"/>
            <w:r>
              <w:t xml:space="preserve"> </w:t>
            </w:r>
            <w:proofErr w:type="spellStart"/>
            <w:r>
              <w:t>і</w:t>
            </w:r>
            <w:proofErr w:type="spellEnd"/>
            <w:r>
              <w:t xml:space="preserve"> вогнем. </w:t>
            </w:r>
          </w:p>
          <w:p w:rsidR="00FF6CB0" w:rsidRDefault="00FF6CB0" w:rsidP="00B306C9">
            <w:pPr>
              <w:jc w:val="both"/>
              <w:rPr>
                <w:b/>
                <w:i/>
                <w:lang w:val="uk-UA"/>
              </w:rPr>
            </w:pPr>
          </w:p>
          <w:p w:rsidR="00FF6CB0" w:rsidRDefault="00FF6CB0" w:rsidP="00B306C9">
            <w:pPr>
              <w:jc w:val="both"/>
              <w:rPr>
                <w:b/>
                <w:caps/>
                <w:sz w:val="18"/>
                <w:szCs w:val="18"/>
              </w:rPr>
            </w:pPr>
            <w:proofErr w:type="spellStart"/>
            <w:r w:rsidRPr="00C93914">
              <w:rPr>
                <w:b/>
                <w:i/>
              </w:rPr>
              <w:t>Бойове</w:t>
            </w:r>
            <w:proofErr w:type="spellEnd"/>
            <w:r w:rsidRPr="00C93914">
              <w:rPr>
                <w:b/>
                <w:i/>
              </w:rPr>
              <w:t xml:space="preserve"> </w:t>
            </w:r>
            <w:proofErr w:type="spellStart"/>
            <w:r w:rsidRPr="00C93914">
              <w:rPr>
                <w:b/>
                <w:i/>
              </w:rPr>
              <w:t>забезпечення</w:t>
            </w:r>
            <w:proofErr w:type="spellEnd"/>
            <w:r w:rsidRPr="00C93914">
              <w:rPr>
                <w:i/>
              </w:rPr>
              <w:t>.</w:t>
            </w:r>
            <w:r w:rsidRPr="00C93914">
              <w:rPr>
                <w:i/>
                <w:lang w:val="uk-UA"/>
              </w:rPr>
              <w:t xml:space="preserve"> Поняття про бойове забезпечення. В</w:t>
            </w:r>
            <w:r w:rsidRPr="00C93914">
              <w:rPr>
                <w:i/>
              </w:rPr>
              <w:t>иди</w:t>
            </w:r>
            <w:r w:rsidRPr="00C93914">
              <w:rPr>
                <w:i/>
                <w:lang w:val="uk-UA"/>
              </w:rPr>
              <w:t xml:space="preserve"> бойового забезпечення дій взводу (відділення), основні заходи кожного виду</w:t>
            </w:r>
            <w:r w:rsidRPr="00C93914">
              <w:rPr>
                <w:i/>
              </w:rPr>
              <w:t>.</w:t>
            </w:r>
            <w:r>
              <w:t xml:space="preserve"> </w:t>
            </w:r>
            <w:r>
              <w:rPr>
                <w:lang w:val="uk-UA"/>
              </w:rPr>
              <w:t>Е</w:t>
            </w:r>
            <w:proofErr w:type="spellStart"/>
            <w:r>
              <w:t>кіпіровк</w:t>
            </w:r>
            <w:proofErr w:type="spellEnd"/>
            <w:r>
              <w:rPr>
                <w:lang w:val="uk-UA"/>
              </w:rPr>
              <w:t>а військовослужбовців</w:t>
            </w:r>
            <w:r>
              <w:t xml:space="preserve">. Носима </w:t>
            </w:r>
            <w:proofErr w:type="spellStart"/>
            <w:r>
              <w:t>і</w:t>
            </w:r>
            <w:proofErr w:type="spellEnd"/>
            <w:r>
              <w:t xml:space="preserve"> возима </w:t>
            </w:r>
            <w:proofErr w:type="spellStart"/>
            <w:r>
              <w:t>частини</w:t>
            </w:r>
            <w:proofErr w:type="spellEnd"/>
            <w:r>
              <w:t xml:space="preserve">  </w:t>
            </w:r>
            <w:proofErr w:type="spellStart"/>
            <w:r>
              <w:t>екі</w:t>
            </w:r>
            <w:proofErr w:type="gramStart"/>
            <w:r>
              <w:t>п</w:t>
            </w:r>
            <w:proofErr w:type="gramEnd"/>
            <w:r>
              <w:t>іровки</w:t>
            </w:r>
            <w:proofErr w:type="spellEnd"/>
            <w:r>
              <w:t xml:space="preserve">. </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spacing w:after="120"/>
              <w:jc w:val="both"/>
              <w:rPr>
                <w:b/>
                <w:lang w:val="uk-UA"/>
              </w:rPr>
            </w:pPr>
            <w:r>
              <w:rPr>
                <w:b/>
                <w:lang w:val="uk-UA"/>
              </w:rPr>
              <w:t xml:space="preserve">Учень: </w:t>
            </w:r>
          </w:p>
          <w:p w:rsidR="00FF6CB0" w:rsidRDefault="00FF6CB0" w:rsidP="00B306C9">
            <w:pPr>
              <w:spacing w:after="120"/>
              <w:jc w:val="both"/>
              <w:rPr>
                <w:b/>
                <w:lang w:val="uk-UA"/>
              </w:rPr>
            </w:pPr>
            <w:r>
              <w:rPr>
                <w:b/>
                <w:i/>
                <w:lang w:val="uk-UA"/>
              </w:rPr>
              <w:t>характеризує</w:t>
            </w:r>
            <w:r>
              <w:rPr>
                <w:lang w:val="uk-UA"/>
              </w:rPr>
              <w:t xml:space="preserve"> риси загальновійськового бою, особливості сучасних війн та військових конфліктів, види вогню та маневру</w:t>
            </w:r>
            <w:r w:rsidRPr="0033377F">
              <w:t xml:space="preserve"> </w:t>
            </w:r>
            <w:r>
              <w:rPr>
                <w:lang w:val="uk-UA"/>
              </w:rPr>
              <w:t xml:space="preserve">в бою; </w:t>
            </w:r>
          </w:p>
          <w:p w:rsidR="00FF6CB0" w:rsidRPr="00FF6CB0" w:rsidRDefault="00FF6CB0" w:rsidP="00B306C9">
            <w:pPr>
              <w:jc w:val="both"/>
              <w:rPr>
                <w:lang w:val="uk-UA"/>
              </w:rPr>
            </w:pPr>
            <w:r>
              <w:rPr>
                <w:b/>
                <w:i/>
                <w:lang w:val="uk-UA"/>
              </w:rPr>
              <w:t>пояснює</w:t>
            </w:r>
            <w:r>
              <w:rPr>
                <w:lang w:val="uk-UA"/>
              </w:rPr>
              <w:t xml:space="preserve"> необхідність якісної підготовки екіпіровки та особистої зброї солдата до ведення бойових дій;</w:t>
            </w:r>
          </w:p>
          <w:p w:rsidR="00FF6CB0" w:rsidRDefault="00FF6CB0" w:rsidP="00B306C9">
            <w:pPr>
              <w:jc w:val="both"/>
              <w:rPr>
                <w:i/>
                <w:lang w:val="uk-UA"/>
              </w:rPr>
            </w:pPr>
            <w:proofErr w:type="spellStart"/>
            <w:r w:rsidRPr="0033377F">
              <w:rPr>
                <w:b/>
                <w:i/>
              </w:rPr>
              <w:t>розуміє</w:t>
            </w:r>
            <w:proofErr w:type="spellEnd"/>
            <w:r w:rsidRPr="0033377F">
              <w:t xml:space="preserve"> </w:t>
            </w:r>
            <w:proofErr w:type="spellStart"/>
            <w:r w:rsidRPr="0033377F">
              <w:rPr>
                <w:i/>
              </w:rPr>
              <w:t>тактичні</w:t>
            </w:r>
            <w:proofErr w:type="spellEnd"/>
            <w:r w:rsidRPr="0033377F">
              <w:rPr>
                <w:i/>
              </w:rPr>
              <w:t xml:space="preserve"> знаки</w:t>
            </w:r>
            <w:r>
              <w:rPr>
                <w:i/>
                <w:lang w:val="uk-UA"/>
              </w:rPr>
              <w:t xml:space="preserve"> </w:t>
            </w:r>
            <w:r w:rsidRPr="00846980">
              <w:rPr>
                <w:i/>
                <w:lang w:val="uk-UA"/>
              </w:rPr>
              <w:t xml:space="preserve">загальновійськового </w:t>
            </w:r>
            <w:r>
              <w:rPr>
                <w:i/>
                <w:lang w:val="uk-UA"/>
              </w:rPr>
              <w:t>бою;</w:t>
            </w:r>
          </w:p>
          <w:p w:rsidR="00FF6CB0" w:rsidRPr="0033377F" w:rsidRDefault="00FF6CB0" w:rsidP="00B306C9">
            <w:pPr>
              <w:jc w:val="both"/>
              <w:rPr>
                <w:i/>
                <w:lang w:val="uk-UA"/>
              </w:rPr>
            </w:pPr>
            <w:r w:rsidRPr="0033377F">
              <w:rPr>
                <w:b/>
                <w:i/>
                <w:lang w:val="uk-UA"/>
              </w:rPr>
              <w:t>усвідомлює</w:t>
            </w:r>
            <w:r>
              <w:rPr>
                <w:i/>
                <w:lang w:val="uk-UA"/>
              </w:rPr>
              <w:t xml:space="preserve"> необхідність бойового забезпечення бою.  </w:t>
            </w:r>
            <w:r>
              <w:rPr>
                <w:lang w:val="uk-UA"/>
              </w:rPr>
              <w:t xml:space="preserve"> </w:t>
            </w:r>
          </w:p>
          <w:p w:rsidR="00FF6CB0" w:rsidRDefault="00FF6CB0" w:rsidP="00B306C9">
            <w:pPr>
              <w:jc w:val="center"/>
              <w:rPr>
                <w:b/>
                <w:caps/>
                <w:sz w:val="18"/>
                <w:szCs w:val="18"/>
                <w:lang w:val="uk-UA"/>
              </w:rPr>
            </w:pPr>
          </w:p>
        </w:tc>
      </w:tr>
      <w:tr w:rsidR="00FF6CB0" w:rsidTr="00CF5AA5">
        <w:tc>
          <w:tcPr>
            <w:tcW w:w="10064" w:type="dxa"/>
            <w:gridSpan w:val="9"/>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r>
              <w:rPr>
                <w:rFonts w:ascii="Arial" w:hAnsi="Arial" w:cs="Arial"/>
                <w:b/>
                <w:sz w:val="18"/>
                <w:szCs w:val="18"/>
                <w:lang w:val="uk-UA"/>
              </w:rPr>
              <w:t xml:space="preserve">Розділ </w:t>
            </w:r>
            <w:r>
              <w:rPr>
                <w:rFonts w:ascii="Arial" w:hAnsi="Arial" w:cs="Arial"/>
                <w:b/>
                <w:sz w:val="18"/>
                <w:szCs w:val="18"/>
                <w:lang w:val="en-US"/>
              </w:rPr>
              <w:t>4</w:t>
            </w:r>
            <w:r>
              <w:rPr>
                <w:rFonts w:ascii="Arial" w:hAnsi="Arial" w:cs="Arial"/>
                <w:b/>
                <w:sz w:val="18"/>
                <w:szCs w:val="18"/>
                <w:lang w:val="uk-UA"/>
              </w:rPr>
              <w:t>.</w:t>
            </w:r>
            <w:r>
              <w:rPr>
                <w:b/>
                <w:sz w:val="18"/>
                <w:szCs w:val="18"/>
                <w:lang w:val="uk-UA"/>
              </w:rPr>
              <w:t xml:space="preserve"> </w:t>
            </w:r>
            <w:r>
              <w:rPr>
                <w:rFonts w:ascii="Arial" w:hAnsi="Arial" w:cs="Arial"/>
                <w:b/>
                <w:lang w:val="uk-UA"/>
              </w:rPr>
              <w:t>Вогнева підготовка</w:t>
            </w:r>
            <w:r>
              <w:rPr>
                <w:b/>
                <w:sz w:val="24"/>
                <w:szCs w:val="24"/>
                <w:lang w:val="uk-UA"/>
              </w:rPr>
              <w:t xml:space="preserve"> – </w:t>
            </w:r>
            <w:r>
              <w:rPr>
                <w:b/>
                <w:sz w:val="18"/>
                <w:szCs w:val="18"/>
                <w:lang w:val="uk-UA"/>
              </w:rPr>
              <w:t xml:space="preserve">8 </w:t>
            </w:r>
            <w:proofErr w:type="spellStart"/>
            <w:r>
              <w:rPr>
                <w:rFonts w:ascii="Arial" w:hAnsi="Arial" w:cs="Arial"/>
                <w:b/>
                <w:sz w:val="18"/>
                <w:szCs w:val="18"/>
                <w:lang w:val="uk-UA"/>
              </w:rPr>
              <w:t>год</w:t>
            </w:r>
            <w:proofErr w:type="spellEnd"/>
          </w:p>
        </w:tc>
      </w:tr>
      <w:tr w:rsidR="00FF6CB0" w:rsidTr="00CF5AA5">
        <w:tc>
          <w:tcPr>
            <w:tcW w:w="1034"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92" w:type="dxa"/>
            <w:gridSpan w:val="4"/>
            <w:tcBorders>
              <w:top w:val="single" w:sz="4" w:space="0" w:color="auto"/>
              <w:left w:val="single" w:sz="4" w:space="0" w:color="auto"/>
              <w:bottom w:val="single" w:sz="4" w:space="0" w:color="auto"/>
              <w:right w:val="single" w:sz="4" w:space="0" w:color="auto"/>
            </w:tcBorders>
          </w:tcPr>
          <w:p w:rsidR="00FF6CB0" w:rsidRPr="00FF6CB0" w:rsidRDefault="00FF6CB0" w:rsidP="00B306C9">
            <w:pPr>
              <w:jc w:val="center"/>
              <w:rPr>
                <w:b/>
                <w:caps/>
                <w:sz w:val="18"/>
                <w:szCs w:val="18"/>
                <w:lang w:val="uk-UA"/>
              </w:rPr>
            </w:pPr>
            <w:r w:rsidRPr="00461F10">
              <w:rPr>
                <w:b/>
                <w:caps/>
                <w:sz w:val="18"/>
                <w:szCs w:val="18"/>
                <w:lang w:val="uk-UA"/>
              </w:rPr>
              <w:t>1</w:t>
            </w: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Pr>
                <w:b/>
                <w:i/>
                <w:sz w:val="22"/>
                <w:szCs w:val="22"/>
                <w:lang w:val="uk-UA"/>
              </w:rPr>
              <w:t xml:space="preserve">Введення </w:t>
            </w:r>
          </w:p>
          <w:p w:rsidR="00FF6CB0" w:rsidRPr="00461F10" w:rsidRDefault="00FF6CB0" w:rsidP="00B306C9">
            <w:pPr>
              <w:jc w:val="both"/>
              <w:rPr>
                <w:i/>
                <w:lang w:val="uk-UA"/>
              </w:rPr>
            </w:pPr>
            <w:r w:rsidRPr="00461F10">
              <w:rPr>
                <w:i/>
                <w:lang w:val="uk-UA"/>
              </w:rPr>
              <w:t xml:space="preserve">Поняття про вогонь. Засоби вогню - вогнепальна та інші види стрілецької зброї. </w:t>
            </w:r>
          </w:p>
          <w:p w:rsidR="00FF6CB0" w:rsidRPr="00461F10" w:rsidRDefault="00FF6CB0" w:rsidP="00B306C9">
            <w:pPr>
              <w:jc w:val="both"/>
              <w:rPr>
                <w:i/>
                <w:lang w:val="uk-UA"/>
              </w:rPr>
            </w:pPr>
            <w:r w:rsidRPr="00461F10">
              <w:rPr>
                <w:i/>
                <w:lang w:val="uk-UA"/>
              </w:rPr>
              <w:t xml:space="preserve">Вогнева підготовка – предмет, складова частина бойової підготовки військ. </w:t>
            </w:r>
          </w:p>
          <w:p w:rsidR="00FF6CB0" w:rsidRPr="00CF5AA5" w:rsidRDefault="00FF6CB0" w:rsidP="00CF5AA5">
            <w:pPr>
              <w:jc w:val="both"/>
              <w:rPr>
                <w:i/>
                <w:lang w:val="uk-UA"/>
              </w:rPr>
            </w:pPr>
            <w:r w:rsidRPr="00461F10">
              <w:rPr>
                <w:i/>
                <w:lang w:val="uk-UA"/>
              </w:rPr>
              <w:t xml:space="preserve">Завдання,  структура вогневої підготовки учнів у складі навчальних підрозділів. </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rPr>
                <w:b/>
                <w:color w:val="000000"/>
                <w:lang w:val="uk-UA"/>
              </w:rPr>
            </w:pPr>
            <w:r>
              <w:rPr>
                <w:b/>
                <w:color w:val="000000"/>
                <w:lang w:val="uk-UA"/>
              </w:rPr>
              <w:t xml:space="preserve">Учень: </w:t>
            </w:r>
          </w:p>
          <w:p w:rsidR="00FF6CB0" w:rsidRPr="00924C12" w:rsidRDefault="00FF6CB0" w:rsidP="00B306C9">
            <w:pPr>
              <w:jc w:val="both"/>
              <w:rPr>
                <w:b/>
                <w:i/>
                <w:color w:val="000000"/>
                <w:lang w:val="uk-UA"/>
              </w:rPr>
            </w:pPr>
            <w:r>
              <w:rPr>
                <w:b/>
                <w:i/>
                <w:color w:val="000000"/>
                <w:lang w:val="uk-UA"/>
              </w:rPr>
              <w:t>р</w:t>
            </w:r>
            <w:r w:rsidRPr="0033377F">
              <w:rPr>
                <w:b/>
                <w:i/>
                <w:color w:val="000000"/>
                <w:lang w:val="uk-UA"/>
              </w:rPr>
              <w:t>озуміє</w:t>
            </w:r>
            <w:r>
              <w:rPr>
                <w:i/>
                <w:color w:val="000000"/>
                <w:lang w:val="uk-UA"/>
              </w:rPr>
              <w:t xml:space="preserve"> основні визначення вогневої підготовки. </w:t>
            </w:r>
          </w:p>
          <w:p w:rsidR="00FF6CB0" w:rsidRDefault="00FF6CB0" w:rsidP="00B306C9">
            <w:pPr>
              <w:jc w:val="center"/>
              <w:rPr>
                <w:b/>
                <w:caps/>
                <w:sz w:val="18"/>
                <w:szCs w:val="18"/>
                <w:lang w:val="uk-UA"/>
              </w:rPr>
            </w:pPr>
          </w:p>
        </w:tc>
      </w:tr>
      <w:tr w:rsidR="00FF6CB0" w:rsidTr="00CF5AA5">
        <w:tc>
          <w:tcPr>
            <w:tcW w:w="1034"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92" w:type="dxa"/>
            <w:gridSpan w:val="4"/>
            <w:tcBorders>
              <w:top w:val="single" w:sz="4" w:space="0" w:color="auto"/>
              <w:left w:val="single" w:sz="4" w:space="0" w:color="auto"/>
              <w:bottom w:val="single" w:sz="4" w:space="0" w:color="auto"/>
              <w:right w:val="single" w:sz="4" w:space="0" w:color="auto"/>
            </w:tcBorders>
          </w:tcPr>
          <w:p w:rsidR="00FF6CB0" w:rsidRPr="00FF6CB0" w:rsidRDefault="00FF6CB0" w:rsidP="00B306C9">
            <w:pPr>
              <w:jc w:val="center"/>
              <w:rPr>
                <w:b/>
                <w:sz w:val="18"/>
                <w:szCs w:val="18"/>
                <w:lang w:val="uk-UA"/>
              </w:rPr>
            </w:pPr>
            <w:r>
              <w:rPr>
                <w:b/>
                <w:sz w:val="18"/>
                <w:szCs w:val="18"/>
                <w:lang w:val="en-US"/>
              </w:rPr>
              <w:t>2</w:t>
            </w: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jc w:val="center"/>
              <w:rPr>
                <w:b/>
                <w:caps/>
                <w:sz w:val="18"/>
                <w:szCs w:val="18"/>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pStyle w:val="a5"/>
              <w:rPr>
                <w:b/>
                <w:i/>
                <w:sz w:val="22"/>
                <w:szCs w:val="22"/>
                <w:lang w:eastAsia="uk-UA"/>
              </w:rPr>
            </w:pPr>
            <w:r>
              <w:rPr>
                <w:b/>
                <w:i/>
                <w:sz w:val="22"/>
                <w:szCs w:val="22"/>
              </w:rPr>
              <w:lastRenderedPageBreak/>
              <w:t xml:space="preserve">Тема </w:t>
            </w:r>
            <w:r w:rsidRPr="005E0421">
              <w:rPr>
                <w:b/>
                <w:i/>
                <w:sz w:val="22"/>
                <w:szCs w:val="22"/>
                <w:lang w:val="ru-RU"/>
              </w:rPr>
              <w:t>4.</w:t>
            </w:r>
            <w:r>
              <w:rPr>
                <w:b/>
                <w:i/>
                <w:sz w:val="22"/>
                <w:szCs w:val="22"/>
              </w:rPr>
              <w:t xml:space="preserve">1. Основи стрільби       із стрілецької зброї </w:t>
            </w:r>
          </w:p>
          <w:p w:rsidR="00FF6CB0" w:rsidRDefault="00FF6CB0" w:rsidP="00B306C9">
            <w:pPr>
              <w:jc w:val="both"/>
              <w:rPr>
                <w:lang w:val="uk-UA"/>
              </w:rPr>
            </w:pPr>
            <w:r>
              <w:rPr>
                <w:b/>
                <w:lang w:val="uk-UA"/>
              </w:rPr>
              <w:t xml:space="preserve">Внутрішня балістика стрільби. </w:t>
            </w:r>
            <w:r>
              <w:rPr>
                <w:lang w:val="uk-UA"/>
              </w:rPr>
              <w:t xml:space="preserve">Поняття про </w:t>
            </w:r>
            <w:r>
              <w:rPr>
                <w:lang w:val="uk-UA"/>
              </w:rPr>
              <w:lastRenderedPageBreak/>
              <w:t xml:space="preserve">стрільбу і балістику стрільби. Явище пострілу. Періоди пострілу. Рух кулі в каналі ствола зброї. Початкова швидкість кулі, її вплив на бойові властивості зброї. </w:t>
            </w:r>
            <w:r w:rsidRPr="00BA00B1">
              <w:rPr>
                <w:i/>
                <w:lang w:val="uk-UA"/>
              </w:rPr>
              <w:t>Віддача зброї та її вплив на результати стрільби.</w:t>
            </w:r>
            <w:r>
              <w:rPr>
                <w:lang w:val="uk-UA"/>
              </w:rPr>
              <w:t xml:space="preserve">  </w:t>
            </w:r>
          </w:p>
          <w:p w:rsidR="00FF6CB0" w:rsidRDefault="00FF6CB0" w:rsidP="00B306C9">
            <w:pPr>
              <w:jc w:val="both"/>
              <w:rPr>
                <w:b/>
                <w:lang w:val="uk-UA"/>
              </w:rPr>
            </w:pPr>
          </w:p>
          <w:p w:rsidR="00FF6CB0" w:rsidRDefault="00FF6CB0" w:rsidP="00B306C9">
            <w:pPr>
              <w:jc w:val="both"/>
              <w:rPr>
                <w:b/>
                <w:lang w:val="uk-UA"/>
              </w:rPr>
            </w:pPr>
            <w:r>
              <w:rPr>
                <w:b/>
                <w:lang w:val="uk-UA"/>
              </w:rPr>
              <w:t xml:space="preserve">Зовнішня балістика стрільби. </w:t>
            </w:r>
            <w:r>
              <w:rPr>
                <w:lang w:val="uk-UA"/>
              </w:rPr>
              <w:t>Політ</w:t>
            </w:r>
            <w:r>
              <w:rPr>
                <w:b/>
                <w:lang w:val="uk-UA"/>
              </w:rPr>
              <w:t xml:space="preserve"> </w:t>
            </w:r>
            <w:r>
              <w:rPr>
                <w:lang w:val="uk-UA"/>
              </w:rPr>
              <w:t>кулі у повітрі, сили, що діють на неї.  Траєкторія польоту кулі та її елементи. Прямий постріл, прикритий, уражений та мертвий простір, їх практичне значення</w:t>
            </w:r>
            <w:r>
              <w:t>.</w:t>
            </w:r>
            <w:r>
              <w:rPr>
                <w:lang w:val="uk-UA"/>
              </w:rPr>
              <w:t xml:space="preserve"> </w:t>
            </w:r>
            <w:r w:rsidRPr="00461F10">
              <w:rPr>
                <w:i/>
                <w:lang w:val="uk-UA"/>
              </w:rPr>
              <w:t>Пробивна і вбивча дія кулі.</w:t>
            </w:r>
          </w:p>
          <w:p w:rsidR="00FF6CB0" w:rsidRPr="00FF6CB0" w:rsidRDefault="00FF6CB0" w:rsidP="00B306C9">
            <w:pPr>
              <w:jc w:val="both"/>
              <w:rPr>
                <w:b/>
              </w:rPr>
            </w:pPr>
          </w:p>
          <w:p w:rsidR="00FF6CB0" w:rsidRDefault="00FF6CB0" w:rsidP="00FF6CB0">
            <w:pPr>
              <w:jc w:val="both"/>
              <w:rPr>
                <w:b/>
                <w:caps/>
                <w:sz w:val="18"/>
                <w:szCs w:val="18"/>
                <w:lang w:val="uk-UA"/>
              </w:rPr>
            </w:pPr>
            <w:r>
              <w:rPr>
                <w:b/>
                <w:lang w:val="uk-UA"/>
              </w:rPr>
              <w:t>Визначення дальності до цілі, врахування зовнішніх умов на стрільбу</w:t>
            </w:r>
            <w:r>
              <w:rPr>
                <w:b/>
              </w:rPr>
              <w:t>.</w:t>
            </w:r>
            <w:r>
              <w:rPr>
                <w:b/>
                <w:lang w:val="uk-UA"/>
              </w:rPr>
              <w:t xml:space="preserve"> Прицілювання зброї та влучність стрільби.  </w:t>
            </w:r>
            <w:r w:rsidRPr="00461F10">
              <w:rPr>
                <w:lang w:val="uk-UA"/>
              </w:rPr>
              <w:t>Визначення дальності по відрізкам місцевості, ступені видимості і уявній величині цілі. Визначення дальності по кутовим розмірам цілі і елементів зброї.</w:t>
            </w:r>
            <w:r w:rsidRPr="00461F10">
              <w:rPr>
                <w:i/>
                <w:lang w:val="uk-UA"/>
              </w:rPr>
              <w:t xml:space="preserve"> Практичне застосування формули тисячної.  Вплив температури повітря та   вітру на дальність і напрямок польоту кулі. Поняття про рівну мушку і точку прицілювання. Прицілювання зброї, характерні помилки при прицілюванні</w:t>
            </w:r>
            <w:r>
              <w:rPr>
                <w:lang w:val="uk-UA"/>
              </w:rPr>
              <w:t xml:space="preserve">. </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rPr>
            </w:pPr>
            <w:r>
              <w:rPr>
                <w:b/>
                <w:lang w:val="uk-UA"/>
              </w:rPr>
              <w:lastRenderedPageBreak/>
              <w:t>Учень</w:t>
            </w:r>
            <w:r>
              <w:rPr>
                <w:b/>
              </w:rPr>
              <w:t>:</w:t>
            </w:r>
            <w:r>
              <w:rPr>
                <w:b/>
                <w:lang w:val="uk-UA"/>
              </w:rPr>
              <w:t xml:space="preserve"> </w:t>
            </w:r>
          </w:p>
          <w:p w:rsidR="00FF6CB0" w:rsidRDefault="00FF6CB0" w:rsidP="00B306C9">
            <w:pPr>
              <w:jc w:val="both"/>
            </w:pPr>
            <w:r>
              <w:rPr>
                <w:b/>
                <w:i/>
                <w:lang w:val="uk-UA"/>
              </w:rPr>
              <w:t>характеризує</w:t>
            </w:r>
            <w:r>
              <w:rPr>
                <w:lang w:val="uk-UA"/>
              </w:rPr>
              <w:t xml:space="preserve"> основи внутрішньої та зовнішньої балістики</w:t>
            </w:r>
            <w:r>
              <w:t xml:space="preserve">; </w:t>
            </w:r>
          </w:p>
          <w:p w:rsidR="00FF6CB0" w:rsidRPr="008F14D2" w:rsidRDefault="00FF6CB0" w:rsidP="00B306C9">
            <w:pPr>
              <w:jc w:val="both"/>
            </w:pPr>
            <w:r w:rsidRPr="007E1D53">
              <w:rPr>
                <w:b/>
                <w:i/>
                <w:lang w:val="uk-UA"/>
              </w:rPr>
              <w:t>визначає</w:t>
            </w:r>
            <w:r>
              <w:rPr>
                <w:lang w:val="uk-UA"/>
              </w:rPr>
              <w:t xml:space="preserve"> поняття прямого   </w:t>
            </w:r>
            <w:r>
              <w:rPr>
                <w:lang w:val="uk-UA"/>
              </w:rPr>
              <w:lastRenderedPageBreak/>
              <w:t>пострілу</w:t>
            </w:r>
            <w:r>
              <w:t xml:space="preserve">; </w:t>
            </w:r>
            <w:r>
              <w:rPr>
                <w:lang w:val="uk-UA"/>
              </w:rPr>
              <w:t>простору, що уражається та прикритого і  мертвого простору</w:t>
            </w:r>
            <w:r w:rsidRPr="008F14D2">
              <w:t xml:space="preserve">; </w:t>
            </w:r>
          </w:p>
          <w:p w:rsidR="00FF6CB0" w:rsidRPr="00B82D0A" w:rsidRDefault="00FF6CB0" w:rsidP="00B306C9">
            <w:pPr>
              <w:jc w:val="both"/>
              <w:rPr>
                <w:i/>
              </w:rPr>
            </w:pPr>
            <w:r w:rsidRPr="007E1D53">
              <w:rPr>
                <w:b/>
                <w:i/>
                <w:lang w:val="uk-UA"/>
              </w:rPr>
              <w:t>застосовує</w:t>
            </w:r>
            <w:r>
              <w:rPr>
                <w:i/>
                <w:lang w:val="uk-UA"/>
              </w:rPr>
              <w:t xml:space="preserve"> формулу тисячної та </w:t>
            </w:r>
            <w:proofErr w:type="spellStart"/>
            <w:r>
              <w:rPr>
                <w:i/>
                <w:lang w:val="uk-UA"/>
              </w:rPr>
              <w:t>враховувує</w:t>
            </w:r>
            <w:proofErr w:type="spellEnd"/>
            <w:r>
              <w:rPr>
                <w:i/>
                <w:lang w:val="uk-UA"/>
              </w:rPr>
              <w:t xml:space="preserve"> </w:t>
            </w:r>
            <w:r w:rsidRPr="008F14D2">
              <w:rPr>
                <w:i/>
                <w:lang w:val="uk-UA"/>
              </w:rPr>
              <w:t>фактори, що впливають на результати стрільби</w:t>
            </w:r>
            <w:r w:rsidRPr="00B82D0A">
              <w:rPr>
                <w:i/>
              </w:rPr>
              <w:t xml:space="preserve">; </w:t>
            </w:r>
          </w:p>
          <w:p w:rsidR="00FF6CB0" w:rsidRDefault="00FF6CB0" w:rsidP="002A2385">
            <w:pPr>
              <w:jc w:val="both"/>
              <w:rPr>
                <w:b/>
                <w:caps/>
                <w:sz w:val="18"/>
                <w:szCs w:val="18"/>
              </w:rPr>
            </w:pPr>
          </w:p>
        </w:tc>
      </w:tr>
      <w:tr w:rsidR="00FF6CB0" w:rsidTr="00CF5AA5">
        <w:tc>
          <w:tcPr>
            <w:tcW w:w="1034"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92" w:type="dxa"/>
            <w:gridSpan w:val="4"/>
            <w:tcBorders>
              <w:top w:val="single" w:sz="4" w:space="0" w:color="auto"/>
              <w:left w:val="single" w:sz="4" w:space="0" w:color="auto"/>
              <w:bottom w:val="single" w:sz="4" w:space="0" w:color="auto"/>
              <w:right w:val="single" w:sz="4" w:space="0" w:color="auto"/>
            </w:tcBorders>
          </w:tcPr>
          <w:p w:rsidR="00FF6CB0" w:rsidRPr="00FF6CB0" w:rsidRDefault="00FF6CB0" w:rsidP="00B306C9">
            <w:pPr>
              <w:jc w:val="center"/>
              <w:rPr>
                <w:b/>
                <w:sz w:val="18"/>
                <w:szCs w:val="18"/>
                <w:lang w:val="uk-UA"/>
              </w:rPr>
            </w:pPr>
            <w:r>
              <w:rPr>
                <w:b/>
                <w:sz w:val="18"/>
                <w:szCs w:val="18"/>
                <w:lang w:val="en-US"/>
              </w:rPr>
              <w:t>5</w:t>
            </w: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uk-UA"/>
              </w:rPr>
            </w:pPr>
          </w:p>
          <w:p w:rsidR="00FF6CB0" w:rsidRDefault="00FF6CB0" w:rsidP="00B306C9">
            <w:pPr>
              <w:jc w:val="center"/>
              <w:rPr>
                <w:b/>
                <w:lang w:val="en-US"/>
              </w:rPr>
            </w:pPr>
          </w:p>
          <w:p w:rsidR="00FF6CB0" w:rsidRPr="005E0421" w:rsidRDefault="00FF6CB0" w:rsidP="00B306C9">
            <w:pPr>
              <w:jc w:val="center"/>
              <w:rPr>
                <w:b/>
                <w:lang w:val="en-US"/>
              </w:rPr>
            </w:pPr>
          </w:p>
          <w:p w:rsidR="00FF6CB0" w:rsidRDefault="00FF6CB0" w:rsidP="00CF5AA5">
            <w:pPr>
              <w:rPr>
                <w:b/>
                <w:caps/>
                <w:sz w:val="18"/>
                <w:szCs w:val="18"/>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Pr="00CF5AA5" w:rsidRDefault="00FF6CB0" w:rsidP="00CF5AA5">
            <w:pPr>
              <w:pStyle w:val="a9"/>
              <w:jc w:val="left"/>
              <w:rPr>
                <w:b/>
                <w:i/>
                <w:sz w:val="22"/>
                <w:szCs w:val="22"/>
              </w:rPr>
            </w:pPr>
            <w:r>
              <w:rPr>
                <w:b/>
                <w:i/>
                <w:sz w:val="22"/>
                <w:szCs w:val="22"/>
              </w:rPr>
              <w:t xml:space="preserve">Тема </w:t>
            </w:r>
            <w:r w:rsidRPr="005E0421">
              <w:rPr>
                <w:b/>
                <w:i/>
                <w:sz w:val="22"/>
                <w:szCs w:val="22"/>
                <w:lang w:val="ru-RU"/>
              </w:rPr>
              <w:t>4.</w:t>
            </w:r>
            <w:r>
              <w:rPr>
                <w:b/>
                <w:i/>
                <w:sz w:val="22"/>
                <w:szCs w:val="22"/>
                <w:lang w:val="ru-RU"/>
              </w:rPr>
              <w:t>2</w:t>
            </w:r>
            <w:r>
              <w:rPr>
                <w:b/>
                <w:i/>
                <w:sz w:val="22"/>
                <w:szCs w:val="22"/>
              </w:rPr>
              <w:t xml:space="preserve">.  Стрілецька зброя, поводження з нею, догляд і зберігання </w:t>
            </w:r>
          </w:p>
          <w:p w:rsidR="00FF6CB0" w:rsidRDefault="00FF6CB0" w:rsidP="00B306C9">
            <w:pPr>
              <w:pStyle w:val="a9"/>
              <w:rPr>
                <w:i/>
                <w:sz w:val="22"/>
                <w:szCs w:val="22"/>
              </w:rPr>
            </w:pPr>
            <w:r>
              <w:rPr>
                <w:i/>
                <w:sz w:val="22"/>
                <w:szCs w:val="22"/>
              </w:rPr>
              <w:t>Автомат Калашникова</w:t>
            </w:r>
          </w:p>
          <w:p w:rsidR="00FF6CB0" w:rsidRDefault="00FF6CB0" w:rsidP="00B306C9">
            <w:pPr>
              <w:pStyle w:val="a9"/>
              <w:jc w:val="both"/>
              <w:rPr>
                <w:b/>
                <w:sz w:val="20"/>
              </w:rPr>
            </w:pPr>
            <w:r>
              <w:rPr>
                <w:b/>
                <w:sz w:val="20"/>
              </w:rPr>
              <w:t>Загальні відомості</w:t>
            </w:r>
            <w:r>
              <w:rPr>
                <w:b/>
                <w:sz w:val="20"/>
                <w:lang w:val="ru-RU"/>
              </w:rPr>
              <w:t>.</w:t>
            </w:r>
            <w:r>
              <w:rPr>
                <w:b/>
                <w:sz w:val="20"/>
              </w:rPr>
              <w:t xml:space="preserve"> </w:t>
            </w:r>
          </w:p>
          <w:p w:rsidR="00FF6CB0" w:rsidRDefault="00FF6CB0" w:rsidP="00B306C9">
            <w:pPr>
              <w:pStyle w:val="a9"/>
              <w:jc w:val="both"/>
              <w:rPr>
                <w:sz w:val="20"/>
              </w:rPr>
            </w:pPr>
            <w:r>
              <w:rPr>
                <w:sz w:val="20"/>
              </w:rPr>
              <w:t>Призначення, бойові властивості автомата</w:t>
            </w:r>
            <w:r>
              <w:rPr>
                <w:sz w:val="20"/>
                <w:lang w:val="ru-RU"/>
              </w:rPr>
              <w:t>.</w:t>
            </w:r>
            <w:r>
              <w:rPr>
                <w:sz w:val="20"/>
              </w:rPr>
              <w:t xml:space="preserve"> Поняття про будову автомата та його автоматичну дію</w:t>
            </w:r>
            <w:r>
              <w:rPr>
                <w:sz w:val="20"/>
                <w:lang w:val="ru-RU"/>
              </w:rPr>
              <w:t xml:space="preserve">. </w:t>
            </w:r>
            <w:proofErr w:type="spellStart"/>
            <w:r>
              <w:rPr>
                <w:sz w:val="20"/>
                <w:lang w:val="ru-RU"/>
              </w:rPr>
              <w:t>Розбирання</w:t>
            </w:r>
            <w:proofErr w:type="spellEnd"/>
            <w:r>
              <w:rPr>
                <w:sz w:val="20"/>
                <w:lang w:val="ru-RU"/>
              </w:rPr>
              <w:t xml:space="preserve"> </w:t>
            </w:r>
            <w:proofErr w:type="spellStart"/>
            <w:r>
              <w:rPr>
                <w:sz w:val="20"/>
                <w:lang w:val="ru-RU"/>
              </w:rPr>
              <w:t>і</w:t>
            </w:r>
            <w:proofErr w:type="spellEnd"/>
            <w:r>
              <w:rPr>
                <w:sz w:val="20"/>
                <w:lang w:val="ru-RU"/>
              </w:rPr>
              <w:t xml:space="preserve"> </w:t>
            </w:r>
            <w:proofErr w:type="spellStart"/>
            <w:r>
              <w:rPr>
                <w:sz w:val="20"/>
                <w:lang w:val="ru-RU"/>
              </w:rPr>
              <w:t>складання</w:t>
            </w:r>
            <w:proofErr w:type="spellEnd"/>
            <w:r>
              <w:rPr>
                <w:sz w:val="20"/>
                <w:lang w:val="ru-RU"/>
              </w:rPr>
              <w:t xml:space="preserve"> автомата. </w:t>
            </w:r>
            <w:r>
              <w:rPr>
                <w:sz w:val="20"/>
              </w:rPr>
              <w:t xml:space="preserve"> Порядок неповного розбирання і складання автомата</w:t>
            </w:r>
            <w:r>
              <w:rPr>
                <w:sz w:val="20"/>
                <w:lang w:val="ru-RU"/>
              </w:rPr>
              <w:t>.</w:t>
            </w:r>
            <w:r>
              <w:rPr>
                <w:sz w:val="20"/>
              </w:rPr>
              <w:t xml:space="preserve"> </w:t>
            </w:r>
          </w:p>
          <w:p w:rsidR="00FF6CB0" w:rsidRDefault="00FF6CB0" w:rsidP="00B306C9">
            <w:pPr>
              <w:pStyle w:val="a9"/>
              <w:jc w:val="both"/>
              <w:rPr>
                <w:b/>
                <w:sz w:val="20"/>
              </w:rPr>
            </w:pPr>
          </w:p>
          <w:p w:rsidR="00FF6CB0" w:rsidRDefault="00FF6CB0" w:rsidP="00B306C9">
            <w:pPr>
              <w:pStyle w:val="a9"/>
              <w:jc w:val="both"/>
              <w:rPr>
                <w:b/>
                <w:i/>
                <w:sz w:val="20"/>
              </w:rPr>
            </w:pPr>
            <w:r>
              <w:rPr>
                <w:b/>
                <w:sz w:val="20"/>
              </w:rPr>
              <w:t>Призначення, будова частин і механізмів автомата, приладдя і патронів</w:t>
            </w:r>
            <w:r>
              <w:rPr>
                <w:b/>
                <w:sz w:val="20"/>
                <w:lang w:val="ru-RU"/>
              </w:rPr>
              <w:t>.</w:t>
            </w:r>
            <w:r>
              <w:rPr>
                <w:b/>
                <w:sz w:val="20"/>
              </w:rPr>
              <w:t xml:space="preserve"> </w:t>
            </w:r>
            <w:r>
              <w:rPr>
                <w:sz w:val="20"/>
              </w:rPr>
              <w:t>Призначення, будова частин і механізмів автомата</w:t>
            </w:r>
            <w:r>
              <w:rPr>
                <w:sz w:val="20"/>
                <w:lang w:val="ru-RU"/>
              </w:rPr>
              <w:t>.</w:t>
            </w:r>
            <w:r>
              <w:rPr>
                <w:sz w:val="20"/>
              </w:rPr>
              <w:t xml:space="preserve"> Приладдя до автомата</w:t>
            </w:r>
            <w:r>
              <w:rPr>
                <w:sz w:val="20"/>
                <w:lang w:val="ru-RU"/>
              </w:rPr>
              <w:t>.</w:t>
            </w:r>
            <w:r>
              <w:rPr>
                <w:sz w:val="20"/>
              </w:rPr>
              <w:t xml:space="preserve"> </w:t>
            </w:r>
            <w:r w:rsidRPr="00A745D3">
              <w:rPr>
                <w:i/>
                <w:sz w:val="20"/>
              </w:rPr>
              <w:t>Бойові патрони</w:t>
            </w:r>
            <w:r w:rsidRPr="00A745D3">
              <w:rPr>
                <w:i/>
                <w:sz w:val="20"/>
                <w:lang w:val="ru-RU"/>
              </w:rPr>
              <w:t>.</w:t>
            </w:r>
            <w:r>
              <w:rPr>
                <w:sz w:val="20"/>
              </w:rPr>
              <w:t xml:space="preserve"> </w:t>
            </w:r>
            <w:r>
              <w:rPr>
                <w:b/>
                <w:i/>
                <w:sz w:val="20"/>
              </w:rPr>
              <w:t xml:space="preserve"> </w:t>
            </w:r>
          </w:p>
          <w:p w:rsidR="00FF6CB0" w:rsidRDefault="00FF6CB0" w:rsidP="00B306C9">
            <w:pPr>
              <w:pStyle w:val="a9"/>
              <w:jc w:val="both"/>
              <w:rPr>
                <w:b/>
                <w:sz w:val="20"/>
              </w:rPr>
            </w:pPr>
          </w:p>
          <w:p w:rsidR="00FF6CB0" w:rsidRDefault="00FF6CB0" w:rsidP="00B306C9">
            <w:pPr>
              <w:jc w:val="both"/>
              <w:rPr>
                <w:spacing w:val="-1"/>
                <w:lang w:val="uk-UA"/>
              </w:rPr>
            </w:pPr>
            <w:r>
              <w:rPr>
                <w:b/>
              </w:rPr>
              <w:t xml:space="preserve">Робота </w:t>
            </w:r>
            <w:proofErr w:type="spellStart"/>
            <w:r>
              <w:rPr>
                <w:b/>
              </w:rPr>
              <w:t>частин</w:t>
            </w:r>
            <w:proofErr w:type="spellEnd"/>
            <w:r>
              <w:rPr>
                <w:b/>
              </w:rPr>
              <w:t xml:space="preserve"> </w:t>
            </w:r>
            <w:proofErr w:type="spellStart"/>
            <w:r>
              <w:rPr>
                <w:b/>
              </w:rPr>
              <w:t>і</w:t>
            </w:r>
            <w:proofErr w:type="spellEnd"/>
            <w:r>
              <w:rPr>
                <w:b/>
              </w:rPr>
              <w:t xml:space="preserve"> </w:t>
            </w:r>
            <w:proofErr w:type="spellStart"/>
            <w:r>
              <w:rPr>
                <w:b/>
              </w:rPr>
              <w:t>механізмі</w:t>
            </w:r>
            <w:proofErr w:type="gramStart"/>
            <w:r>
              <w:rPr>
                <w:b/>
              </w:rPr>
              <w:t>в</w:t>
            </w:r>
            <w:proofErr w:type="spellEnd"/>
            <w:proofErr w:type="gramEnd"/>
            <w:r>
              <w:rPr>
                <w:b/>
              </w:rPr>
              <w:t xml:space="preserve"> автомата.  </w:t>
            </w:r>
            <w:r>
              <w:t xml:space="preserve">Робота </w:t>
            </w:r>
            <w:proofErr w:type="spellStart"/>
            <w:r>
              <w:t>частин</w:t>
            </w:r>
            <w:proofErr w:type="spellEnd"/>
            <w:r>
              <w:t xml:space="preserve"> </w:t>
            </w:r>
            <w:proofErr w:type="spellStart"/>
            <w:r>
              <w:t>і</w:t>
            </w:r>
            <w:proofErr w:type="spellEnd"/>
            <w:r>
              <w:t xml:space="preserve"> </w:t>
            </w:r>
            <w:proofErr w:type="spellStart"/>
            <w:r>
              <w:t>механізмів</w:t>
            </w:r>
            <w:proofErr w:type="spellEnd"/>
            <w:r>
              <w:t xml:space="preserve"> при </w:t>
            </w:r>
            <w:proofErr w:type="spellStart"/>
            <w:r>
              <w:t>заряджанні</w:t>
            </w:r>
            <w:proofErr w:type="spellEnd"/>
            <w:r>
              <w:t xml:space="preserve"> та </w:t>
            </w:r>
            <w:proofErr w:type="spellStart"/>
            <w:proofErr w:type="gramStart"/>
            <w:r>
              <w:t>стр</w:t>
            </w:r>
            <w:proofErr w:type="gramEnd"/>
            <w:r>
              <w:t>ільбі</w:t>
            </w:r>
            <w:proofErr w:type="spellEnd"/>
            <w:r>
              <w:t xml:space="preserve">. </w:t>
            </w:r>
            <w:proofErr w:type="spellStart"/>
            <w:r>
              <w:t>Затримки</w:t>
            </w:r>
            <w:proofErr w:type="spellEnd"/>
            <w:r>
              <w:t xml:space="preserve"> </w:t>
            </w:r>
            <w:proofErr w:type="spellStart"/>
            <w:r>
              <w:t>під</w:t>
            </w:r>
            <w:proofErr w:type="spellEnd"/>
            <w:r>
              <w:t xml:space="preserve"> час </w:t>
            </w:r>
            <w:proofErr w:type="spellStart"/>
            <w:r>
              <w:t>стрільби</w:t>
            </w:r>
            <w:proofErr w:type="spellEnd"/>
            <w:r>
              <w:t xml:space="preserve">, </w:t>
            </w:r>
            <w:proofErr w:type="spellStart"/>
            <w:r>
              <w:t>способи</w:t>
            </w:r>
            <w:proofErr w:type="spellEnd"/>
            <w:r>
              <w:t xml:space="preserve"> </w:t>
            </w:r>
            <w:proofErr w:type="spellStart"/>
            <w:r>
              <w:t>їх</w:t>
            </w:r>
            <w:proofErr w:type="spellEnd"/>
            <w:r>
              <w:t xml:space="preserve"> </w:t>
            </w:r>
            <w:proofErr w:type="spellStart"/>
            <w:r>
              <w:t>усунення</w:t>
            </w:r>
            <w:proofErr w:type="spellEnd"/>
            <w:r>
              <w:t xml:space="preserve">.  </w:t>
            </w:r>
            <w:r>
              <w:rPr>
                <w:lang w:val="uk-UA"/>
              </w:rPr>
              <w:t>Т</w:t>
            </w:r>
            <w:r>
              <w:rPr>
                <w:spacing w:val="-1"/>
                <w:lang w:val="uk-UA"/>
              </w:rPr>
              <w:t>ренування у неповному розбиранні і складанні автомата (Н-В-2,3).</w:t>
            </w:r>
          </w:p>
          <w:p w:rsidR="00FF6CB0" w:rsidRDefault="00FF6CB0" w:rsidP="00B306C9">
            <w:pPr>
              <w:pStyle w:val="a9"/>
              <w:jc w:val="both"/>
              <w:rPr>
                <w:b/>
                <w:sz w:val="20"/>
              </w:rPr>
            </w:pPr>
          </w:p>
          <w:p w:rsidR="00FF6CB0" w:rsidRPr="00CF5AA5" w:rsidRDefault="00FF6CB0" w:rsidP="00CF5AA5">
            <w:pPr>
              <w:jc w:val="both"/>
              <w:rPr>
                <w:b/>
                <w:spacing w:val="-1"/>
                <w:lang w:val="uk-UA"/>
              </w:rPr>
            </w:pPr>
            <w:r>
              <w:rPr>
                <w:b/>
              </w:rPr>
              <w:t xml:space="preserve">Догляд </w:t>
            </w:r>
            <w:proofErr w:type="spellStart"/>
            <w:r>
              <w:rPr>
                <w:b/>
              </w:rPr>
              <w:t>і</w:t>
            </w:r>
            <w:proofErr w:type="spellEnd"/>
            <w:r>
              <w:rPr>
                <w:b/>
              </w:rPr>
              <w:t xml:space="preserve"> </w:t>
            </w:r>
            <w:proofErr w:type="spellStart"/>
            <w:r>
              <w:rPr>
                <w:b/>
              </w:rPr>
              <w:t>зберігання</w:t>
            </w:r>
            <w:proofErr w:type="spellEnd"/>
            <w:r>
              <w:rPr>
                <w:b/>
              </w:rPr>
              <w:t xml:space="preserve">, </w:t>
            </w:r>
            <w:proofErr w:type="spellStart"/>
            <w:r>
              <w:rPr>
                <w:b/>
              </w:rPr>
              <w:t>поводження</w:t>
            </w:r>
            <w:proofErr w:type="spellEnd"/>
            <w:r>
              <w:rPr>
                <w:b/>
              </w:rPr>
              <w:t xml:space="preserve"> </w:t>
            </w:r>
            <w:proofErr w:type="spellStart"/>
            <w:r>
              <w:rPr>
                <w:b/>
              </w:rPr>
              <w:t>із</w:t>
            </w:r>
            <w:proofErr w:type="spellEnd"/>
            <w:r>
              <w:rPr>
                <w:b/>
              </w:rPr>
              <w:t xml:space="preserve"> автоматом. </w:t>
            </w:r>
            <w:r>
              <w:t xml:space="preserve">Заходи </w:t>
            </w:r>
            <w:proofErr w:type="spellStart"/>
            <w:r>
              <w:t>безпеки</w:t>
            </w:r>
            <w:proofErr w:type="spellEnd"/>
            <w:r>
              <w:t xml:space="preserve"> при </w:t>
            </w:r>
            <w:proofErr w:type="spellStart"/>
            <w:r>
              <w:t>поводженні</w:t>
            </w:r>
            <w:proofErr w:type="spellEnd"/>
            <w:r>
              <w:t xml:space="preserve"> </w:t>
            </w:r>
            <w:proofErr w:type="spellStart"/>
            <w:r>
              <w:t>з</w:t>
            </w:r>
            <w:proofErr w:type="spellEnd"/>
            <w:r>
              <w:t xml:space="preserve"> автоматом </w:t>
            </w:r>
            <w:proofErr w:type="spellStart"/>
            <w:r>
              <w:t>і</w:t>
            </w:r>
            <w:proofErr w:type="spellEnd"/>
            <w:r>
              <w:t xml:space="preserve"> патронами. </w:t>
            </w:r>
            <w:proofErr w:type="spellStart"/>
            <w:r>
              <w:t>Чищення</w:t>
            </w:r>
            <w:proofErr w:type="spellEnd"/>
            <w:r>
              <w:t xml:space="preserve">, </w:t>
            </w:r>
            <w:proofErr w:type="spellStart"/>
            <w:r>
              <w:t>змащення</w:t>
            </w:r>
            <w:proofErr w:type="spellEnd"/>
            <w:r>
              <w:t xml:space="preserve"> </w:t>
            </w:r>
            <w:proofErr w:type="spellStart"/>
            <w:r>
              <w:t>і</w:t>
            </w:r>
            <w:proofErr w:type="spellEnd"/>
            <w:r>
              <w:t xml:space="preserve"> </w:t>
            </w:r>
            <w:proofErr w:type="spellStart"/>
            <w:r>
              <w:t>зберігання</w:t>
            </w:r>
            <w:proofErr w:type="spellEnd"/>
            <w:r>
              <w:t xml:space="preserve"> автомата. </w:t>
            </w:r>
            <w:r w:rsidRPr="00924C12">
              <w:rPr>
                <w:i/>
                <w:lang w:val="uk-UA"/>
              </w:rPr>
              <w:t>Т</w:t>
            </w:r>
            <w:r w:rsidRPr="00924C12">
              <w:rPr>
                <w:i/>
                <w:spacing w:val="-1"/>
                <w:lang w:val="uk-UA"/>
              </w:rPr>
              <w:t>ренування у чищенні і змащуванні автомата і спорядженні магазину патронами (Н-В-4,5).</w:t>
            </w:r>
            <w:r>
              <w:rPr>
                <w:i/>
                <w:spacing w:val="-1"/>
                <w:lang w:val="uk-UA"/>
              </w:rPr>
              <w:t xml:space="preserve"> </w:t>
            </w:r>
          </w:p>
          <w:p w:rsidR="00FF6CB0" w:rsidRPr="005E0421" w:rsidRDefault="00FF6CB0" w:rsidP="00B306C9">
            <w:pPr>
              <w:pStyle w:val="1"/>
              <w:outlineLvl w:val="0"/>
              <w:rPr>
                <w:rFonts w:ascii="Times New Roman" w:hAnsi="Times New Roman"/>
                <w:b w:val="0"/>
                <w:i/>
                <w:sz w:val="22"/>
                <w:szCs w:val="22"/>
              </w:rPr>
            </w:pPr>
            <w:r w:rsidRPr="005E0421">
              <w:rPr>
                <w:rFonts w:ascii="Times New Roman" w:hAnsi="Times New Roman"/>
                <w:b w:val="0"/>
                <w:i/>
                <w:sz w:val="22"/>
                <w:szCs w:val="22"/>
              </w:rPr>
              <w:t>Малокаліберна і  пневматична гвинтівка</w:t>
            </w:r>
          </w:p>
          <w:p w:rsidR="00FF6CB0" w:rsidRPr="00AF7BEF" w:rsidRDefault="00FF6CB0" w:rsidP="00B306C9">
            <w:pPr>
              <w:jc w:val="both"/>
            </w:pPr>
            <w:r>
              <w:rPr>
                <w:b/>
                <w:lang w:val="uk-UA"/>
              </w:rPr>
              <w:t>Малокаліберна гвинтівка</w:t>
            </w:r>
            <w:r>
              <w:rPr>
                <w:lang w:val="uk-UA"/>
              </w:rPr>
              <w:t>. П</w:t>
            </w:r>
            <w:proofErr w:type="spellStart"/>
            <w:r>
              <w:t>ризачення</w:t>
            </w:r>
            <w:proofErr w:type="spellEnd"/>
            <w:r>
              <w:t xml:space="preserve">, </w:t>
            </w:r>
            <w:proofErr w:type="spellStart"/>
            <w:r>
              <w:t>бойові</w:t>
            </w:r>
            <w:proofErr w:type="spellEnd"/>
            <w:r>
              <w:t xml:space="preserve"> </w:t>
            </w:r>
            <w:proofErr w:type="spellStart"/>
            <w:r>
              <w:t>властивості</w:t>
            </w:r>
            <w:proofErr w:type="spellEnd"/>
            <w:r>
              <w:t xml:space="preserve">, </w:t>
            </w:r>
            <w:proofErr w:type="spellStart"/>
            <w:r>
              <w:t>загальна</w:t>
            </w:r>
            <w:proofErr w:type="spellEnd"/>
            <w:r>
              <w:t xml:space="preserve"> </w:t>
            </w:r>
            <w:proofErr w:type="spellStart"/>
            <w:r>
              <w:t>будова</w:t>
            </w:r>
            <w:proofErr w:type="spellEnd"/>
            <w:r>
              <w:t xml:space="preserve"> </w:t>
            </w:r>
            <w:proofErr w:type="spellStart"/>
            <w:r>
              <w:t>малокаліберної</w:t>
            </w:r>
            <w:proofErr w:type="spellEnd"/>
            <w:r>
              <w:t xml:space="preserve"> </w:t>
            </w:r>
            <w:proofErr w:type="spellStart"/>
            <w:r>
              <w:t>гвинтівки</w:t>
            </w:r>
            <w:proofErr w:type="spellEnd"/>
            <w:r>
              <w:t>.</w:t>
            </w:r>
            <w:r>
              <w:rPr>
                <w:lang w:val="uk-UA"/>
              </w:rPr>
              <w:t xml:space="preserve"> Будова патронів</w:t>
            </w:r>
            <w:r>
              <w:t>.</w:t>
            </w:r>
            <w:r>
              <w:rPr>
                <w:lang w:val="uk-UA"/>
              </w:rPr>
              <w:t xml:space="preserve"> Заряджання гвинтівки</w:t>
            </w:r>
            <w:r>
              <w:t>.</w:t>
            </w:r>
            <w:r>
              <w:rPr>
                <w:lang w:val="uk-UA"/>
              </w:rPr>
              <w:t xml:space="preserve"> </w:t>
            </w:r>
            <w:r w:rsidRPr="00AF7BEF">
              <w:t xml:space="preserve">Заходи </w:t>
            </w:r>
            <w:proofErr w:type="spellStart"/>
            <w:r w:rsidRPr="00AF7BEF">
              <w:t>безпеки</w:t>
            </w:r>
            <w:proofErr w:type="spellEnd"/>
            <w:r w:rsidRPr="00AF7BEF">
              <w:t xml:space="preserve"> </w:t>
            </w:r>
            <w:r w:rsidRPr="00AF7BEF">
              <w:rPr>
                <w:lang w:val="uk-UA"/>
              </w:rPr>
              <w:t>при поводженні з гвинтівкою і патронами</w:t>
            </w:r>
            <w:r w:rsidRPr="00AF7BEF">
              <w:t>.</w:t>
            </w:r>
          </w:p>
          <w:p w:rsidR="00FF6CB0" w:rsidRDefault="00FF6CB0" w:rsidP="00B306C9">
            <w:pPr>
              <w:jc w:val="both"/>
              <w:rPr>
                <w:b/>
                <w:lang w:val="uk-UA"/>
              </w:rPr>
            </w:pPr>
            <w:r w:rsidRPr="00924C12">
              <w:rPr>
                <w:i/>
                <w:lang w:val="uk-UA"/>
              </w:rPr>
              <w:t xml:space="preserve">Затримки під </w:t>
            </w:r>
            <w:r w:rsidRPr="00924C12">
              <w:rPr>
                <w:i/>
              </w:rPr>
              <w:t xml:space="preserve">час </w:t>
            </w:r>
            <w:proofErr w:type="spellStart"/>
            <w:r w:rsidRPr="00924C12">
              <w:rPr>
                <w:i/>
              </w:rPr>
              <w:t>стрільби</w:t>
            </w:r>
            <w:proofErr w:type="spellEnd"/>
            <w:r w:rsidRPr="00924C12">
              <w:rPr>
                <w:i/>
              </w:rPr>
              <w:t xml:space="preserve">, </w:t>
            </w:r>
            <w:proofErr w:type="spellStart"/>
            <w:r w:rsidRPr="00924C12">
              <w:rPr>
                <w:i/>
              </w:rPr>
              <w:t>способи</w:t>
            </w:r>
            <w:proofErr w:type="spellEnd"/>
            <w:r w:rsidRPr="00924C12">
              <w:rPr>
                <w:i/>
              </w:rPr>
              <w:t xml:space="preserve"> </w:t>
            </w:r>
            <w:proofErr w:type="spellStart"/>
            <w:r w:rsidRPr="00924C12">
              <w:rPr>
                <w:i/>
              </w:rPr>
              <w:t>їх</w:t>
            </w:r>
            <w:proofErr w:type="spellEnd"/>
            <w:r w:rsidRPr="00924C12">
              <w:rPr>
                <w:i/>
              </w:rPr>
              <w:t xml:space="preserve"> </w:t>
            </w:r>
            <w:proofErr w:type="spellStart"/>
            <w:r w:rsidRPr="00924C12">
              <w:rPr>
                <w:i/>
              </w:rPr>
              <w:t>усунення</w:t>
            </w:r>
            <w:proofErr w:type="spellEnd"/>
            <w:r w:rsidRPr="00924C12">
              <w:rPr>
                <w:i/>
              </w:rPr>
              <w:t>.</w:t>
            </w:r>
            <w:r>
              <w:t xml:space="preserve"> </w:t>
            </w:r>
            <w:r w:rsidRPr="00924C12">
              <w:rPr>
                <w:b/>
                <w:i/>
                <w:lang w:val="uk-UA"/>
              </w:rPr>
              <w:t>Особливості чищення і змащення</w:t>
            </w:r>
            <w:r>
              <w:rPr>
                <w:b/>
                <w:i/>
                <w:lang w:val="uk-UA"/>
              </w:rPr>
              <w:t xml:space="preserve"> гвинтівки</w:t>
            </w:r>
            <w:r w:rsidRPr="00924C12">
              <w:rPr>
                <w:b/>
                <w:i/>
              </w:rPr>
              <w:t>.</w:t>
            </w:r>
            <w:r w:rsidRPr="00924C12">
              <w:rPr>
                <w:i/>
                <w:lang w:val="uk-UA"/>
              </w:rPr>
              <w:t xml:space="preserve"> </w:t>
            </w:r>
          </w:p>
          <w:p w:rsidR="00FF6CB0" w:rsidRPr="0033377F" w:rsidRDefault="00FF6CB0" w:rsidP="00B306C9">
            <w:pPr>
              <w:jc w:val="both"/>
              <w:rPr>
                <w:b/>
              </w:rPr>
            </w:pPr>
          </w:p>
          <w:p w:rsidR="00FF6CB0" w:rsidRPr="00924C12" w:rsidRDefault="00FF6CB0" w:rsidP="00B306C9">
            <w:pPr>
              <w:jc w:val="both"/>
              <w:rPr>
                <w:i/>
              </w:rPr>
            </w:pPr>
            <w:r>
              <w:rPr>
                <w:b/>
                <w:lang w:val="uk-UA"/>
              </w:rPr>
              <w:t>Пневматична гвинтівка</w:t>
            </w:r>
            <w:r>
              <w:rPr>
                <w:lang w:val="uk-UA"/>
              </w:rPr>
              <w:t xml:space="preserve">. </w:t>
            </w:r>
            <w:proofErr w:type="spellStart"/>
            <w:r>
              <w:t>Призачення</w:t>
            </w:r>
            <w:proofErr w:type="spellEnd"/>
            <w:r>
              <w:t xml:space="preserve">, </w:t>
            </w:r>
            <w:proofErr w:type="spellStart"/>
            <w:r>
              <w:t>бойові</w:t>
            </w:r>
            <w:proofErr w:type="spellEnd"/>
            <w:r>
              <w:t xml:space="preserve"> </w:t>
            </w:r>
            <w:proofErr w:type="spellStart"/>
            <w:r>
              <w:t>властивості</w:t>
            </w:r>
            <w:proofErr w:type="spellEnd"/>
            <w:r>
              <w:t xml:space="preserve">, </w:t>
            </w:r>
            <w:proofErr w:type="spellStart"/>
            <w:r>
              <w:t>загальна</w:t>
            </w:r>
            <w:proofErr w:type="spellEnd"/>
            <w:r>
              <w:t xml:space="preserve"> </w:t>
            </w:r>
            <w:proofErr w:type="spellStart"/>
            <w:r>
              <w:t>будова</w:t>
            </w:r>
            <w:proofErr w:type="spellEnd"/>
            <w:r>
              <w:t xml:space="preserve"> </w:t>
            </w:r>
            <w:proofErr w:type="spellStart"/>
            <w:r>
              <w:t>пневматичної</w:t>
            </w:r>
            <w:proofErr w:type="spellEnd"/>
            <w:r>
              <w:t xml:space="preserve"> </w:t>
            </w:r>
            <w:proofErr w:type="spellStart"/>
            <w:r>
              <w:t>гвинтівки</w:t>
            </w:r>
            <w:proofErr w:type="spellEnd"/>
            <w:r>
              <w:t>.</w:t>
            </w:r>
            <w:r>
              <w:rPr>
                <w:lang w:val="uk-UA"/>
              </w:rPr>
              <w:t xml:space="preserve"> Заряджання гвинтівки. </w:t>
            </w:r>
            <w:r w:rsidRPr="00AF7BEF">
              <w:t xml:space="preserve">Заходи </w:t>
            </w:r>
            <w:proofErr w:type="spellStart"/>
            <w:r w:rsidRPr="00AF7BEF">
              <w:t>безпеки</w:t>
            </w:r>
            <w:proofErr w:type="spellEnd"/>
            <w:r w:rsidRPr="00AF7BEF">
              <w:t xml:space="preserve"> </w:t>
            </w:r>
            <w:r w:rsidRPr="00AF7BEF">
              <w:rPr>
                <w:lang w:val="uk-UA"/>
              </w:rPr>
              <w:t>при поводженні</w:t>
            </w:r>
            <w:r w:rsidRPr="00AF7BEF">
              <w:t xml:space="preserve"> </w:t>
            </w:r>
            <w:r w:rsidRPr="00AF7BEF">
              <w:rPr>
                <w:lang w:val="uk-UA"/>
              </w:rPr>
              <w:t>з гвинтівкою</w:t>
            </w:r>
            <w:r w:rsidRPr="00AF7BEF">
              <w:t>.</w:t>
            </w:r>
            <w:r w:rsidRPr="009A3B1C">
              <w:t xml:space="preserve"> </w:t>
            </w:r>
            <w:r w:rsidRPr="00924C12">
              <w:rPr>
                <w:i/>
                <w:lang w:val="uk-UA"/>
              </w:rPr>
              <w:t xml:space="preserve">Затримки під час стрільби, способи їх усунення.. </w:t>
            </w:r>
          </w:p>
          <w:p w:rsidR="00FF6CB0" w:rsidRDefault="00FF6CB0" w:rsidP="00B306C9">
            <w:pPr>
              <w:jc w:val="center"/>
              <w:rPr>
                <w:b/>
                <w:caps/>
                <w:sz w:val="18"/>
                <w:szCs w:val="18"/>
                <w:lang w:val="uk-UA"/>
              </w:rPr>
            </w:pP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rPr>
                <w:b/>
                <w:lang w:val="uk-UA"/>
              </w:rPr>
            </w:pPr>
            <w:r>
              <w:rPr>
                <w:b/>
                <w:lang w:val="uk-UA"/>
              </w:rPr>
              <w:lastRenderedPageBreak/>
              <w:t xml:space="preserve">Учень: </w:t>
            </w:r>
          </w:p>
          <w:p w:rsidR="00FF6CB0" w:rsidRDefault="00FF6CB0" w:rsidP="00B306C9">
            <w:pPr>
              <w:jc w:val="both"/>
              <w:rPr>
                <w:lang w:val="uk-UA"/>
              </w:rPr>
            </w:pPr>
            <w:r>
              <w:rPr>
                <w:b/>
                <w:i/>
                <w:lang w:val="uk-UA"/>
              </w:rPr>
              <w:t>характеризує</w:t>
            </w:r>
            <w:r>
              <w:rPr>
                <w:i/>
                <w:lang w:val="uk-UA"/>
              </w:rPr>
              <w:t xml:space="preserve"> </w:t>
            </w:r>
            <w:r>
              <w:rPr>
                <w:lang w:val="uk-UA"/>
              </w:rPr>
              <w:t>бойові властивості та загальну будову автомата,</w:t>
            </w:r>
            <w:r>
              <w:rPr>
                <w:u w:val="single"/>
                <w:lang w:val="uk-UA"/>
              </w:rPr>
              <w:t xml:space="preserve"> </w:t>
            </w:r>
            <w:r>
              <w:rPr>
                <w:lang w:val="uk-UA"/>
              </w:rPr>
              <w:t>малокаліберної та пневматичної гвинтівки</w:t>
            </w:r>
            <w:r>
              <w:t xml:space="preserve">; </w:t>
            </w:r>
          </w:p>
          <w:p w:rsidR="00FF6CB0" w:rsidRDefault="00FF6CB0" w:rsidP="00B306C9">
            <w:pPr>
              <w:jc w:val="both"/>
            </w:pPr>
            <w:r w:rsidRPr="009A3B1C">
              <w:rPr>
                <w:b/>
                <w:i/>
                <w:lang w:val="uk-UA"/>
              </w:rPr>
              <w:t>пояснює</w:t>
            </w:r>
            <w:r>
              <w:rPr>
                <w:lang w:val="uk-UA"/>
              </w:rPr>
              <w:t xml:space="preserve"> принцип роботи автоматичної  зброї</w:t>
            </w:r>
            <w:r>
              <w:t xml:space="preserve">; </w:t>
            </w:r>
          </w:p>
          <w:p w:rsidR="00FF6CB0" w:rsidRDefault="00FF6CB0" w:rsidP="00B306C9">
            <w:pPr>
              <w:jc w:val="both"/>
              <w:rPr>
                <w:lang w:val="uk-UA"/>
              </w:rPr>
            </w:pPr>
            <w:r w:rsidRPr="009A3B1C">
              <w:rPr>
                <w:b/>
                <w:i/>
                <w:lang w:val="uk-UA"/>
              </w:rPr>
              <w:t>розбирає та складає</w:t>
            </w:r>
            <w:r>
              <w:rPr>
                <w:lang w:val="uk-UA"/>
              </w:rPr>
              <w:t xml:space="preserve"> автомат</w:t>
            </w:r>
            <w:r>
              <w:t xml:space="preserve">; </w:t>
            </w:r>
            <w:r>
              <w:rPr>
                <w:lang w:val="uk-UA"/>
              </w:rPr>
              <w:t xml:space="preserve"> </w:t>
            </w:r>
          </w:p>
          <w:p w:rsidR="00FF6CB0" w:rsidRPr="00A745D3" w:rsidRDefault="00FF6CB0" w:rsidP="00B306C9">
            <w:pPr>
              <w:jc w:val="both"/>
              <w:rPr>
                <w:b/>
              </w:rPr>
            </w:pPr>
            <w:r w:rsidRPr="009A3B1C">
              <w:rPr>
                <w:b/>
                <w:i/>
                <w:lang w:val="uk-UA"/>
              </w:rPr>
              <w:t>розпізнає</w:t>
            </w:r>
            <w:r>
              <w:rPr>
                <w:lang w:val="uk-UA"/>
              </w:rPr>
              <w:t xml:space="preserve"> основні частини автомата</w:t>
            </w:r>
            <w:r w:rsidRPr="00A745D3">
              <w:t>;</w:t>
            </w:r>
          </w:p>
          <w:p w:rsidR="00FF6CB0" w:rsidRPr="009A3B1C" w:rsidRDefault="00FF6CB0" w:rsidP="00B306C9">
            <w:pPr>
              <w:jc w:val="both"/>
              <w:rPr>
                <w:i/>
              </w:rPr>
            </w:pPr>
            <w:r w:rsidRPr="009A3B1C">
              <w:rPr>
                <w:b/>
                <w:i/>
                <w:lang w:val="uk-UA"/>
              </w:rPr>
              <w:t>порівнює</w:t>
            </w:r>
            <w:r w:rsidRPr="009A3B1C">
              <w:rPr>
                <w:i/>
                <w:lang w:val="uk-UA"/>
              </w:rPr>
              <w:t xml:space="preserve"> основні характеристики сучасної стрілецької зброї</w:t>
            </w:r>
            <w:r w:rsidRPr="009A3B1C">
              <w:rPr>
                <w:i/>
              </w:rPr>
              <w:t>;</w:t>
            </w:r>
          </w:p>
          <w:p w:rsidR="00FF6CB0" w:rsidRDefault="00FF6CB0" w:rsidP="00B306C9">
            <w:pPr>
              <w:jc w:val="both"/>
              <w:rPr>
                <w:b/>
                <w:caps/>
                <w:sz w:val="18"/>
                <w:szCs w:val="18"/>
                <w:lang w:val="uk-UA"/>
              </w:rPr>
            </w:pPr>
          </w:p>
        </w:tc>
      </w:tr>
      <w:tr w:rsidR="00FF6CB0" w:rsidTr="00CF5AA5">
        <w:tc>
          <w:tcPr>
            <w:tcW w:w="10064" w:type="dxa"/>
            <w:gridSpan w:val="9"/>
            <w:tcBorders>
              <w:top w:val="single" w:sz="4" w:space="0" w:color="auto"/>
              <w:left w:val="single" w:sz="4" w:space="0" w:color="auto"/>
              <w:bottom w:val="single" w:sz="4" w:space="0" w:color="auto"/>
              <w:right w:val="single" w:sz="4" w:space="0" w:color="auto"/>
            </w:tcBorders>
          </w:tcPr>
          <w:p w:rsidR="00FF6CB0" w:rsidRDefault="00FF6CB0" w:rsidP="00584B34">
            <w:pPr>
              <w:jc w:val="center"/>
              <w:rPr>
                <w:b/>
                <w:caps/>
                <w:sz w:val="18"/>
                <w:szCs w:val="18"/>
                <w:lang w:val="uk-UA"/>
              </w:rPr>
            </w:pPr>
            <w:r>
              <w:rPr>
                <w:rFonts w:ascii="Arial" w:hAnsi="Arial" w:cs="Arial"/>
                <w:b/>
                <w:color w:val="000000"/>
                <w:sz w:val="18"/>
                <w:szCs w:val="18"/>
                <w:lang w:val="uk-UA"/>
              </w:rPr>
              <w:lastRenderedPageBreak/>
              <w:t xml:space="preserve">Розділ </w:t>
            </w:r>
            <w:r>
              <w:rPr>
                <w:rFonts w:ascii="Arial" w:hAnsi="Arial" w:cs="Arial"/>
                <w:b/>
                <w:color w:val="000000"/>
                <w:sz w:val="18"/>
                <w:szCs w:val="18"/>
              </w:rPr>
              <w:t>5</w:t>
            </w:r>
            <w:r>
              <w:rPr>
                <w:rFonts w:ascii="Arial" w:hAnsi="Arial" w:cs="Arial"/>
                <w:b/>
                <w:color w:val="000000"/>
                <w:sz w:val="18"/>
                <w:szCs w:val="18"/>
                <w:lang w:val="uk-UA"/>
              </w:rPr>
              <w:t>.</w:t>
            </w:r>
            <w:r>
              <w:rPr>
                <w:b/>
                <w:color w:val="000000"/>
                <w:sz w:val="24"/>
                <w:szCs w:val="24"/>
                <w:lang w:val="uk-UA"/>
              </w:rPr>
              <w:t xml:space="preserve"> </w:t>
            </w:r>
            <w:r>
              <w:rPr>
                <w:rFonts w:ascii="Arial" w:hAnsi="Arial" w:cs="Arial"/>
                <w:b/>
                <w:color w:val="000000"/>
                <w:lang w:val="uk-UA"/>
              </w:rPr>
              <w:t>Статути Збройних Сил України</w:t>
            </w:r>
            <w:r>
              <w:rPr>
                <w:b/>
                <w:color w:val="000000"/>
                <w:sz w:val="24"/>
                <w:szCs w:val="24"/>
                <w:lang w:val="uk-UA"/>
              </w:rPr>
              <w:t xml:space="preserve"> – </w:t>
            </w:r>
            <w:r w:rsidR="00584B34" w:rsidRPr="00584B34">
              <w:rPr>
                <w:rFonts w:ascii="Arial" w:hAnsi="Arial" w:cs="Arial"/>
                <w:b/>
                <w:color w:val="FF0000"/>
                <w:lang w:val="uk-UA"/>
              </w:rPr>
              <w:t xml:space="preserve">5 </w:t>
            </w:r>
            <w:proofErr w:type="spellStart"/>
            <w:r>
              <w:rPr>
                <w:rFonts w:ascii="Arial" w:hAnsi="Arial" w:cs="Arial"/>
                <w:b/>
                <w:color w:val="000000"/>
                <w:sz w:val="18"/>
                <w:szCs w:val="18"/>
                <w:lang w:val="uk-UA"/>
              </w:rPr>
              <w:t>год</w:t>
            </w:r>
            <w:proofErr w:type="spellEnd"/>
            <w:r w:rsidR="008C3A9A">
              <w:rPr>
                <w:rFonts w:ascii="Arial" w:hAnsi="Arial" w:cs="Arial"/>
                <w:b/>
                <w:color w:val="000000"/>
                <w:sz w:val="18"/>
                <w:szCs w:val="18"/>
                <w:lang w:val="uk-UA"/>
              </w:rPr>
              <w:t xml:space="preserve"> </w:t>
            </w:r>
          </w:p>
        </w:tc>
      </w:tr>
      <w:tr w:rsidR="00FF6CB0" w:rsidRPr="00CF5AA5" w:rsidTr="00CF5AA5">
        <w:tc>
          <w:tcPr>
            <w:tcW w:w="1034" w:type="dxa"/>
            <w:gridSpan w:val="3"/>
            <w:tcBorders>
              <w:top w:val="single" w:sz="4" w:space="0" w:color="auto"/>
              <w:left w:val="single" w:sz="4" w:space="0" w:color="auto"/>
              <w:bottom w:val="single" w:sz="4" w:space="0" w:color="auto"/>
              <w:right w:val="single" w:sz="4" w:space="0" w:color="auto"/>
            </w:tcBorders>
          </w:tcPr>
          <w:p w:rsidR="00FF6CB0" w:rsidRPr="001C2C9E" w:rsidRDefault="00FF6CB0" w:rsidP="00B306C9">
            <w:pPr>
              <w:jc w:val="center"/>
              <w:rPr>
                <w:b/>
                <w:caps/>
                <w:sz w:val="18"/>
                <w:szCs w:val="18"/>
              </w:rPr>
            </w:pPr>
          </w:p>
        </w:tc>
        <w:tc>
          <w:tcPr>
            <w:tcW w:w="1092" w:type="dxa"/>
            <w:gridSpan w:val="4"/>
            <w:tcBorders>
              <w:top w:val="single" w:sz="4" w:space="0" w:color="auto"/>
              <w:left w:val="single" w:sz="4" w:space="0" w:color="auto"/>
              <w:bottom w:val="single" w:sz="4" w:space="0" w:color="auto"/>
              <w:right w:val="single" w:sz="4" w:space="0" w:color="auto"/>
            </w:tcBorders>
          </w:tcPr>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Pr="001C2C9E" w:rsidRDefault="00FF6CB0" w:rsidP="00B306C9">
            <w:pPr>
              <w:jc w:val="center"/>
              <w:rPr>
                <w:b/>
                <w:sz w:val="18"/>
                <w:szCs w:val="18"/>
                <w:lang w:val="uk-UA"/>
              </w:rPr>
            </w:pPr>
            <w:r w:rsidRPr="00924C12">
              <w:rPr>
                <w:b/>
                <w:sz w:val="18"/>
                <w:szCs w:val="18"/>
                <w:lang w:val="uk-UA"/>
              </w:rPr>
              <w:t>2</w:t>
            </w: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uk-UA"/>
              </w:rPr>
            </w:pPr>
          </w:p>
          <w:p w:rsidR="00FF6CB0" w:rsidRDefault="00FF6CB0" w:rsidP="00B306C9">
            <w:pPr>
              <w:jc w:val="center"/>
              <w:rPr>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caps/>
                <w:sz w:val="18"/>
                <w:szCs w:val="18"/>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i/>
                <w:sz w:val="22"/>
                <w:szCs w:val="22"/>
                <w:lang w:val="uk-UA"/>
              </w:rPr>
            </w:pPr>
            <w:r>
              <w:rPr>
                <w:i/>
                <w:sz w:val="22"/>
                <w:szCs w:val="22"/>
                <w:lang w:val="uk-UA"/>
              </w:rPr>
              <w:t>Статут</w:t>
            </w:r>
          </w:p>
          <w:p w:rsidR="00FF6CB0" w:rsidRDefault="00FF6CB0" w:rsidP="00B306C9">
            <w:pPr>
              <w:jc w:val="center"/>
              <w:rPr>
                <w:i/>
                <w:sz w:val="22"/>
                <w:szCs w:val="22"/>
                <w:lang w:val="uk-UA"/>
              </w:rPr>
            </w:pPr>
            <w:r>
              <w:rPr>
                <w:sz w:val="22"/>
                <w:szCs w:val="22"/>
                <w:lang w:val="uk-UA"/>
              </w:rPr>
              <w:t xml:space="preserve"> </w:t>
            </w:r>
            <w:r>
              <w:rPr>
                <w:i/>
                <w:sz w:val="22"/>
                <w:szCs w:val="22"/>
                <w:lang w:val="uk-UA"/>
              </w:rPr>
              <w:t>внутрішньої служби</w:t>
            </w:r>
          </w:p>
          <w:p w:rsidR="00FF6CB0" w:rsidRDefault="00FF6CB0" w:rsidP="00B306C9">
            <w:pPr>
              <w:jc w:val="center"/>
              <w:rPr>
                <w:i/>
                <w:sz w:val="22"/>
                <w:szCs w:val="22"/>
                <w:lang w:val="uk-UA"/>
              </w:rPr>
            </w:pPr>
            <w:r>
              <w:rPr>
                <w:i/>
                <w:sz w:val="22"/>
                <w:szCs w:val="22"/>
                <w:lang w:val="uk-UA"/>
              </w:rPr>
              <w:t xml:space="preserve"> Збройних Сил України</w:t>
            </w:r>
          </w:p>
          <w:p w:rsidR="00FF6CB0" w:rsidRDefault="00FF6CB0" w:rsidP="00B306C9">
            <w:pPr>
              <w:tabs>
                <w:tab w:val="center" w:pos="1332"/>
              </w:tabs>
              <w:rPr>
                <w:i/>
                <w:sz w:val="22"/>
                <w:szCs w:val="22"/>
                <w:lang w:val="uk-UA"/>
              </w:rPr>
            </w:pPr>
            <w:r>
              <w:rPr>
                <w:b/>
                <w:i/>
                <w:sz w:val="22"/>
                <w:szCs w:val="22"/>
              </w:rPr>
              <w:t>Тема</w:t>
            </w:r>
            <w:r w:rsidRPr="005E0421">
              <w:rPr>
                <w:b/>
                <w:i/>
                <w:sz w:val="22"/>
                <w:szCs w:val="22"/>
              </w:rPr>
              <w:t xml:space="preserve"> 5.</w:t>
            </w:r>
            <w:r>
              <w:rPr>
                <w:b/>
                <w:i/>
                <w:sz w:val="22"/>
                <w:szCs w:val="22"/>
              </w:rPr>
              <w:t>1.</w:t>
            </w:r>
            <w:r>
              <w:rPr>
                <w:b/>
                <w:i/>
                <w:sz w:val="22"/>
                <w:szCs w:val="22"/>
                <w:lang w:val="uk-UA"/>
              </w:rPr>
              <w:t xml:space="preserve"> В</w:t>
            </w:r>
            <w:proofErr w:type="spellStart"/>
            <w:r>
              <w:rPr>
                <w:b/>
                <w:i/>
                <w:sz w:val="22"/>
                <w:szCs w:val="22"/>
              </w:rPr>
              <w:t>ійськовослужбовці</w:t>
            </w:r>
            <w:proofErr w:type="spellEnd"/>
            <w:r>
              <w:rPr>
                <w:b/>
                <w:i/>
                <w:sz w:val="22"/>
                <w:szCs w:val="22"/>
                <w:lang w:val="uk-UA"/>
              </w:rPr>
              <w:t xml:space="preserve"> </w:t>
            </w:r>
          </w:p>
          <w:p w:rsidR="00FF6CB0" w:rsidRDefault="00FF6CB0" w:rsidP="00B306C9">
            <w:pPr>
              <w:rPr>
                <w:b/>
                <w:i/>
                <w:sz w:val="22"/>
                <w:szCs w:val="22"/>
                <w:lang w:val="uk-UA"/>
              </w:rPr>
            </w:pPr>
            <w:r>
              <w:rPr>
                <w:b/>
                <w:i/>
                <w:sz w:val="22"/>
                <w:szCs w:val="22"/>
              </w:rPr>
              <w:t xml:space="preserve">та </w:t>
            </w:r>
            <w:proofErr w:type="spellStart"/>
            <w:r>
              <w:rPr>
                <w:b/>
                <w:i/>
                <w:sz w:val="22"/>
                <w:szCs w:val="22"/>
              </w:rPr>
              <w:t>відносини</w:t>
            </w:r>
            <w:proofErr w:type="spellEnd"/>
            <w:r>
              <w:rPr>
                <w:b/>
                <w:i/>
                <w:sz w:val="22"/>
                <w:szCs w:val="22"/>
              </w:rPr>
              <w:t xml:space="preserve"> </w:t>
            </w:r>
            <w:proofErr w:type="spellStart"/>
            <w:proofErr w:type="gramStart"/>
            <w:r>
              <w:rPr>
                <w:b/>
                <w:i/>
                <w:sz w:val="22"/>
                <w:szCs w:val="22"/>
              </w:rPr>
              <w:t>між</w:t>
            </w:r>
            <w:proofErr w:type="spellEnd"/>
            <w:proofErr w:type="gramEnd"/>
            <w:r>
              <w:rPr>
                <w:b/>
                <w:i/>
                <w:sz w:val="22"/>
                <w:szCs w:val="22"/>
              </w:rPr>
              <w:t xml:space="preserve"> ними </w:t>
            </w:r>
          </w:p>
          <w:p w:rsidR="00FF6CB0" w:rsidRDefault="00FF6CB0" w:rsidP="00B306C9">
            <w:pPr>
              <w:tabs>
                <w:tab w:val="right" w:pos="3261"/>
                <w:tab w:val="right" w:pos="4395"/>
                <w:tab w:val="right" w:pos="5954"/>
              </w:tabs>
              <w:ind w:left="-48"/>
              <w:jc w:val="both"/>
              <w:rPr>
                <w:b/>
                <w:lang w:val="uk-UA"/>
              </w:rPr>
            </w:pPr>
          </w:p>
          <w:p w:rsidR="00FF6CB0" w:rsidRDefault="00FF6CB0" w:rsidP="00B306C9">
            <w:pPr>
              <w:tabs>
                <w:tab w:val="right" w:pos="3261"/>
                <w:tab w:val="right" w:pos="4395"/>
                <w:tab w:val="right" w:pos="5954"/>
              </w:tabs>
              <w:ind w:left="-48"/>
              <w:jc w:val="both"/>
              <w:rPr>
                <w:lang w:val="uk-UA"/>
              </w:rPr>
            </w:pPr>
            <w:r w:rsidRPr="005E0421">
              <w:rPr>
                <w:b/>
                <w:lang w:val="uk-UA"/>
              </w:rPr>
              <w:t>Військовослужбовці З</w:t>
            </w:r>
            <w:r>
              <w:rPr>
                <w:b/>
                <w:lang w:val="uk-UA"/>
              </w:rPr>
              <w:t xml:space="preserve">бройних </w:t>
            </w:r>
            <w:r w:rsidRPr="005E0421">
              <w:rPr>
                <w:b/>
                <w:lang w:val="uk-UA"/>
              </w:rPr>
              <w:t>С</w:t>
            </w:r>
            <w:r>
              <w:rPr>
                <w:b/>
                <w:lang w:val="uk-UA"/>
              </w:rPr>
              <w:t xml:space="preserve">ил </w:t>
            </w:r>
            <w:r w:rsidRPr="005E0421">
              <w:rPr>
                <w:b/>
                <w:lang w:val="uk-UA"/>
              </w:rPr>
              <w:t>У</w:t>
            </w:r>
            <w:r>
              <w:rPr>
                <w:b/>
                <w:lang w:val="uk-UA"/>
              </w:rPr>
              <w:t>країни</w:t>
            </w:r>
            <w:r w:rsidRPr="005E0421">
              <w:rPr>
                <w:b/>
                <w:lang w:val="uk-UA"/>
              </w:rPr>
              <w:t xml:space="preserve">. </w:t>
            </w:r>
            <w:r>
              <w:rPr>
                <w:lang w:val="uk-UA"/>
              </w:rPr>
              <w:t xml:space="preserve">Військові звання, знаки розрізнення і форма одягу військовослужбовців. Обов’язки рядового (матроса) у повсякденній діяльності. </w:t>
            </w:r>
          </w:p>
          <w:p w:rsidR="00FF6CB0" w:rsidRDefault="00FF6CB0" w:rsidP="00B306C9">
            <w:pPr>
              <w:jc w:val="both"/>
              <w:rPr>
                <w:b/>
                <w:lang w:val="uk-UA"/>
              </w:rPr>
            </w:pPr>
            <w:r w:rsidRPr="00924C12">
              <w:rPr>
                <w:i/>
                <w:lang w:val="uk-UA"/>
              </w:rPr>
              <w:t>Обов’язки,</w:t>
            </w:r>
            <w:r>
              <w:rPr>
                <w:i/>
                <w:lang w:val="uk-UA"/>
              </w:rPr>
              <w:t xml:space="preserve"> </w:t>
            </w:r>
            <w:r w:rsidRPr="00924C12">
              <w:rPr>
                <w:i/>
                <w:lang w:val="uk-UA"/>
              </w:rPr>
              <w:t>права</w:t>
            </w:r>
            <w:r>
              <w:rPr>
                <w:i/>
                <w:lang w:val="uk-UA"/>
              </w:rPr>
              <w:t xml:space="preserve">, </w:t>
            </w:r>
            <w:proofErr w:type="spellStart"/>
            <w:r w:rsidRPr="00924C12">
              <w:rPr>
                <w:i/>
                <w:lang w:val="uk-UA"/>
              </w:rPr>
              <w:t>відповідаль</w:t>
            </w:r>
            <w:r>
              <w:rPr>
                <w:i/>
                <w:lang w:val="uk-UA"/>
              </w:rPr>
              <w:t>-</w:t>
            </w:r>
            <w:r w:rsidRPr="00924C12">
              <w:rPr>
                <w:i/>
                <w:lang w:val="uk-UA"/>
              </w:rPr>
              <w:t>ність</w:t>
            </w:r>
            <w:proofErr w:type="spellEnd"/>
            <w:r w:rsidRPr="00924C12">
              <w:rPr>
                <w:i/>
                <w:lang w:val="uk-UA"/>
              </w:rPr>
              <w:t xml:space="preserve"> військовослужбовців.</w:t>
            </w:r>
          </w:p>
          <w:p w:rsidR="00FF6CB0" w:rsidRDefault="00FF6CB0" w:rsidP="00B306C9">
            <w:pPr>
              <w:rPr>
                <w:b/>
                <w:lang w:val="uk-UA"/>
              </w:rPr>
            </w:pPr>
          </w:p>
          <w:p w:rsidR="00FF6CB0" w:rsidRDefault="00FF6CB0" w:rsidP="00B306C9">
            <w:pPr>
              <w:rPr>
                <w:b/>
                <w:lang w:val="uk-UA"/>
              </w:rPr>
            </w:pPr>
            <w:r>
              <w:rPr>
                <w:b/>
                <w:lang w:val="uk-UA"/>
              </w:rPr>
              <w:t xml:space="preserve">Відносини між військовослужбовцями. </w:t>
            </w:r>
          </w:p>
          <w:p w:rsidR="00FF6CB0" w:rsidRDefault="00FF6CB0" w:rsidP="00B306C9">
            <w:pPr>
              <w:jc w:val="both"/>
              <w:rPr>
                <w:lang w:val="uk-UA"/>
              </w:rPr>
            </w:pPr>
            <w:r>
              <w:rPr>
                <w:lang w:val="uk-UA"/>
              </w:rPr>
              <w:t xml:space="preserve">Начальники та підлеглі, старші та молодші за військовим званням, їх права та </w:t>
            </w:r>
            <w:proofErr w:type="spellStart"/>
            <w:r>
              <w:rPr>
                <w:lang w:val="uk-UA"/>
              </w:rPr>
              <w:t>обов</w:t>
            </w:r>
            <w:proofErr w:type="spellEnd"/>
            <w:r>
              <w:t>’</w:t>
            </w:r>
            <w:proofErr w:type="spellStart"/>
            <w:r>
              <w:rPr>
                <w:lang w:val="uk-UA"/>
              </w:rPr>
              <w:t>язки</w:t>
            </w:r>
            <w:proofErr w:type="spellEnd"/>
            <w:r>
              <w:rPr>
                <w:lang w:val="uk-UA"/>
              </w:rPr>
              <w:t xml:space="preserve">. Порядок віддання та виконання наказів. Правила військової ввічливості, поведінки та військового вітання військовослужбовців. </w:t>
            </w:r>
            <w:r w:rsidRPr="00924C12">
              <w:rPr>
                <w:i/>
                <w:lang w:val="uk-UA"/>
              </w:rPr>
              <w:t>Практичне відпрацювання правил учнями.</w:t>
            </w:r>
            <w:r>
              <w:rPr>
                <w:lang w:val="uk-UA"/>
              </w:rPr>
              <w:t xml:space="preserve"> </w:t>
            </w:r>
          </w:p>
          <w:p w:rsidR="00FF6CB0" w:rsidRDefault="00FF6CB0" w:rsidP="00B306C9">
            <w:pPr>
              <w:jc w:val="center"/>
              <w:rPr>
                <w:b/>
                <w:caps/>
                <w:sz w:val="18"/>
                <w:szCs w:val="18"/>
                <w:lang w:val="uk-UA"/>
              </w:rPr>
            </w:pP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rPr>
                <w:b/>
                <w:color w:val="000000"/>
                <w:lang w:val="uk-UA"/>
              </w:rPr>
            </w:pPr>
            <w:r>
              <w:rPr>
                <w:b/>
                <w:color w:val="000000"/>
                <w:lang w:val="uk-UA"/>
              </w:rPr>
              <w:t xml:space="preserve">Учень: </w:t>
            </w:r>
          </w:p>
          <w:p w:rsidR="00FF6CB0" w:rsidRDefault="00FF6CB0" w:rsidP="00B306C9">
            <w:pPr>
              <w:jc w:val="both"/>
              <w:rPr>
                <w:lang w:val="uk-UA"/>
              </w:rPr>
            </w:pPr>
            <w:r>
              <w:rPr>
                <w:b/>
                <w:i/>
                <w:color w:val="000000"/>
                <w:lang w:val="uk-UA"/>
              </w:rPr>
              <w:t>обґрунтовує</w:t>
            </w:r>
            <w:r>
              <w:rPr>
                <w:color w:val="000000"/>
                <w:lang w:val="uk-UA"/>
              </w:rPr>
              <w:t xml:space="preserve"> поняття: військова ввічливість,  статутні, нестатутні відносини; </w:t>
            </w:r>
          </w:p>
          <w:p w:rsidR="00FF6CB0" w:rsidRDefault="00FF6CB0" w:rsidP="00B306C9">
            <w:pPr>
              <w:framePr w:hSpace="180" w:wrap="around" w:vAnchor="text" w:hAnchor="text" w:x="-252" w:y="1"/>
              <w:jc w:val="both"/>
              <w:rPr>
                <w:lang w:val="uk-UA"/>
              </w:rPr>
            </w:pPr>
            <w:r w:rsidRPr="00DE3C2C">
              <w:rPr>
                <w:b/>
                <w:i/>
                <w:lang w:val="uk-UA"/>
              </w:rPr>
              <w:t>практично</w:t>
            </w:r>
            <w:r>
              <w:rPr>
                <w:lang w:val="uk-UA"/>
              </w:rPr>
              <w:t xml:space="preserve"> </w:t>
            </w:r>
            <w:r w:rsidRPr="00DE3C2C">
              <w:rPr>
                <w:b/>
                <w:i/>
                <w:lang w:val="uk-UA"/>
              </w:rPr>
              <w:t>відпрацьовує</w:t>
            </w:r>
            <w:r>
              <w:rPr>
                <w:lang w:val="uk-UA"/>
              </w:rPr>
              <w:t xml:space="preserve"> </w:t>
            </w:r>
            <w:r w:rsidRPr="00DE3C2C">
              <w:rPr>
                <w:i/>
                <w:lang w:val="uk-UA"/>
              </w:rPr>
              <w:t>правила військової ввічливості, поведінки та військового вітання військовослужбовців.</w:t>
            </w:r>
          </w:p>
          <w:p w:rsidR="00FF6CB0" w:rsidRDefault="00FF6CB0" w:rsidP="00B306C9">
            <w:pPr>
              <w:rPr>
                <w:b/>
                <w:caps/>
                <w:sz w:val="18"/>
                <w:szCs w:val="18"/>
                <w:lang w:val="uk-UA"/>
              </w:rPr>
            </w:pPr>
          </w:p>
        </w:tc>
      </w:tr>
      <w:tr w:rsidR="00FF6CB0" w:rsidTr="00CF5AA5">
        <w:tc>
          <w:tcPr>
            <w:tcW w:w="1034"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92" w:type="dxa"/>
            <w:gridSpan w:val="4"/>
            <w:tcBorders>
              <w:top w:val="single" w:sz="4" w:space="0" w:color="auto"/>
              <w:left w:val="single" w:sz="4" w:space="0" w:color="auto"/>
              <w:bottom w:val="single" w:sz="4" w:space="0" w:color="auto"/>
              <w:right w:val="single" w:sz="4" w:space="0" w:color="auto"/>
            </w:tcBorders>
          </w:tcPr>
          <w:p w:rsidR="00FF6CB0" w:rsidRPr="0009056A" w:rsidRDefault="00FF6CB0" w:rsidP="00B306C9">
            <w:pPr>
              <w:jc w:val="center"/>
              <w:rPr>
                <w:b/>
                <w:sz w:val="18"/>
                <w:szCs w:val="18"/>
                <w:lang w:val="uk-UA"/>
              </w:rPr>
            </w:pPr>
            <w:r>
              <w:rPr>
                <w:b/>
                <w:sz w:val="18"/>
                <w:szCs w:val="18"/>
                <w:lang w:val="uk-UA"/>
              </w:rPr>
              <w:t>2</w:t>
            </w:r>
          </w:p>
        </w:tc>
        <w:tc>
          <w:tcPr>
            <w:tcW w:w="4536" w:type="dxa"/>
            <w:tcBorders>
              <w:top w:val="single" w:sz="4" w:space="0" w:color="auto"/>
              <w:left w:val="single" w:sz="4" w:space="0" w:color="auto"/>
              <w:bottom w:val="single" w:sz="4" w:space="0" w:color="auto"/>
              <w:right w:val="single" w:sz="4" w:space="0" w:color="auto"/>
            </w:tcBorders>
          </w:tcPr>
          <w:p w:rsidR="00FF6CB0" w:rsidRPr="008D34C8" w:rsidRDefault="00FF6CB0" w:rsidP="00B306C9">
            <w:pPr>
              <w:rPr>
                <w:b/>
                <w:i/>
                <w:sz w:val="22"/>
                <w:szCs w:val="22"/>
                <w:lang w:val="uk-UA"/>
              </w:rPr>
            </w:pPr>
            <w:r w:rsidRPr="008D34C8">
              <w:rPr>
                <w:b/>
                <w:i/>
                <w:sz w:val="22"/>
                <w:szCs w:val="22"/>
                <w:lang w:val="uk-UA"/>
              </w:rPr>
              <w:t xml:space="preserve">Тема </w:t>
            </w:r>
            <w:r w:rsidRPr="008D34C8">
              <w:rPr>
                <w:b/>
                <w:i/>
                <w:sz w:val="22"/>
                <w:szCs w:val="22"/>
              </w:rPr>
              <w:t>5.</w:t>
            </w:r>
            <w:r w:rsidRPr="008D34C8">
              <w:rPr>
                <w:b/>
                <w:i/>
                <w:sz w:val="22"/>
                <w:szCs w:val="22"/>
                <w:lang w:val="uk-UA"/>
              </w:rPr>
              <w:t xml:space="preserve">2. Внутрішній порядок  у військовій частині та її підрозділах </w:t>
            </w:r>
          </w:p>
          <w:p w:rsidR="00FF6CB0" w:rsidRPr="00E753EA" w:rsidRDefault="00FF6CB0" w:rsidP="00B306C9">
            <w:pPr>
              <w:tabs>
                <w:tab w:val="right" w:pos="3261"/>
                <w:tab w:val="right" w:pos="4395"/>
                <w:tab w:val="right" w:pos="5954"/>
              </w:tabs>
              <w:ind w:left="-48"/>
              <w:jc w:val="both"/>
              <w:rPr>
                <w:b/>
              </w:rPr>
            </w:pPr>
          </w:p>
          <w:p w:rsidR="00FF6CB0" w:rsidRPr="003A3DB7" w:rsidRDefault="00FF6CB0" w:rsidP="00B306C9">
            <w:pPr>
              <w:tabs>
                <w:tab w:val="right" w:pos="3261"/>
                <w:tab w:val="right" w:pos="4395"/>
                <w:tab w:val="right" w:pos="5954"/>
              </w:tabs>
              <w:ind w:left="-48"/>
              <w:jc w:val="both"/>
              <w:rPr>
                <w:b/>
                <w:i/>
                <w:lang w:val="uk-UA"/>
              </w:rPr>
            </w:pPr>
            <w:r w:rsidRPr="00E753EA">
              <w:rPr>
                <w:b/>
                <w:lang w:val="uk-UA"/>
              </w:rPr>
              <w:t xml:space="preserve">Правила розміщення і повсякденної діяльності військовослужбовців. </w:t>
            </w:r>
            <w:r w:rsidRPr="00E753EA">
              <w:rPr>
                <w:lang w:val="uk-UA"/>
              </w:rPr>
              <w:t xml:space="preserve">Поняття про внутрішній порядок. Розміщення особового складу та зброї у приміщеннях казарми. Розподіл часу за розпорядком дня. </w:t>
            </w:r>
            <w:r w:rsidRPr="003A3DB7">
              <w:rPr>
                <w:i/>
                <w:lang w:val="uk-UA"/>
              </w:rPr>
              <w:t>Повсякденна діяльність військовослужбовців: підйом, ранковий огляд і вечірня перевірка; заняття з бойової підготовки;</w:t>
            </w:r>
            <w:r w:rsidRPr="00E753EA">
              <w:rPr>
                <w:lang w:val="uk-UA"/>
              </w:rPr>
              <w:t xml:space="preserve"> </w:t>
            </w:r>
          </w:p>
          <w:p w:rsidR="00FF6CB0" w:rsidRDefault="00FF6CB0" w:rsidP="00B306C9">
            <w:pPr>
              <w:jc w:val="both"/>
              <w:rPr>
                <w:b/>
                <w:lang w:val="uk-UA"/>
              </w:rPr>
            </w:pPr>
          </w:p>
          <w:p w:rsidR="00FF6CB0" w:rsidRPr="00E753EA" w:rsidRDefault="00FF6CB0" w:rsidP="00B306C9">
            <w:pPr>
              <w:jc w:val="both"/>
              <w:rPr>
                <w:lang w:val="uk-UA"/>
              </w:rPr>
            </w:pPr>
            <w:r w:rsidRPr="00E753EA">
              <w:rPr>
                <w:b/>
                <w:lang w:val="uk-UA"/>
              </w:rPr>
              <w:t xml:space="preserve">Добовий наряд роти.  </w:t>
            </w:r>
            <w:r w:rsidRPr="00E753EA">
              <w:rPr>
                <w:lang w:val="uk-UA"/>
              </w:rPr>
              <w:t>Призначення, склад та озброєння добового наряду роти.</w:t>
            </w:r>
            <w:r w:rsidRPr="00E753EA">
              <w:rPr>
                <w:b/>
                <w:lang w:val="uk-UA"/>
              </w:rPr>
              <w:t xml:space="preserve"> </w:t>
            </w:r>
            <w:r w:rsidRPr="00E753EA">
              <w:rPr>
                <w:lang w:val="uk-UA"/>
              </w:rPr>
              <w:t xml:space="preserve">Обладнання місця для несення служби добовим нарядом роти. Днювальний роти та його </w:t>
            </w:r>
            <w:proofErr w:type="spellStart"/>
            <w:r w:rsidRPr="00E753EA">
              <w:rPr>
                <w:lang w:val="uk-UA"/>
              </w:rPr>
              <w:t>обов</w:t>
            </w:r>
            <w:proofErr w:type="spellEnd"/>
            <w:r w:rsidRPr="00E753EA">
              <w:t>’</w:t>
            </w:r>
            <w:proofErr w:type="spellStart"/>
            <w:r w:rsidRPr="00E753EA">
              <w:rPr>
                <w:lang w:val="uk-UA"/>
              </w:rPr>
              <w:t>язки</w:t>
            </w:r>
            <w:proofErr w:type="spellEnd"/>
            <w:r w:rsidRPr="00E753EA">
              <w:rPr>
                <w:lang w:val="uk-UA"/>
              </w:rPr>
              <w:t>.</w:t>
            </w:r>
          </w:p>
          <w:p w:rsidR="00FF6CB0" w:rsidRPr="00E753EA" w:rsidRDefault="00FF6CB0" w:rsidP="00B306C9">
            <w:pPr>
              <w:rPr>
                <w:b/>
                <w:lang w:val="uk-UA"/>
              </w:rPr>
            </w:pPr>
          </w:p>
          <w:p w:rsidR="00FF6CB0" w:rsidRPr="003A3DB7" w:rsidRDefault="00FF6CB0" w:rsidP="001C2C9E">
            <w:pPr>
              <w:jc w:val="both"/>
              <w:rPr>
                <w:i/>
                <w:sz w:val="22"/>
                <w:szCs w:val="22"/>
                <w:lang w:val="uk-UA"/>
              </w:rPr>
            </w:pPr>
            <w:r w:rsidRPr="00461D9E">
              <w:rPr>
                <w:b/>
                <w:lang w:val="uk-UA"/>
              </w:rPr>
              <w:t>Несення служби днювальним роти.</w:t>
            </w:r>
            <w:r w:rsidRPr="003A3DB7">
              <w:rPr>
                <w:b/>
                <w:i/>
                <w:lang w:val="uk-UA"/>
              </w:rPr>
              <w:t xml:space="preserve"> </w:t>
            </w:r>
            <w:r w:rsidRPr="003A3DB7">
              <w:rPr>
                <w:i/>
                <w:lang w:val="uk-UA"/>
              </w:rPr>
              <w:t>Дії днювального під час</w:t>
            </w:r>
            <w:r w:rsidRPr="003A3DB7">
              <w:rPr>
                <w:i/>
              </w:rPr>
              <w:t>:</w:t>
            </w:r>
            <w:r w:rsidRPr="003A3DB7">
              <w:rPr>
                <w:i/>
                <w:lang w:val="uk-UA"/>
              </w:rPr>
              <w:t xml:space="preserve"> подачі команд згідно з розпорядком дня, допуску в приміщення сторонніх осіб, виносу з казарми зброї і майна.</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rPr>
                <w:b/>
                <w:color w:val="000000"/>
                <w:lang w:val="uk-UA"/>
              </w:rPr>
            </w:pPr>
            <w:r>
              <w:rPr>
                <w:b/>
                <w:color w:val="000000"/>
                <w:lang w:val="uk-UA"/>
              </w:rPr>
              <w:t xml:space="preserve">Учень: </w:t>
            </w:r>
          </w:p>
          <w:p w:rsidR="00FF6CB0" w:rsidRDefault="00FF6CB0" w:rsidP="00B306C9">
            <w:pPr>
              <w:jc w:val="both"/>
              <w:rPr>
                <w:color w:val="000000"/>
                <w:lang w:val="uk-UA"/>
              </w:rPr>
            </w:pPr>
            <w:r>
              <w:rPr>
                <w:b/>
                <w:i/>
                <w:color w:val="000000"/>
                <w:lang w:val="uk-UA"/>
              </w:rPr>
              <w:t>характеризує</w:t>
            </w:r>
            <w:r>
              <w:rPr>
                <w:color w:val="000000"/>
                <w:lang w:val="uk-UA"/>
              </w:rPr>
              <w:t xml:space="preserve"> розпорядок дня військової частини, значення розпорядку дня для виконання заходів </w:t>
            </w:r>
          </w:p>
          <w:p w:rsidR="00FF6CB0" w:rsidRDefault="00FF6CB0" w:rsidP="00B306C9">
            <w:pPr>
              <w:jc w:val="both"/>
              <w:rPr>
                <w:color w:val="000000"/>
                <w:lang w:val="uk-UA"/>
              </w:rPr>
            </w:pPr>
            <w:r>
              <w:rPr>
                <w:color w:val="000000"/>
                <w:lang w:val="uk-UA"/>
              </w:rPr>
              <w:t>повсякденної діяльності; призначення добового наряду роти</w:t>
            </w:r>
            <w:r>
              <w:rPr>
                <w:color w:val="000000"/>
              </w:rPr>
              <w:t>;</w:t>
            </w:r>
            <w:r>
              <w:rPr>
                <w:color w:val="000000"/>
                <w:lang w:val="uk-UA"/>
              </w:rPr>
              <w:t xml:space="preserve"> </w:t>
            </w:r>
          </w:p>
          <w:p w:rsidR="00FF6CB0" w:rsidRPr="00461D9E" w:rsidRDefault="00FF6CB0" w:rsidP="00B306C9">
            <w:pPr>
              <w:pStyle w:val="a7"/>
              <w:jc w:val="both"/>
              <w:rPr>
                <w:color w:val="000000"/>
              </w:rPr>
            </w:pPr>
            <w:r w:rsidRPr="00357FD5">
              <w:rPr>
                <w:b/>
                <w:i/>
                <w:color w:val="000000"/>
                <w:lang w:val="uk-UA"/>
              </w:rPr>
              <w:t>виконує</w:t>
            </w:r>
            <w:r>
              <w:rPr>
                <w:color w:val="000000"/>
                <w:lang w:val="uk-UA"/>
              </w:rPr>
              <w:t xml:space="preserve"> </w:t>
            </w:r>
            <w:r w:rsidRPr="00461D9E">
              <w:rPr>
                <w:i/>
                <w:color w:val="000000"/>
                <w:lang w:val="uk-UA"/>
              </w:rPr>
              <w:t>обов’язки днювального роти</w:t>
            </w:r>
            <w:r>
              <w:rPr>
                <w:color w:val="000000"/>
                <w:lang w:val="uk-UA"/>
              </w:rPr>
              <w:t xml:space="preserve"> </w:t>
            </w:r>
            <w:r w:rsidRPr="003A3DB7">
              <w:rPr>
                <w:i/>
                <w:lang w:val="uk-UA"/>
              </w:rPr>
              <w:t>згідно з розпорядком дня</w:t>
            </w:r>
            <w:r>
              <w:rPr>
                <w:i/>
                <w:lang w:val="uk-UA"/>
              </w:rPr>
              <w:t>,</w:t>
            </w:r>
            <w:r w:rsidRPr="00461D9E">
              <w:rPr>
                <w:i/>
                <w:color w:val="000000"/>
              </w:rPr>
              <w:t>;</w:t>
            </w:r>
            <w:r w:rsidRPr="00461D9E">
              <w:rPr>
                <w:color w:val="000000"/>
              </w:rPr>
              <w:t xml:space="preserve"> </w:t>
            </w:r>
          </w:p>
          <w:p w:rsidR="00FF6CB0" w:rsidRDefault="00FF6CB0" w:rsidP="002A2385">
            <w:pPr>
              <w:pStyle w:val="a7"/>
              <w:jc w:val="both"/>
              <w:rPr>
                <w:b/>
                <w:color w:val="000000"/>
                <w:lang w:val="uk-UA"/>
              </w:rPr>
            </w:pPr>
          </w:p>
        </w:tc>
      </w:tr>
      <w:tr w:rsidR="00FF6CB0" w:rsidRPr="00DE3C2C" w:rsidTr="00CF5AA5">
        <w:tc>
          <w:tcPr>
            <w:tcW w:w="1034"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92" w:type="dxa"/>
            <w:gridSpan w:val="4"/>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Pr="001C2C9E" w:rsidRDefault="00FF6CB0" w:rsidP="00B306C9">
            <w:pPr>
              <w:jc w:val="center"/>
              <w:rPr>
                <w:b/>
                <w:sz w:val="18"/>
                <w:szCs w:val="18"/>
                <w:lang w:val="uk-UA"/>
              </w:rPr>
            </w:pPr>
            <w:r w:rsidRPr="00924C12">
              <w:rPr>
                <w:b/>
                <w:sz w:val="18"/>
                <w:szCs w:val="18"/>
                <w:lang w:val="en-US"/>
              </w:rPr>
              <w:t>1</w:t>
            </w:r>
          </w:p>
          <w:p w:rsidR="00FF6CB0" w:rsidRDefault="00FF6CB0" w:rsidP="00B306C9">
            <w:pPr>
              <w:jc w:val="center"/>
              <w:rPr>
                <w:b/>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b/>
                <w:caps/>
                <w:sz w:val="18"/>
                <w:szCs w:val="18"/>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i/>
                <w:sz w:val="22"/>
                <w:szCs w:val="22"/>
                <w:lang w:val="uk-UA"/>
              </w:rPr>
            </w:pPr>
            <w:r>
              <w:rPr>
                <w:i/>
                <w:sz w:val="22"/>
                <w:szCs w:val="22"/>
                <w:lang w:val="uk-UA"/>
              </w:rPr>
              <w:t>Дисциплінарний статут Збройних Сил України</w:t>
            </w:r>
          </w:p>
          <w:p w:rsidR="00FF6CB0" w:rsidRDefault="00FF6CB0" w:rsidP="00B306C9">
            <w:pPr>
              <w:rPr>
                <w:b/>
                <w:i/>
                <w:sz w:val="22"/>
                <w:szCs w:val="22"/>
                <w:lang w:val="uk-UA"/>
              </w:rPr>
            </w:pPr>
            <w:r>
              <w:rPr>
                <w:b/>
                <w:i/>
                <w:sz w:val="22"/>
                <w:szCs w:val="22"/>
                <w:lang w:val="uk-UA"/>
              </w:rPr>
              <w:t xml:space="preserve">Тема </w:t>
            </w:r>
            <w:r w:rsidRPr="005E0421">
              <w:rPr>
                <w:b/>
                <w:i/>
                <w:sz w:val="22"/>
                <w:szCs w:val="22"/>
              </w:rPr>
              <w:t>5.</w:t>
            </w:r>
            <w:r>
              <w:rPr>
                <w:b/>
                <w:i/>
                <w:sz w:val="22"/>
                <w:szCs w:val="22"/>
                <w:lang w:val="uk-UA"/>
              </w:rPr>
              <w:t xml:space="preserve">3. Військова дисципліна, засоби </w:t>
            </w:r>
          </w:p>
          <w:p w:rsidR="00FF6CB0" w:rsidRDefault="00FF6CB0" w:rsidP="00B306C9">
            <w:pPr>
              <w:rPr>
                <w:b/>
                <w:i/>
                <w:sz w:val="22"/>
                <w:szCs w:val="22"/>
                <w:lang w:val="uk-UA"/>
              </w:rPr>
            </w:pPr>
            <w:r>
              <w:rPr>
                <w:b/>
                <w:i/>
                <w:sz w:val="22"/>
                <w:szCs w:val="22"/>
                <w:lang w:val="uk-UA"/>
              </w:rPr>
              <w:t xml:space="preserve"> щодо її  зміцнення </w:t>
            </w:r>
          </w:p>
          <w:p w:rsidR="00FF6CB0" w:rsidRDefault="00FF6CB0" w:rsidP="00B306C9">
            <w:pPr>
              <w:tabs>
                <w:tab w:val="right" w:pos="3261"/>
                <w:tab w:val="right" w:pos="4395"/>
                <w:tab w:val="right" w:pos="5954"/>
              </w:tabs>
              <w:ind w:left="-48"/>
              <w:jc w:val="both"/>
              <w:rPr>
                <w:b/>
                <w:lang w:val="uk-UA"/>
              </w:rPr>
            </w:pPr>
          </w:p>
          <w:p w:rsidR="00FF6CB0" w:rsidRDefault="00FF6CB0" w:rsidP="00B306C9">
            <w:pPr>
              <w:tabs>
                <w:tab w:val="right" w:pos="3261"/>
                <w:tab w:val="right" w:pos="4395"/>
                <w:tab w:val="right" w:pos="5954"/>
              </w:tabs>
              <w:ind w:left="-48"/>
              <w:jc w:val="both"/>
              <w:rPr>
                <w:lang w:val="uk-UA"/>
              </w:rPr>
            </w:pPr>
            <w:r>
              <w:rPr>
                <w:b/>
                <w:lang w:val="uk-UA"/>
              </w:rPr>
              <w:t xml:space="preserve">Військова дисципліна. </w:t>
            </w:r>
            <w:r>
              <w:rPr>
                <w:lang w:val="uk-UA"/>
              </w:rPr>
              <w:t xml:space="preserve">Визначення та шляхи </w:t>
            </w:r>
            <w:r>
              <w:rPr>
                <w:b/>
                <w:lang w:val="uk-UA"/>
              </w:rPr>
              <w:t xml:space="preserve"> </w:t>
            </w:r>
            <w:r>
              <w:rPr>
                <w:lang w:val="uk-UA"/>
              </w:rPr>
              <w:t xml:space="preserve"> досягнення військової дисципліни,  її значення в сучасних умовах.  Обов’язки   військовослужбовця з дотримання військової дисципліни. Виконання наказу – обов’язок кожного військовослужбовця.   Заохочення та стягнення – важливі засоби виховання військовослужбовців і зміцнення військової дисципліни. Заохочення і стягнення, що застосовують  до рядових (матросів), сержантів (старшин).  </w:t>
            </w:r>
          </w:p>
          <w:p w:rsidR="00FF6CB0" w:rsidRDefault="00FF6CB0" w:rsidP="00B306C9">
            <w:pPr>
              <w:jc w:val="center"/>
              <w:rPr>
                <w:b/>
                <w:caps/>
                <w:sz w:val="18"/>
                <w:szCs w:val="18"/>
                <w:lang w:val="uk-UA"/>
              </w:rPr>
            </w:pP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rPr>
                <w:b/>
                <w:color w:val="000000"/>
                <w:lang w:val="uk-UA"/>
              </w:rPr>
            </w:pPr>
            <w:r>
              <w:rPr>
                <w:b/>
                <w:color w:val="000000"/>
                <w:lang w:val="uk-UA"/>
              </w:rPr>
              <w:t xml:space="preserve">Учень: </w:t>
            </w:r>
          </w:p>
          <w:p w:rsidR="00FF6CB0" w:rsidRDefault="00FF6CB0" w:rsidP="00B306C9">
            <w:pPr>
              <w:rPr>
                <w:color w:val="000000"/>
                <w:lang w:val="uk-UA"/>
              </w:rPr>
            </w:pPr>
            <w:r w:rsidRPr="00DE3C2C">
              <w:rPr>
                <w:b/>
                <w:i/>
                <w:lang w:val="uk-UA"/>
              </w:rPr>
              <w:t xml:space="preserve">усвідомлює </w:t>
            </w:r>
            <w:r>
              <w:rPr>
                <w:color w:val="000000"/>
                <w:lang w:val="uk-UA"/>
              </w:rPr>
              <w:t>значення військової дисципліни</w:t>
            </w:r>
            <w:r w:rsidRPr="00DE3C2C">
              <w:rPr>
                <w:color w:val="000000"/>
                <w:lang w:val="uk-UA"/>
              </w:rPr>
              <w:t>;</w:t>
            </w:r>
          </w:p>
          <w:p w:rsidR="00FF6CB0" w:rsidRPr="00DE3C2C" w:rsidRDefault="00FF6CB0" w:rsidP="00B306C9">
            <w:pPr>
              <w:rPr>
                <w:b/>
                <w:i/>
                <w:caps/>
                <w:lang w:val="uk-UA"/>
              </w:rPr>
            </w:pPr>
            <w:r>
              <w:rPr>
                <w:b/>
                <w:i/>
                <w:color w:val="000000"/>
                <w:lang w:val="uk-UA"/>
              </w:rPr>
              <w:t>характеризує</w:t>
            </w:r>
            <w:r>
              <w:rPr>
                <w:color w:val="000000"/>
                <w:lang w:val="uk-UA"/>
              </w:rPr>
              <w:t xml:space="preserve"> засоби щодо її  зміцнення.</w:t>
            </w:r>
          </w:p>
        </w:tc>
      </w:tr>
      <w:tr w:rsidR="00FF6CB0" w:rsidTr="00CF5AA5">
        <w:tc>
          <w:tcPr>
            <w:tcW w:w="10064" w:type="dxa"/>
            <w:gridSpan w:val="9"/>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r>
              <w:rPr>
                <w:rFonts w:ascii="Arial" w:hAnsi="Arial" w:cs="Arial"/>
                <w:b/>
                <w:sz w:val="18"/>
                <w:szCs w:val="18"/>
                <w:lang w:val="uk-UA"/>
              </w:rPr>
              <w:t xml:space="preserve">Розділ </w:t>
            </w:r>
            <w:r>
              <w:rPr>
                <w:rFonts w:ascii="Arial" w:hAnsi="Arial" w:cs="Arial"/>
                <w:b/>
                <w:sz w:val="18"/>
                <w:szCs w:val="18"/>
                <w:lang w:val="en-US"/>
              </w:rPr>
              <w:t>6</w:t>
            </w:r>
            <w:r>
              <w:rPr>
                <w:rFonts w:ascii="Arial" w:hAnsi="Arial" w:cs="Arial"/>
                <w:b/>
                <w:sz w:val="18"/>
                <w:szCs w:val="18"/>
                <w:lang w:val="uk-UA"/>
              </w:rPr>
              <w:t>.</w:t>
            </w:r>
            <w:r>
              <w:rPr>
                <w:b/>
                <w:sz w:val="24"/>
                <w:szCs w:val="24"/>
                <w:lang w:val="uk-UA"/>
              </w:rPr>
              <w:t xml:space="preserve"> </w:t>
            </w:r>
            <w:r>
              <w:rPr>
                <w:rFonts w:ascii="Arial" w:hAnsi="Arial" w:cs="Arial"/>
                <w:b/>
                <w:lang w:val="uk-UA"/>
              </w:rPr>
              <w:t>Стройова підготовка</w:t>
            </w:r>
            <w:r>
              <w:rPr>
                <w:b/>
                <w:sz w:val="24"/>
                <w:szCs w:val="24"/>
                <w:lang w:val="uk-UA"/>
              </w:rPr>
              <w:t xml:space="preserve"> – </w:t>
            </w:r>
            <w:r>
              <w:rPr>
                <w:b/>
                <w:sz w:val="18"/>
                <w:szCs w:val="18"/>
                <w:lang w:val="uk-UA"/>
              </w:rPr>
              <w:t>6</w:t>
            </w:r>
            <w:r w:rsidRPr="0060553B">
              <w:rPr>
                <w:rFonts w:ascii="Arial" w:hAnsi="Arial" w:cs="Arial"/>
                <w:b/>
                <w:sz w:val="18"/>
                <w:szCs w:val="18"/>
                <w:lang w:val="en-US"/>
              </w:rPr>
              <w:t xml:space="preserve"> </w:t>
            </w:r>
            <w:proofErr w:type="spellStart"/>
            <w:r>
              <w:rPr>
                <w:rFonts w:ascii="Arial" w:hAnsi="Arial" w:cs="Arial"/>
                <w:b/>
                <w:sz w:val="18"/>
                <w:szCs w:val="18"/>
                <w:lang w:val="uk-UA"/>
              </w:rPr>
              <w:t>год</w:t>
            </w:r>
            <w:proofErr w:type="spellEnd"/>
          </w:p>
        </w:tc>
      </w:tr>
      <w:tr w:rsidR="00FF6CB0" w:rsidTr="00CF5AA5">
        <w:tc>
          <w:tcPr>
            <w:tcW w:w="1054" w:type="dxa"/>
            <w:gridSpan w:val="4"/>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72" w:type="dxa"/>
            <w:gridSpan w:val="3"/>
            <w:tcBorders>
              <w:top w:val="single" w:sz="4" w:space="0" w:color="auto"/>
              <w:left w:val="single" w:sz="4" w:space="0" w:color="auto"/>
              <w:bottom w:val="single" w:sz="4" w:space="0" w:color="auto"/>
              <w:right w:val="single" w:sz="4" w:space="0" w:color="auto"/>
            </w:tcBorders>
          </w:tcPr>
          <w:p w:rsidR="00FF6CB0" w:rsidRPr="001C2C9E" w:rsidRDefault="00FF6CB0" w:rsidP="00B306C9">
            <w:pPr>
              <w:jc w:val="center"/>
              <w:rPr>
                <w:b/>
                <w:sz w:val="18"/>
                <w:szCs w:val="18"/>
                <w:lang w:val="uk-UA"/>
              </w:rPr>
            </w:pPr>
            <w:r w:rsidRPr="00F02F50">
              <w:rPr>
                <w:b/>
                <w:sz w:val="18"/>
                <w:szCs w:val="18"/>
                <w:lang w:val="en-US"/>
              </w:rPr>
              <w:t>1</w:t>
            </w: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uk-UA"/>
              </w:rPr>
            </w:pPr>
          </w:p>
          <w:p w:rsidR="00FF6CB0" w:rsidRDefault="00FF6CB0" w:rsidP="00B306C9">
            <w:pPr>
              <w:jc w:val="center"/>
              <w:rPr>
                <w:b/>
                <w:caps/>
                <w:sz w:val="18"/>
                <w:szCs w:val="18"/>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284"/>
                <w:tab w:val="left" w:pos="426"/>
                <w:tab w:val="right" w:pos="3402"/>
                <w:tab w:val="right" w:pos="4536"/>
                <w:tab w:val="right" w:pos="5954"/>
              </w:tabs>
              <w:rPr>
                <w:b/>
                <w:i/>
                <w:sz w:val="22"/>
                <w:szCs w:val="22"/>
                <w:lang w:val="uk-UA"/>
              </w:rPr>
            </w:pPr>
            <w:r>
              <w:rPr>
                <w:b/>
                <w:i/>
                <w:sz w:val="22"/>
                <w:szCs w:val="22"/>
                <w:lang w:val="uk-UA"/>
              </w:rPr>
              <w:lastRenderedPageBreak/>
              <w:t xml:space="preserve">Тема </w:t>
            </w:r>
            <w:r w:rsidRPr="005E0421">
              <w:rPr>
                <w:b/>
                <w:i/>
                <w:sz w:val="22"/>
                <w:szCs w:val="22"/>
              </w:rPr>
              <w:t>6.</w:t>
            </w:r>
            <w:r>
              <w:rPr>
                <w:b/>
                <w:i/>
                <w:sz w:val="22"/>
                <w:szCs w:val="22"/>
              </w:rPr>
              <w:t>1</w:t>
            </w:r>
            <w:r>
              <w:rPr>
                <w:b/>
                <w:i/>
                <w:sz w:val="22"/>
                <w:szCs w:val="22"/>
                <w:lang w:val="uk-UA"/>
              </w:rPr>
              <w:t xml:space="preserve">. Загальні положення Стройового статуту Збройних Сил України </w:t>
            </w:r>
          </w:p>
          <w:p w:rsidR="00FF6CB0" w:rsidRDefault="00FF6CB0" w:rsidP="00B306C9">
            <w:pPr>
              <w:tabs>
                <w:tab w:val="right" w:pos="3261"/>
                <w:tab w:val="right" w:pos="4395"/>
                <w:tab w:val="right" w:pos="5954"/>
              </w:tabs>
              <w:ind w:left="-48"/>
              <w:jc w:val="center"/>
              <w:rPr>
                <w:sz w:val="18"/>
                <w:szCs w:val="18"/>
                <w:lang w:val="uk-UA"/>
              </w:rPr>
            </w:pPr>
          </w:p>
          <w:p w:rsidR="00FF6CB0" w:rsidRPr="00F02F50" w:rsidRDefault="00FF6CB0" w:rsidP="00B306C9">
            <w:pPr>
              <w:tabs>
                <w:tab w:val="right" w:pos="3261"/>
                <w:tab w:val="right" w:pos="4395"/>
                <w:tab w:val="right" w:pos="5954"/>
              </w:tabs>
              <w:ind w:left="-48"/>
              <w:jc w:val="both"/>
              <w:rPr>
                <w:i/>
                <w:lang w:val="uk-UA"/>
              </w:rPr>
            </w:pPr>
            <w:r>
              <w:rPr>
                <w:b/>
                <w:lang w:val="uk-UA"/>
              </w:rPr>
              <w:t xml:space="preserve">Строї  та управління ними. </w:t>
            </w:r>
            <w:r w:rsidRPr="00F02F50">
              <w:rPr>
                <w:i/>
                <w:lang w:val="uk-UA"/>
              </w:rPr>
              <w:t xml:space="preserve">Поняття про стрій </w:t>
            </w:r>
            <w:r w:rsidRPr="00F02F50">
              <w:rPr>
                <w:i/>
                <w:lang w:val="uk-UA"/>
              </w:rPr>
              <w:lastRenderedPageBreak/>
              <w:t>та його елементи. Розгорнутий та похідний стрій. Управління строєм. Шикування військовослужбовців за командою "СТАВАЙ"</w:t>
            </w:r>
            <w:r w:rsidRPr="00F02F50">
              <w:rPr>
                <w:i/>
              </w:rPr>
              <w:t xml:space="preserve">. </w:t>
            </w:r>
          </w:p>
          <w:p w:rsidR="00FF6CB0" w:rsidRPr="00CF5AA5" w:rsidRDefault="00FF6CB0" w:rsidP="00CF5AA5">
            <w:pPr>
              <w:tabs>
                <w:tab w:val="right" w:pos="3261"/>
                <w:tab w:val="right" w:pos="4395"/>
                <w:tab w:val="right" w:pos="5954"/>
              </w:tabs>
              <w:ind w:left="-48"/>
              <w:rPr>
                <w:i/>
                <w:lang w:val="uk-UA"/>
              </w:rPr>
            </w:pPr>
            <w:r w:rsidRPr="00F02F50">
              <w:rPr>
                <w:i/>
                <w:lang w:val="uk-UA"/>
              </w:rPr>
              <w:t>Обов’язки військовослужбовців перед шикуванням і в строю.</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lang w:val="uk-UA"/>
              </w:rPr>
            </w:pPr>
            <w:r>
              <w:rPr>
                <w:b/>
                <w:lang w:val="uk-UA"/>
              </w:rPr>
              <w:lastRenderedPageBreak/>
              <w:t xml:space="preserve">Учень: </w:t>
            </w:r>
          </w:p>
          <w:p w:rsidR="00FF6CB0" w:rsidRPr="00F02F50" w:rsidRDefault="00FF6CB0" w:rsidP="00B306C9">
            <w:pPr>
              <w:jc w:val="both"/>
              <w:rPr>
                <w:i/>
                <w:color w:val="000000"/>
                <w:lang w:val="uk-UA"/>
              </w:rPr>
            </w:pPr>
            <w:r>
              <w:rPr>
                <w:b/>
                <w:i/>
                <w:color w:val="000000"/>
                <w:lang w:val="uk-UA"/>
              </w:rPr>
              <w:t>характеризує</w:t>
            </w:r>
            <w:r>
              <w:rPr>
                <w:color w:val="000000"/>
                <w:lang w:val="uk-UA"/>
              </w:rPr>
              <w:t xml:space="preserve"> </w:t>
            </w:r>
            <w:r w:rsidRPr="00F02F50">
              <w:rPr>
                <w:i/>
                <w:color w:val="000000"/>
                <w:lang w:val="uk-UA"/>
              </w:rPr>
              <w:t>строї та їх елементи</w:t>
            </w:r>
            <w:r w:rsidRPr="00F02F50">
              <w:rPr>
                <w:i/>
                <w:color w:val="000000"/>
              </w:rPr>
              <w:t>;</w:t>
            </w:r>
            <w:r w:rsidRPr="00F02F50">
              <w:rPr>
                <w:i/>
                <w:color w:val="000000"/>
                <w:lang w:val="uk-UA"/>
              </w:rPr>
              <w:t xml:space="preserve"> </w:t>
            </w:r>
          </w:p>
          <w:p w:rsidR="00FF6CB0" w:rsidRPr="00F02F50" w:rsidRDefault="00FF6CB0" w:rsidP="00B306C9">
            <w:pPr>
              <w:jc w:val="both"/>
              <w:rPr>
                <w:i/>
                <w:color w:val="000000"/>
                <w:lang w:val="uk-UA"/>
              </w:rPr>
            </w:pPr>
            <w:r>
              <w:rPr>
                <w:b/>
                <w:i/>
                <w:color w:val="000000"/>
                <w:lang w:val="uk-UA"/>
              </w:rPr>
              <w:t>розкриває</w:t>
            </w:r>
            <w:r>
              <w:rPr>
                <w:color w:val="000000"/>
                <w:lang w:val="uk-UA"/>
              </w:rPr>
              <w:t xml:space="preserve"> </w:t>
            </w:r>
            <w:r w:rsidRPr="00F02F50">
              <w:rPr>
                <w:i/>
                <w:color w:val="000000"/>
                <w:lang w:val="uk-UA"/>
              </w:rPr>
              <w:t xml:space="preserve">обов’язки солдата перед шикуванням і в строю; попередні та </w:t>
            </w:r>
            <w:r w:rsidRPr="00F02F50">
              <w:rPr>
                <w:i/>
                <w:color w:val="000000"/>
                <w:lang w:val="uk-UA"/>
              </w:rPr>
              <w:lastRenderedPageBreak/>
              <w:t>виконавчі команди</w:t>
            </w:r>
            <w:r w:rsidRPr="00F02F50">
              <w:rPr>
                <w:i/>
                <w:color w:val="000000"/>
              </w:rPr>
              <w:t>.</w:t>
            </w:r>
            <w:r w:rsidRPr="00F02F50">
              <w:rPr>
                <w:i/>
                <w:color w:val="000000"/>
                <w:lang w:val="uk-UA"/>
              </w:rPr>
              <w:t xml:space="preserve"> </w:t>
            </w:r>
          </w:p>
          <w:p w:rsidR="00FF6CB0" w:rsidRDefault="00FF6CB0" w:rsidP="00B306C9">
            <w:pPr>
              <w:jc w:val="center"/>
              <w:rPr>
                <w:b/>
                <w:caps/>
                <w:sz w:val="18"/>
                <w:szCs w:val="18"/>
                <w:lang w:val="uk-UA"/>
              </w:rPr>
            </w:pPr>
          </w:p>
        </w:tc>
      </w:tr>
      <w:tr w:rsidR="00FF6CB0" w:rsidTr="00CF5AA5">
        <w:tc>
          <w:tcPr>
            <w:tcW w:w="1054" w:type="dxa"/>
            <w:gridSpan w:val="4"/>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72" w:type="dxa"/>
            <w:gridSpan w:val="3"/>
            <w:tcBorders>
              <w:top w:val="single" w:sz="4" w:space="0" w:color="auto"/>
              <w:left w:val="single" w:sz="4" w:space="0" w:color="auto"/>
              <w:bottom w:val="single" w:sz="4" w:space="0" w:color="auto"/>
              <w:right w:val="single" w:sz="4" w:space="0" w:color="auto"/>
            </w:tcBorders>
          </w:tcPr>
          <w:p w:rsidR="00FF6CB0" w:rsidRPr="001C2C9E" w:rsidRDefault="001C2C9E" w:rsidP="00B306C9">
            <w:pPr>
              <w:jc w:val="center"/>
              <w:rPr>
                <w:b/>
                <w:lang w:val="uk-UA"/>
              </w:rPr>
            </w:pPr>
            <w:r>
              <w:rPr>
                <w:b/>
                <w:lang w:val="en-US"/>
              </w:rPr>
              <w:t>3</w:t>
            </w: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lang w:val="en-US"/>
              </w:rPr>
            </w:pPr>
          </w:p>
          <w:p w:rsidR="00FF6CB0" w:rsidRDefault="00FF6CB0" w:rsidP="00B306C9">
            <w:pPr>
              <w:jc w:val="center"/>
              <w:rPr>
                <w:lang w:val="en-US"/>
              </w:rPr>
            </w:pPr>
          </w:p>
          <w:p w:rsidR="00FF6CB0" w:rsidRDefault="00FF6CB0" w:rsidP="00B306C9">
            <w:pPr>
              <w:jc w:val="center"/>
              <w:rPr>
                <w:b/>
                <w:lang w:val="en-US"/>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3261"/>
                <w:tab w:val="right" w:pos="4395"/>
                <w:tab w:val="right" w:pos="5954"/>
              </w:tabs>
              <w:ind w:left="-48"/>
              <w:jc w:val="center"/>
              <w:rPr>
                <w:i/>
                <w:sz w:val="22"/>
                <w:szCs w:val="22"/>
                <w:lang w:val="uk-UA"/>
              </w:rPr>
            </w:pPr>
            <w:r>
              <w:rPr>
                <w:i/>
                <w:sz w:val="22"/>
                <w:szCs w:val="22"/>
                <w:lang w:val="uk-UA"/>
              </w:rPr>
              <w:t xml:space="preserve">Одиночна підготовка </w:t>
            </w:r>
          </w:p>
          <w:p w:rsidR="00FF6CB0" w:rsidRDefault="00FF6CB0" w:rsidP="00B306C9">
            <w:pPr>
              <w:tabs>
                <w:tab w:val="right" w:pos="3261"/>
                <w:tab w:val="right" w:pos="4395"/>
                <w:tab w:val="right" w:pos="5954"/>
              </w:tabs>
              <w:ind w:left="-48"/>
              <w:rPr>
                <w:b/>
                <w:i/>
                <w:sz w:val="22"/>
                <w:szCs w:val="22"/>
                <w:lang w:val="uk-UA"/>
              </w:rPr>
            </w:pPr>
            <w:r>
              <w:rPr>
                <w:b/>
                <w:i/>
                <w:sz w:val="22"/>
                <w:szCs w:val="22"/>
                <w:lang w:val="uk-UA"/>
              </w:rPr>
              <w:t xml:space="preserve">Тема </w:t>
            </w:r>
            <w:r w:rsidRPr="005E0421">
              <w:rPr>
                <w:b/>
                <w:i/>
                <w:sz w:val="22"/>
                <w:szCs w:val="22"/>
              </w:rPr>
              <w:t>6.</w:t>
            </w:r>
            <w:r>
              <w:rPr>
                <w:b/>
                <w:i/>
                <w:sz w:val="22"/>
                <w:szCs w:val="22"/>
                <w:lang w:val="uk-UA"/>
              </w:rPr>
              <w:t xml:space="preserve">2. Стройові прийоми і рух без зброї та із зброєю </w:t>
            </w:r>
          </w:p>
          <w:p w:rsidR="00FF6CB0" w:rsidRDefault="00FF6CB0" w:rsidP="00B306C9">
            <w:pPr>
              <w:tabs>
                <w:tab w:val="right" w:pos="3261"/>
                <w:tab w:val="right" w:pos="4395"/>
                <w:tab w:val="right" w:pos="5954"/>
              </w:tabs>
              <w:ind w:left="-48"/>
              <w:jc w:val="center"/>
              <w:rPr>
                <w:i/>
                <w:lang w:val="uk-UA"/>
              </w:rPr>
            </w:pPr>
          </w:p>
          <w:p w:rsidR="00FF6CB0" w:rsidRDefault="00FF6CB0" w:rsidP="00B306C9">
            <w:pPr>
              <w:tabs>
                <w:tab w:val="right" w:pos="3261"/>
                <w:tab w:val="right" w:pos="4395"/>
                <w:tab w:val="right" w:pos="5954"/>
              </w:tabs>
              <w:ind w:left="-48"/>
              <w:jc w:val="center"/>
              <w:rPr>
                <w:i/>
                <w:lang w:val="uk-UA"/>
              </w:rPr>
            </w:pPr>
            <w:r>
              <w:rPr>
                <w:i/>
                <w:lang w:val="uk-UA"/>
              </w:rPr>
              <w:t>Прийоми і рух без зброї</w:t>
            </w:r>
          </w:p>
          <w:p w:rsidR="00FF6CB0" w:rsidRDefault="00FF6CB0" w:rsidP="00B306C9">
            <w:pPr>
              <w:tabs>
                <w:tab w:val="right" w:pos="3261"/>
                <w:tab w:val="right" w:pos="4395"/>
                <w:tab w:val="right" w:pos="5954"/>
              </w:tabs>
              <w:ind w:left="-48"/>
              <w:jc w:val="both"/>
              <w:rPr>
                <w:lang w:val="uk-UA"/>
              </w:rPr>
            </w:pPr>
            <w:r>
              <w:rPr>
                <w:b/>
                <w:lang w:val="uk-UA"/>
              </w:rPr>
              <w:t>Стройове положення та повороти на місці.</w:t>
            </w:r>
            <w:r>
              <w:rPr>
                <w:lang w:val="uk-UA"/>
              </w:rPr>
              <w:t xml:space="preserve"> Прийняття стройового положення за командою «СТРУНКО» і без команди. Виконання команд «ВІЛЬНО», «ЗАПРАВИТИСЬ», "Головні убори (головний убір) – ЗНЯТИ (НАДІТИ)".</w:t>
            </w:r>
          </w:p>
          <w:p w:rsidR="00FF6CB0" w:rsidRDefault="00FF6CB0" w:rsidP="00B306C9">
            <w:pPr>
              <w:tabs>
                <w:tab w:val="right" w:pos="3261"/>
                <w:tab w:val="right" w:pos="4395"/>
                <w:tab w:val="right" w:pos="5954"/>
              </w:tabs>
              <w:ind w:left="-48"/>
              <w:rPr>
                <w:b/>
                <w:i/>
                <w:lang w:val="uk-UA"/>
              </w:rPr>
            </w:pPr>
            <w:r>
              <w:rPr>
                <w:b/>
                <w:i/>
                <w:lang w:val="uk-UA"/>
              </w:rPr>
              <w:t xml:space="preserve"> </w:t>
            </w:r>
            <w:r>
              <w:rPr>
                <w:lang w:val="uk-UA"/>
              </w:rPr>
              <w:t xml:space="preserve">Повороти  на місці. </w:t>
            </w:r>
          </w:p>
          <w:p w:rsidR="00FF6CB0" w:rsidRDefault="00FF6CB0" w:rsidP="00B306C9">
            <w:pPr>
              <w:tabs>
                <w:tab w:val="right" w:pos="3261"/>
                <w:tab w:val="right" w:pos="4395"/>
                <w:tab w:val="right" w:pos="5954"/>
              </w:tabs>
              <w:ind w:left="-48"/>
              <w:jc w:val="both"/>
              <w:rPr>
                <w:b/>
                <w:lang w:val="uk-UA"/>
              </w:rPr>
            </w:pPr>
          </w:p>
          <w:p w:rsidR="00FF6CB0" w:rsidRPr="00584B34" w:rsidRDefault="00FF6CB0" w:rsidP="00B306C9">
            <w:pPr>
              <w:tabs>
                <w:tab w:val="right" w:pos="3261"/>
                <w:tab w:val="right" w:pos="4395"/>
                <w:tab w:val="right" w:pos="5954"/>
              </w:tabs>
              <w:ind w:left="-48"/>
              <w:jc w:val="both"/>
              <w:rPr>
                <w:b/>
                <w:lang w:val="uk-UA"/>
              </w:rPr>
            </w:pPr>
            <w:r>
              <w:rPr>
                <w:b/>
                <w:lang w:val="uk-UA"/>
              </w:rPr>
              <w:t xml:space="preserve">Рух та повороти під час руху. </w:t>
            </w:r>
            <w:r>
              <w:rPr>
                <w:lang w:val="uk-UA"/>
              </w:rPr>
              <w:t>Види та характеристика руху.</w:t>
            </w:r>
            <w:r>
              <w:rPr>
                <w:b/>
                <w:lang w:val="uk-UA"/>
              </w:rPr>
              <w:t xml:space="preserve"> </w:t>
            </w:r>
            <w:r>
              <w:rPr>
                <w:lang w:val="uk-UA"/>
              </w:rPr>
              <w:t xml:space="preserve">Рух стройовим і похідним кроком. </w:t>
            </w:r>
            <w:r w:rsidRPr="007C42AB">
              <w:rPr>
                <w:i/>
                <w:lang w:val="uk-UA"/>
              </w:rPr>
              <w:t>Рух бігом</w:t>
            </w:r>
            <w:r w:rsidR="001C2C9E">
              <w:rPr>
                <w:i/>
                <w:lang w:val="uk-UA"/>
              </w:rPr>
              <w:t>.</w:t>
            </w:r>
            <w:r w:rsidRPr="007C42AB">
              <w:rPr>
                <w:b/>
                <w:lang w:val="uk-UA"/>
              </w:rPr>
              <w:t xml:space="preserve"> </w:t>
            </w:r>
          </w:p>
          <w:p w:rsidR="00FF6CB0" w:rsidRDefault="00FF6CB0" w:rsidP="00B306C9">
            <w:pPr>
              <w:tabs>
                <w:tab w:val="right" w:pos="3261"/>
                <w:tab w:val="right" w:pos="4395"/>
                <w:tab w:val="right" w:pos="5954"/>
              </w:tabs>
              <w:ind w:left="-48"/>
              <w:jc w:val="center"/>
              <w:rPr>
                <w:i/>
                <w:lang w:val="uk-UA"/>
              </w:rPr>
            </w:pPr>
          </w:p>
          <w:p w:rsidR="00FF6CB0" w:rsidRPr="00813605" w:rsidRDefault="00FF6CB0" w:rsidP="00B306C9">
            <w:pPr>
              <w:tabs>
                <w:tab w:val="right" w:pos="3261"/>
                <w:tab w:val="right" w:pos="4395"/>
                <w:tab w:val="right" w:pos="5954"/>
              </w:tabs>
              <w:ind w:left="-48"/>
              <w:jc w:val="center"/>
              <w:rPr>
                <w:i/>
                <w:lang w:val="uk-UA"/>
              </w:rPr>
            </w:pPr>
            <w:r w:rsidRPr="00813605">
              <w:rPr>
                <w:i/>
                <w:lang w:val="uk-UA"/>
              </w:rPr>
              <w:t>Прийоми і рух із зброєю</w:t>
            </w:r>
          </w:p>
          <w:p w:rsidR="00FF6CB0" w:rsidRDefault="00FF6CB0" w:rsidP="00B306C9">
            <w:pPr>
              <w:tabs>
                <w:tab w:val="right" w:pos="3261"/>
                <w:tab w:val="right" w:pos="4395"/>
                <w:tab w:val="right" w:pos="5954"/>
              </w:tabs>
              <w:ind w:left="-48"/>
              <w:jc w:val="both"/>
              <w:rPr>
                <w:b/>
                <w:lang w:val="uk-UA"/>
              </w:rPr>
            </w:pPr>
          </w:p>
          <w:p w:rsidR="00FF6CB0" w:rsidRPr="0060553B" w:rsidRDefault="00FF6CB0" w:rsidP="00B306C9">
            <w:pPr>
              <w:tabs>
                <w:tab w:val="right" w:pos="3261"/>
                <w:tab w:val="right" w:pos="4395"/>
                <w:tab w:val="right" w:pos="5954"/>
              </w:tabs>
              <w:ind w:left="-48"/>
              <w:jc w:val="both"/>
              <w:rPr>
                <w:b/>
                <w:i/>
                <w:sz w:val="22"/>
                <w:szCs w:val="22"/>
                <w:lang w:val="en-US"/>
              </w:rPr>
            </w:pPr>
            <w:r w:rsidRPr="00813605">
              <w:rPr>
                <w:b/>
                <w:lang w:val="uk-UA"/>
              </w:rPr>
              <w:t xml:space="preserve">Стройове положення та прийоми із зброєю. </w:t>
            </w:r>
            <w:r w:rsidRPr="00813605">
              <w:rPr>
                <w:lang w:val="uk-UA"/>
              </w:rPr>
              <w:t>Стройове положення із автоматом. Виконання прийомів із автоматом під час подання команд</w:t>
            </w:r>
            <w:r w:rsidRPr="00813605">
              <w:t xml:space="preserve">: </w:t>
            </w:r>
            <w:r w:rsidRPr="00813605">
              <w:rPr>
                <w:lang w:val="uk-UA"/>
              </w:rPr>
              <w:t xml:space="preserve">«На ремінь», «На груди», «За спину». </w:t>
            </w:r>
            <w:r w:rsidRPr="007C42AB">
              <w:rPr>
                <w:i/>
                <w:lang w:val="uk-UA"/>
              </w:rPr>
              <w:t xml:space="preserve">Виконання прийому з автоматом на послаблення (підтягнення) ременя.  </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lang w:val="uk-UA"/>
              </w:rPr>
            </w:pPr>
            <w:r>
              <w:rPr>
                <w:b/>
                <w:lang w:val="uk-UA"/>
              </w:rPr>
              <w:t xml:space="preserve">Учень: </w:t>
            </w:r>
          </w:p>
          <w:p w:rsidR="00FF6CB0" w:rsidRDefault="00FF6CB0" w:rsidP="00B306C9">
            <w:pPr>
              <w:jc w:val="both"/>
              <w:rPr>
                <w:color w:val="000000"/>
                <w:lang w:val="uk-UA"/>
              </w:rPr>
            </w:pPr>
            <w:r>
              <w:rPr>
                <w:b/>
                <w:i/>
                <w:color w:val="000000"/>
                <w:lang w:val="uk-UA"/>
              </w:rPr>
              <w:t>п</w:t>
            </w:r>
            <w:r w:rsidRPr="0060553B">
              <w:rPr>
                <w:b/>
                <w:i/>
                <w:color w:val="000000"/>
                <w:lang w:val="uk-UA"/>
              </w:rPr>
              <w:t>риймає</w:t>
            </w:r>
            <w:r>
              <w:rPr>
                <w:color w:val="000000"/>
                <w:lang w:val="uk-UA"/>
              </w:rPr>
              <w:t xml:space="preserve"> стройове положення і виконує стройові прийоми без зброї;</w:t>
            </w:r>
          </w:p>
          <w:p w:rsidR="00FF6CB0" w:rsidRDefault="00FF6CB0" w:rsidP="00B306C9">
            <w:pPr>
              <w:jc w:val="both"/>
              <w:rPr>
                <w:color w:val="000000"/>
                <w:lang w:val="uk-UA"/>
              </w:rPr>
            </w:pPr>
            <w:r w:rsidRPr="00813605">
              <w:rPr>
                <w:b/>
                <w:i/>
                <w:color w:val="000000"/>
                <w:lang w:val="uk-UA"/>
              </w:rPr>
              <w:t>виконує</w:t>
            </w:r>
            <w:r w:rsidRPr="00813605">
              <w:rPr>
                <w:color w:val="000000"/>
                <w:lang w:val="uk-UA"/>
              </w:rPr>
              <w:t xml:space="preserve"> стройові прийоми </w:t>
            </w:r>
            <w:r>
              <w:rPr>
                <w:color w:val="000000"/>
                <w:lang w:val="uk-UA"/>
              </w:rPr>
              <w:t>і</w:t>
            </w:r>
            <w:r w:rsidRPr="00813605">
              <w:rPr>
                <w:color w:val="000000"/>
                <w:lang w:val="uk-UA"/>
              </w:rPr>
              <w:t>з зброєю</w:t>
            </w:r>
            <w:r w:rsidRPr="00357867">
              <w:rPr>
                <w:color w:val="000000"/>
                <w:lang w:val="uk-UA"/>
              </w:rPr>
              <w:t xml:space="preserve">; </w:t>
            </w:r>
          </w:p>
          <w:p w:rsidR="00FF6CB0" w:rsidRDefault="00FF6CB0" w:rsidP="00B306C9">
            <w:pPr>
              <w:jc w:val="both"/>
              <w:rPr>
                <w:color w:val="000000"/>
                <w:lang w:val="uk-UA"/>
              </w:rPr>
            </w:pPr>
            <w:r>
              <w:rPr>
                <w:b/>
                <w:i/>
                <w:color w:val="000000"/>
                <w:lang w:val="uk-UA"/>
              </w:rPr>
              <w:t>рухається</w:t>
            </w:r>
            <w:r>
              <w:rPr>
                <w:color w:val="000000"/>
                <w:lang w:val="uk-UA"/>
              </w:rPr>
              <w:t xml:space="preserve"> стройовим і похідним кроком;</w:t>
            </w:r>
          </w:p>
          <w:p w:rsidR="00FF6CB0" w:rsidRPr="00A306DA" w:rsidRDefault="00FF6CB0" w:rsidP="00B306C9">
            <w:pPr>
              <w:jc w:val="both"/>
              <w:rPr>
                <w:b/>
                <w:i/>
                <w:color w:val="000000"/>
                <w:lang w:val="uk-UA"/>
              </w:rPr>
            </w:pPr>
            <w:r w:rsidRPr="00A306DA">
              <w:rPr>
                <w:b/>
                <w:i/>
                <w:color w:val="000000"/>
                <w:lang w:val="uk-UA"/>
              </w:rPr>
              <w:t>оволодіває</w:t>
            </w:r>
            <w:r>
              <w:rPr>
                <w:color w:val="000000"/>
                <w:lang w:val="uk-UA"/>
              </w:rPr>
              <w:t xml:space="preserve"> </w:t>
            </w:r>
            <w:r w:rsidRPr="00A306DA">
              <w:rPr>
                <w:i/>
                <w:color w:val="000000"/>
                <w:lang w:val="uk-UA"/>
              </w:rPr>
              <w:t xml:space="preserve">прийомом руху бігом; </w:t>
            </w:r>
          </w:p>
          <w:p w:rsidR="00FF6CB0" w:rsidRPr="007C42AB" w:rsidRDefault="00FF6CB0" w:rsidP="002A2385">
            <w:pPr>
              <w:jc w:val="both"/>
              <w:rPr>
                <w:b/>
              </w:rPr>
            </w:pPr>
          </w:p>
        </w:tc>
      </w:tr>
      <w:tr w:rsidR="00FF6CB0" w:rsidRPr="005E0421" w:rsidTr="00CF5AA5">
        <w:tc>
          <w:tcPr>
            <w:tcW w:w="1054" w:type="dxa"/>
            <w:gridSpan w:val="4"/>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72" w:type="dxa"/>
            <w:gridSpan w:val="3"/>
            <w:tcBorders>
              <w:top w:val="single" w:sz="4" w:space="0" w:color="auto"/>
              <w:left w:val="single" w:sz="4" w:space="0" w:color="auto"/>
              <w:bottom w:val="single" w:sz="4" w:space="0" w:color="auto"/>
              <w:right w:val="single" w:sz="4" w:space="0" w:color="auto"/>
            </w:tcBorders>
          </w:tcPr>
          <w:p w:rsidR="00FF6CB0" w:rsidRPr="0029451B" w:rsidRDefault="00FF6CB0" w:rsidP="00B306C9">
            <w:pPr>
              <w:jc w:val="center"/>
              <w:rPr>
                <w:b/>
                <w:sz w:val="18"/>
                <w:szCs w:val="18"/>
                <w:lang w:val="en-US"/>
              </w:rPr>
            </w:pPr>
            <w:r w:rsidRPr="0029451B">
              <w:rPr>
                <w:b/>
                <w:sz w:val="18"/>
                <w:szCs w:val="18"/>
                <w:lang w:val="en-US"/>
              </w:rPr>
              <w:t>2</w:t>
            </w: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Pr="00CF5AA5" w:rsidRDefault="00FF6CB0" w:rsidP="00CF5AA5">
            <w:pPr>
              <w:rPr>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284"/>
                <w:tab w:val="left" w:pos="426"/>
                <w:tab w:val="right" w:pos="3402"/>
                <w:tab w:val="right" w:pos="4536"/>
                <w:tab w:val="right" w:pos="5954"/>
              </w:tabs>
              <w:rPr>
                <w:b/>
                <w:i/>
                <w:sz w:val="22"/>
                <w:szCs w:val="22"/>
                <w:lang w:val="uk-UA"/>
              </w:rPr>
            </w:pPr>
            <w:r>
              <w:rPr>
                <w:b/>
                <w:i/>
                <w:sz w:val="22"/>
                <w:szCs w:val="22"/>
                <w:lang w:val="uk-UA"/>
              </w:rPr>
              <w:t xml:space="preserve">Тема </w:t>
            </w:r>
            <w:r w:rsidRPr="005E0421">
              <w:rPr>
                <w:b/>
                <w:i/>
                <w:sz w:val="22"/>
                <w:szCs w:val="22"/>
              </w:rPr>
              <w:t>6.</w:t>
            </w:r>
            <w:r>
              <w:rPr>
                <w:b/>
                <w:i/>
                <w:sz w:val="22"/>
                <w:szCs w:val="22"/>
              </w:rPr>
              <w:t>3</w:t>
            </w:r>
            <w:r>
              <w:rPr>
                <w:sz w:val="22"/>
                <w:szCs w:val="22"/>
                <w:lang w:val="uk-UA"/>
              </w:rPr>
              <w:t xml:space="preserve">. </w:t>
            </w:r>
            <w:proofErr w:type="spellStart"/>
            <w:r>
              <w:rPr>
                <w:b/>
                <w:i/>
                <w:sz w:val="22"/>
                <w:szCs w:val="22"/>
              </w:rPr>
              <w:t>Виконання</w:t>
            </w:r>
            <w:proofErr w:type="spellEnd"/>
            <w:r>
              <w:rPr>
                <w:b/>
                <w:i/>
                <w:sz w:val="22"/>
                <w:szCs w:val="22"/>
              </w:rPr>
              <w:t xml:space="preserve"> </w:t>
            </w:r>
            <w:proofErr w:type="spellStart"/>
            <w:r>
              <w:rPr>
                <w:b/>
                <w:i/>
                <w:sz w:val="22"/>
                <w:szCs w:val="22"/>
              </w:rPr>
              <w:t>військового</w:t>
            </w:r>
            <w:proofErr w:type="spellEnd"/>
            <w:r>
              <w:rPr>
                <w:b/>
                <w:i/>
                <w:sz w:val="22"/>
                <w:szCs w:val="22"/>
              </w:rPr>
              <w:t xml:space="preserve"> </w:t>
            </w:r>
            <w:proofErr w:type="spellStart"/>
            <w:r>
              <w:rPr>
                <w:b/>
                <w:i/>
                <w:sz w:val="22"/>
                <w:szCs w:val="22"/>
              </w:rPr>
              <w:t>вітання</w:t>
            </w:r>
            <w:proofErr w:type="spellEnd"/>
            <w:r>
              <w:rPr>
                <w:b/>
                <w:i/>
                <w:sz w:val="22"/>
                <w:szCs w:val="22"/>
              </w:rPr>
              <w:t xml:space="preserve">, </w:t>
            </w:r>
          </w:p>
          <w:p w:rsidR="00FF6CB0" w:rsidRDefault="00FF6CB0" w:rsidP="00B306C9">
            <w:pPr>
              <w:tabs>
                <w:tab w:val="right" w:pos="284"/>
                <w:tab w:val="left" w:pos="426"/>
                <w:tab w:val="right" w:pos="3402"/>
                <w:tab w:val="right" w:pos="4536"/>
                <w:tab w:val="right" w:pos="5954"/>
              </w:tabs>
              <w:rPr>
                <w:b/>
                <w:i/>
                <w:sz w:val="22"/>
                <w:szCs w:val="22"/>
                <w:lang w:val="uk-UA"/>
              </w:rPr>
            </w:pPr>
            <w:r>
              <w:rPr>
                <w:b/>
                <w:i/>
                <w:sz w:val="22"/>
                <w:szCs w:val="22"/>
                <w:lang w:val="uk-UA"/>
              </w:rPr>
              <w:t>вихід із строю та підхід</w:t>
            </w:r>
          </w:p>
          <w:p w:rsidR="00FF6CB0" w:rsidRDefault="00FF6CB0" w:rsidP="00B306C9">
            <w:pPr>
              <w:tabs>
                <w:tab w:val="right" w:pos="284"/>
                <w:tab w:val="left" w:pos="426"/>
                <w:tab w:val="right" w:pos="3402"/>
                <w:tab w:val="right" w:pos="4536"/>
                <w:tab w:val="right" w:pos="5954"/>
              </w:tabs>
              <w:rPr>
                <w:b/>
                <w:i/>
                <w:sz w:val="22"/>
                <w:szCs w:val="22"/>
                <w:lang w:val="uk-UA"/>
              </w:rPr>
            </w:pPr>
            <w:r>
              <w:rPr>
                <w:b/>
                <w:i/>
                <w:sz w:val="22"/>
                <w:szCs w:val="22"/>
                <w:lang w:val="uk-UA"/>
              </w:rPr>
              <w:t>до начальника</w:t>
            </w:r>
          </w:p>
          <w:p w:rsidR="00FF6CB0" w:rsidRDefault="00FF6CB0" w:rsidP="00B306C9">
            <w:pPr>
              <w:tabs>
                <w:tab w:val="right" w:pos="3261"/>
                <w:tab w:val="right" w:pos="4395"/>
                <w:tab w:val="right" w:pos="5954"/>
              </w:tabs>
              <w:ind w:left="-48"/>
              <w:jc w:val="both"/>
              <w:rPr>
                <w:b/>
                <w:lang w:val="uk-UA"/>
              </w:rPr>
            </w:pPr>
          </w:p>
          <w:p w:rsidR="00FF6CB0" w:rsidRPr="00FF6CB0" w:rsidRDefault="00FF6CB0" w:rsidP="00B306C9">
            <w:pPr>
              <w:tabs>
                <w:tab w:val="right" w:pos="3261"/>
                <w:tab w:val="right" w:pos="4395"/>
                <w:tab w:val="right" w:pos="5954"/>
              </w:tabs>
              <w:ind w:left="-48"/>
              <w:jc w:val="both"/>
            </w:pPr>
            <w:r>
              <w:rPr>
                <w:b/>
                <w:lang w:val="uk-UA"/>
              </w:rPr>
              <w:t xml:space="preserve">Виконання військового вітання. </w:t>
            </w:r>
            <w:r>
              <w:rPr>
                <w:lang w:val="uk-UA"/>
              </w:rPr>
              <w:t xml:space="preserve">Військове вітання на місці й під час руху поза строєм. Дії військовослужбовця під час звернення начальника або старшого за військовим званням, відповідь на вітання. </w:t>
            </w:r>
          </w:p>
          <w:p w:rsidR="00FF6CB0" w:rsidRPr="0029451B" w:rsidRDefault="00FF6CB0" w:rsidP="00B306C9">
            <w:pPr>
              <w:tabs>
                <w:tab w:val="right" w:pos="3261"/>
                <w:tab w:val="right" w:pos="4395"/>
                <w:tab w:val="right" w:pos="5954"/>
              </w:tabs>
              <w:ind w:left="-48"/>
              <w:jc w:val="both"/>
              <w:rPr>
                <w:b/>
                <w:i/>
                <w:lang w:val="uk-UA"/>
              </w:rPr>
            </w:pPr>
            <w:r w:rsidRPr="0029451B">
              <w:rPr>
                <w:i/>
                <w:lang w:val="uk-UA"/>
              </w:rPr>
              <w:t>Військове вітання поза строєм під час занять.</w:t>
            </w:r>
            <w:r>
              <w:rPr>
                <w:lang w:val="uk-UA"/>
              </w:rPr>
              <w:t xml:space="preserve"> </w:t>
            </w:r>
            <w:r w:rsidRPr="0029451B">
              <w:rPr>
                <w:i/>
                <w:lang w:val="uk-UA"/>
              </w:rPr>
              <w:t xml:space="preserve">Дії військовослужбовця під час поздоровлення, оголошення подяки. </w:t>
            </w:r>
          </w:p>
          <w:p w:rsidR="00FF6CB0" w:rsidRDefault="00FF6CB0" w:rsidP="00B306C9">
            <w:pPr>
              <w:jc w:val="both"/>
              <w:rPr>
                <w:lang w:val="uk-UA"/>
              </w:rPr>
            </w:pPr>
          </w:p>
          <w:p w:rsidR="00FF6CB0" w:rsidRDefault="00FF6CB0" w:rsidP="00B306C9">
            <w:pPr>
              <w:jc w:val="both"/>
              <w:rPr>
                <w:b/>
                <w:i/>
                <w:sz w:val="22"/>
                <w:szCs w:val="22"/>
                <w:lang w:val="uk-UA"/>
              </w:rPr>
            </w:pPr>
            <w:r>
              <w:rPr>
                <w:b/>
                <w:lang w:val="uk-UA"/>
              </w:rPr>
              <w:t>Вихід із строю та підхід до начальника.</w:t>
            </w:r>
            <w:r>
              <w:rPr>
                <w:lang w:val="uk-UA"/>
              </w:rPr>
              <w:t xml:space="preserve"> Вихід із розгорнутого і похідного строю, повернення у стрій. Підхід до начальника та відхід від нього.  </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i/>
                <w:lang w:val="uk-UA"/>
              </w:rPr>
            </w:pPr>
            <w:r>
              <w:rPr>
                <w:b/>
                <w:i/>
                <w:lang w:val="uk-UA"/>
              </w:rPr>
              <w:t xml:space="preserve">Учень: </w:t>
            </w:r>
          </w:p>
          <w:p w:rsidR="00FF6CB0" w:rsidRPr="00B959A3" w:rsidRDefault="00FF6CB0" w:rsidP="00B306C9">
            <w:pPr>
              <w:jc w:val="both"/>
              <w:rPr>
                <w:color w:val="000000"/>
                <w:lang w:val="uk-UA"/>
              </w:rPr>
            </w:pPr>
            <w:r>
              <w:rPr>
                <w:b/>
                <w:i/>
                <w:lang w:val="uk-UA"/>
              </w:rPr>
              <w:t>виконує</w:t>
            </w:r>
            <w:r>
              <w:rPr>
                <w:lang w:val="uk-UA"/>
              </w:rPr>
              <w:t xml:space="preserve"> військове вітання</w:t>
            </w:r>
            <w:r>
              <w:rPr>
                <w:color w:val="FF0000"/>
                <w:lang w:val="uk-UA"/>
              </w:rPr>
              <w:t xml:space="preserve"> </w:t>
            </w:r>
            <w:r>
              <w:rPr>
                <w:color w:val="000000"/>
                <w:lang w:val="uk-UA"/>
              </w:rPr>
              <w:t>на місці і під час руху; вихід із строю та повернення до нього; підхід до начальника та відхід від нього</w:t>
            </w:r>
            <w:r w:rsidRPr="00B959A3">
              <w:rPr>
                <w:color w:val="000000"/>
                <w:lang w:val="uk-UA"/>
              </w:rPr>
              <w:t>;</w:t>
            </w:r>
          </w:p>
          <w:p w:rsidR="00FF6CB0" w:rsidRPr="00B959A3" w:rsidRDefault="00FF6CB0" w:rsidP="00B306C9">
            <w:pPr>
              <w:jc w:val="both"/>
              <w:rPr>
                <w:b/>
                <w:lang w:val="uk-UA"/>
              </w:rPr>
            </w:pPr>
            <w:r w:rsidRPr="00B959A3">
              <w:rPr>
                <w:b/>
                <w:i/>
                <w:color w:val="000000"/>
                <w:lang w:val="uk-UA"/>
              </w:rPr>
              <w:t>відповідає</w:t>
            </w:r>
            <w:r>
              <w:rPr>
                <w:color w:val="000000"/>
                <w:lang w:val="uk-UA"/>
              </w:rPr>
              <w:t xml:space="preserve"> </w:t>
            </w:r>
            <w:r w:rsidRPr="00B959A3">
              <w:rPr>
                <w:i/>
                <w:color w:val="000000"/>
                <w:lang w:val="uk-UA"/>
              </w:rPr>
              <w:t>на вітання поза строєм під час занять</w:t>
            </w:r>
            <w:r>
              <w:rPr>
                <w:i/>
                <w:color w:val="000000"/>
                <w:lang w:val="uk-UA"/>
              </w:rPr>
              <w:t xml:space="preserve"> та на поздоровлення. </w:t>
            </w:r>
            <w:r>
              <w:rPr>
                <w:color w:val="000000"/>
                <w:lang w:val="uk-UA"/>
              </w:rPr>
              <w:t xml:space="preserve"> </w:t>
            </w:r>
          </w:p>
        </w:tc>
      </w:tr>
      <w:tr w:rsidR="00FF6CB0" w:rsidTr="00CF5AA5">
        <w:tc>
          <w:tcPr>
            <w:tcW w:w="10064" w:type="dxa"/>
            <w:gridSpan w:val="9"/>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r>
              <w:rPr>
                <w:rFonts w:ascii="Arial" w:hAnsi="Arial" w:cs="Arial"/>
                <w:b/>
                <w:sz w:val="18"/>
                <w:szCs w:val="18"/>
                <w:lang w:val="uk-UA"/>
              </w:rPr>
              <w:t xml:space="preserve">Розділ </w:t>
            </w:r>
            <w:r w:rsidRPr="005E0421">
              <w:rPr>
                <w:rFonts w:ascii="Arial" w:hAnsi="Arial" w:cs="Arial"/>
                <w:b/>
                <w:sz w:val="18"/>
                <w:szCs w:val="18"/>
              </w:rPr>
              <w:t>8</w:t>
            </w:r>
            <w:r>
              <w:rPr>
                <w:rFonts w:ascii="Arial" w:hAnsi="Arial" w:cs="Arial"/>
                <w:b/>
                <w:sz w:val="18"/>
                <w:szCs w:val="18"/>
                <w:lang w:val="uk-UA"/>
              </w:rPr>
              <w:t>.</w:t>
            </w:r>
            <w:r>
              <w:rPr>
                <w:b/>
                <w:sz w:val="24"/>
                <w:szCs w:val="24"/>
                <w:lang w:val="uk-UA"/>
              </w:rPr>
              <w:t xml:space="preserve"> </w:t>
            </w:r>
            <w:r>
              <w:rPr>
                <w:rFonts w:ascii="Arial" w:hAnsi="Arial" w:cs="Arial"/>
                <w:b/>
                <w:lang w:val="uk-UA"/>
              </w:rPr>
              <w:t>Прикладна фізична підготовка</w:t>
            </w:r>
            <w:r>
              <w:rPr>
                <w:b/>
                <w:sz w:val="24"/>
                <w:szCs w:val="24"/>
                <w:lang w:val="uk-UA"/>
              </w:rPr>
              <w:t xml:space="preserve"> – </w:t>
            </w:r>
            <w:r>
              <w:rPr>
                <w:b/>
                <w:sz w:val="18"/>
                <w:szCs w:val="18"/>
                <w:lang w:val="uk-UA"/>
              </w:rPr>
              <w:t>2</w:t>
            </w:r>
            <w:r>
              <w:rPr>
                <w:rFonts w:ascii="Arial" w:hAnsi="Arial" w:cs="Arial"/>
                <w:b/>
                <w:sz w:val="18"/>
                <w:szCs w:val="18"/>
                <w:lang w:val="uk-UA"/>
              </w:rPr>
              <w:t xml:space="preserve"> </w:t>
            </w:r>
            <w:proofErr w:type="spellStart"/>
            <w:r>
              <w:rPr>
                <w:rFonts w:ascii="Arial" w:hAnsi="Arial" w:cs="Arial"/>
                <w:b/>
                <w:sz w:val="18"/>
                <w:szCs w:val="18"/>
                <w:lang w:val="uk-UA"/>
              </w:rPr>
              <w:t>год</w:t>
            </w:r>
            <w:proofErr w:type="spellEnd"/>
          </w:p>
        </w:tc>
      </w:tr>
      <w:tr w:rsidR="00FF6CB0" w:rsidTr="00CF5AA5">
        <w:tc>
          <w:tcPr>
            <w:tcW w:w="1088" w:type="dxa"/>
            <w:gridSpan w:val="5"/>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38" w:type="dxa"/>
            <w:gridSpan w:val="2"/>
            <w:tcBorders>
              <w:top w:val="single" w:sz="4" w:space="0" w:color="auto"/>
              <w:left w:val="single" w:sz="4" w:space="0" w:color="auto"/>
              <w:bottom w:val="single" w:sz="4" w:space="0" w:color="auto"/>
              <w:right w:val="single" w:sz="4" w:space="0" w:color="auto"/>
            </w:tcBorders>
          </w:tcPr>
          <w:p w:rsidR="00FF6CB0" w:rsidRPr="00DC5786" w:rsidRDefault="00FF6CB0" w:rsidP="00B306C9">
            <w:pPr>
              <w:jc w:val="center"/>
              <w:rPr>
                <w:b/>
                <w:sz w:val="18"/>
                <w:szCs w:val="18"/>
                <w:lang w:val="uk-UA"/>
              </w:rPr>
            </w:pPr>
            <w:r w:rsidRPr="006306A5">
              <w:rPr>
                <w:b/>
                <w:sz w:val="18"/>
                <w:szCs w:val="18"/>
                <w:lang w:val="uk-UA"/>
              </w:rPr>
              <w:t>3</w:t>
            </w:r>
            <w:r w:rsidRPr="006306A5">
              <w:rPr>
                <w:b/>
                <w:sz w:val="18"/>
                <w:szCs w:val="18"/>
                <w:lang w:val="en-US"/>
              </w:rPr>
              <w:t>;2;</w:t>
            </w:r>
            <w:r>
              <w:rPr>
                <w:b/>
                <w:sz w:val="18"/>
                <w:szCs w:val="18"/>
                <w:lang w:val="uk-UA"/>
              </w:rPr>
              <w:t>0</w:t>
            </w:r>
          </w:p>
          <w:p w:rsidR="00FF6CB0" w:rsidRDefault="00FF6CB0" w:rsidP="00B306C9">
            <w:pPr>
              <w:jc w:val="center"/>
              <w:rPr>
                <w:b/>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rPr>
                <w:lang w:val="uk-UA"/>
              </w:rPr>
            </w:pPr>
          </w:p>
          <w:p w:rsidR="00FF6CB0" w:rsidRDefault="00FF6CB0" w:rsidP="00B306C9">
            <w:pPr>
              <w:jc w:val="center"/>
              <w:rPr>
                <w:b/>
                <w:caps/>
                <w:sz w:val="18"/>
                <w:szCs w:val="18"/>
                <w:lang w:val="uk-UA"/>
              </w:rPr>
            </w:pPr>
          </w:p>
          <w:p w:rsidR="00FF6CB0" w:rsidRDefault="00FF6CB0" w:rsidP="00B306C9">
            <w:pPr>
              <w:jc w:val="center"/>
              <w:rPr>
                <w:b/>
                <w:caps/>
                <w:sz w:val="18"/>
                <w:szCs w:val="18"/>
                <w:lang w:val="uk-UA"/>
              </w:rPr>
            </w:pPr>
          </w:p>
          <w:p w:rsidR="00FF6CB0" w:rsidRDefault="00FF6CB0" w:rsidP="00B306C9">
            <w:pPr>
              <w:jc w:val="center"/>
              <w:rPr>
                <w:b/>
                <w:caps/>
                <w:sz w:val="18"/>
                <w:szCs w:val="18"/>
                <w:lang w:val="uk-UA"/>
              </w:rPr>
            </w:pPr>
          </w:p>
          <w:p w:rsidR="00FF6CB0" w:rsidRDefault="00FF6CB0" w:rsidP="00B306C9">
            <w:pPr>
              <w:jc w:val="center"/>
              <w:rPr>
                <w:b/>
                <w:caps/>
                <w:sz w:val="18"/>
                <w:szCs w:val="18"/>
                <w:lang w:val="uk-UA"/>
              </w:rPr>
            </w:pPr>
          </w:p>
          <w:p w:rsidR="00FF6CB0" w:rsidRDefault="00FF6CB0" w:rsidP="00B306C9">
            <w:pPr>
              <w:jc w:val="center"/>
              <w:rPr>
                <w:b/>
                <w:caps/>
                <w:sz w:val="18"/>
                <w:szCs w:val="18"/>
                <w:lang w:val="uk-UA"/>
              </w:rPr>
            </w:pPr>
          </w:p>
          <w:p w:rsidR="00FF6CB0" w:rsidRDefault="00FF6CB0" w:rsidP="00B306C9">
            <w:pPr>
              <w:jc w:val="center"/>
              <w:rPr>
                <w:b/>
                <w:caps/>
                <w:sz w:val="18"/>
                <w:szCs w:val="18"/>
                <w:lang w:val="uk-UA"/>
              </w:rPr>
            </w:pPr>
          </w:p>
          <w:p w:rsidR="00FF6CB0" w:rsidRDefault="00FF6CB0" w:rsidP="00B306C9">
            <w:pPr>
              <w:jc w:val="center"/>
              <w:rPr>
                <w:b/>
                <w:caps/>
                <w:sz w:val="18"/>
                <w:szCs w:val="18"/>
                <w:lang w:val="uk-UA"/>
              </w:rPr>
            </w:pPr>
          </w:p>
          <w:p w:rsidR="00FF6CB0" w:rsidRDefault="00FF6CB0" w:rsidP="00B306C9">
            <w:pPr>
              <w:jc w:val="center"/>
              <w:rPr>
                <w:b/>
                <w:caps/>
                <w:sz w:val="18"/>
                <w:szCs w:val="18"/>
                <w:lang w:val="uk-UA"/>
              </w:rPr>
            </w:pPr>
          </w:p>
          <w:p w:rsidR="00FF6CB0" w:rsidRDefault="00FF6CB0" w:rsidP="00B306C9">
            <w:pPr>
              <w:jc w:val="center"/>
              <w:rPr>
                <w:b/>
                <w:caps/>
                <w:sz w:val="18"/>
                <w:szCs w:val="18"/>
                <w:lang w:val="en-US"/>
              </w:rPr>
            </w:pPr>
          </w:p>
          <w:p w:rsidR="00FF6CB0" w:rsidRDefault="00FF6CB0" w:rsidP="00B306C9">
            <w:pPr>
              <w:jc w:val="center"/>
              <w:rPr>
                <w:b/>
                <w:caps/>
                <w:sz w:val="18"/>
                <w:szCs w:val="18"/>
                <w:lang w:val="en-US"/>
              </w:rPr>
            </w:pPr>
          </w:p>
          <w:p w:rsidR="00FF6CB0" w:rsidRDefault="00FF6CB0" w:rsidP="00B306C9">
            <w:pPr>
              <w:jc w:val="center"/>
              <w:rPr>
                <w:caps/>
                <w:sz w:val="18"/>
                <w:szCs w:val="18"/>
                <w:lang w:val="uk-UA"/>
              </w:rPr>
            </w:pPr>
          </w:p>
        </w:tc>
        <w:tc>
          <w:tcPr>
            <w:tcW w:w="4536" w:type="dxa"/>
            <w:tcBorders>
              <w:top w:val="nil"/>
              <w:left w:val="single" w:sz="4" w:space="0" w:color="auto"/>
              <w:bottom w:val="nil"/>
              <w:right w:val="single" w:sz="4" w:space="0" w:color="auto"/>
            </w:tcBorders>
          </w:tcPr>
          <w:p w:rsidR="00FF6CB0" w:rsidRDefault="00FF6CB0" w:rsidP="00B306C9">
            <w:pPr>
              <w:rPr>
                <w:b/>
                <w:i/>
                <w:sz w:val="22"/>
                <w:szCs w:val="22"/>
                <w:lang w:val="uk-UA"/>
              </w:rPr>
            </w:pPr>
            <w:r>
              <w:rPr>
                <w:b/>
                <w:i/>
                <w:sz w:val="22"/>
                <w:szCs w:val="22"/>
                <w:lang w:val="uk-UA"/>
              </w:rPr>
              <w:t xml:space="preserve">Тема </w:t>
            </w:r>
            <w:r w:rsidRPr="005E0421">
              <w:rPr>
                <w:b/>
                <w:i/>
                <w:sz w:val="22"/>
                <w:szCs w:val="22"/>
              </w:rPr>
              <w:t>8</w:t>
            </w:r>
            <w:r>
              <w:rPr>
                <w:b/>
                <w:i/>
                <w:sz w:val="22"/>
                <w:szCs w:val="22"/>
                <w:lang w:val="uk-UA"/>
              </w:rPr>
              <w:t>.1. Гімнастика</w:t>
            </w:r>
          </w:p>
          <w:p w:rsidR="00FF6CB0" w:rsidRPr="00FF6CB0" w:rsidRDefault="00FF6CB0" w:rsidP="00B306C9">
            <w:pPr>
              <w:rPr>
                <w:b/>
              </w:rPr>
            </w:pPr>
          </w:p>
          <w:p w:rsidR="00FF6CB0" w:rsidRDefault="00FF6CB0" w:rsidP="00B306C9">
            <w:pPr>
              <w:rPr>
                <w:lang w:val="uk-UA"/>
              </w:rPr>
            </w:pPr>
            <w:r>
              <w:rPr>
                <w:b/>
                <w:lang w:val="uk-UA"/>
              </w:rPr>
              <w:t>Комплексні вправи</w:t>
            </w:r>
            <w:r>
              <w:rPr>
                <w:lang w:val="uk-UA"/>
              </w:rPr>
              <w:t xml:space="preserve">. </w:t>
            </w:r>
          </w:p>
          <w:p w:rsidR="00FF6CB0" w:rsidRPr="00DC5786" w:rsidRDefault="00FF6CB0" w:rsidP="00B306C9">
            <w:pPr>
              <w:jc w:val="both"/>
              <w:rPr>
                <w:i/>
                <w:lang w:val="uk-UA"/>
              </w:rPr>
            </w:pPr>
            <w:r w:rsidRPr="00DC5786">
              <w:rPr>
                <w:i/>
                <w:lang w:val="uk-UA"/>
              </w:rPr>
              <w:t xml:space="preserve">Розучування і тренування першого комплексу вільних вправ, комплексної силової вправи і вправи на спритність. </w:t>
            </w:r>
          </w:p>
          <w:p w:rsidR="00FF6CB0" w:rsidRDefault="00FF6CB0" w:rsidP="00B306C9">
            <w:pPr>
              <w:jc w:val="both"/>
              <w:rPr>
                <w:lang w:val="uk-UA"/>
              </w:rPr>
            </w:pPr>
          </w:p>
          <w:p w:rsidR="00FF6CB0" w:rsidRPr="006306A5" w:rsidRDefault="00FF6CB0" w:rsidP="00B306C9">
            <w:pPr>
              <w:jc w:val="both"/>
              <w:rPr>
                <w:i/>
                <w:lang w:val="uk-UA"/>
              </w:rPr>
            </w:pPr>
            <w:r w:rsidRPr="00DC5786">
              <w:rPr>
                <w:b/>
                <w:lang w:val="uk-UA"/>
              </w:rPr>
              <w:t>Вправи на перекладині і брусах.</w:t>
            </w:r>
            <w:r w:rsidRPr="006306A5">
              <w:rPr>
                <w:i/>
                <w:lang w:val="uk-UA"/>
              </w:rPr>
              <w:t xml:space="preserve"> Вправи на удосконалення положення «наскок» і «зіскок». Розучування і тренування вправ: підтягування на перекладині, згинання і розгинання рук в упорі на брусах. </w:t>
            </w:r>
          </w:p>
          <w:p w:rsidR="00FF6CB0" w:rsidRPr="005E0421" w:rsidRDefault="00FF6CB0" w:rsidP="00B306C9">
            <w:pPr>
              <w:jc w:val="center"/>
              <w:rPr>
                <w:i/>
                <w:sz w:val="18"/>
                <w:szCs w:val="18"/>
              </w:rPr>
            </w:pPr>
          </w:p>
          <w:p w:rsidR="00FF6CB0" w:rsidRDefault="00FF6CB0" w:rsidP="00B306C9">
            <w:pPr>
              <w:jc w:val="both"/>
              <w:rPr>
                <w:b/>
                <w:lang w:val="uk-UA"/>
              </w:rPr>
            </w:pPr>
            <w:r>
              <w:rPr>
                <w:b/>
                <w:lang w:val="uk-UA"/>
              </w:rPr>
              <w:t>Контрольні вправи.</w:t>
            </w:r>
          </w:p>
          <w:p w:rsidR="00FF6CB0" w:rsidRPr="00AF5F14" w:rsidRDefault="00FF6CB0" w:rsidP="001C2C9E">
            <w:pPr>
              <w:jc w:val="both"/>
              <w:rPr>
                <w:lang w:val="uk-UA"/>
              </w:rPr>
            </w:pPr>
            <w:r w:rsidRPr="00AF5F14">
              <w:rPr>
                <w:i/>
                <w:lang w:val="uk-UA"/>
              </w:rPr>
              <w:t>Комплексні вправи: комплексна силова вправа і вправа на спритність (Н-ПФП-</w:t>
            </w:r>
            <w:r w:rsidRPr="00AF5F14">
              <w:rPr>
                <w:i/>
              </w:rPr>
              <w:t>4</w:t>
            </w:r>
            <w:r w:rsidRPr="00AF5F14">
              <w:rPr>
                <w:i/>
                <w:lang w:val="uk-UA"/>
              </w:rPr>
              <w:t>,</w:t>
            </w:r>
            <w:r w:rsidRPr="00AF5F14">
              <w:rPr>
                <w:i/>
              </w:rPr>
              <w:t>5</w:t>
            </w:r>
            <w:r w:rsidRPr="00AF5F14">
              <w:rPr>
                <w:i/>
                <w:lang w:val="uk-UA"/>
              </w:rPr>
              <w:t>).</w:t>
            </w:r>
            <w:r w:rsidRPr="00AF5F14">
              <w:rPr>
                <w:lang w:val="uk-UA"/>
              </w:rPr>
              <w:t xml:space="preserve"> </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u w:val="single"/>
                <w:lang w:val="uk-UA"/>
              </w:rPr>
            </w:pPr>
            <w:r>
              <w:rPr>
                <w:b/>
                <w:lang w:val="uk-UA"/>
              </w:rPr>
              <w:t>Учень:</w:t>
            </w:r>
            <w:r>
              <w:rPr>
                <w:b/>
                <w:u w:val="single"/>
                <w:lang w:val="uk-UA"/>
              </w:rPr>
              <w:t xml:space="preserve"> </w:t>
            </w:r>
          </w:p>
          <w:p w:rsidR="00FF6CB0" w:rsidRDefault="00FF6CB0" w:rsidP="00B306C9">
            <w:pPr>
              <w:spacing w:after="120"/>
              <w:jc w:val="both"/>
              <w:rPr>
                <w:lang w:val="uk-UA"/>
              </w:rPr>
            </w:pPr>
            <w:r>
              <w:rPr>
                <w:b/>
                <w:i/>
                <w:lang w:val="uk-UA"/>
              </w:rPr>
              <w:t>дотримується</w:t>
            </w:r>
            <w:r>
              <w:rPr>
                <w:b/>
                <w:lang w:val="uk-UA"/>
              </w:rPr>
              <w:t xml:space="preserve"> </w:t>
            </w:r>
            <w:r>
              <w:rPr>
                <w:lang w:val="uk-UA"/>
              </w:rPr>
              <w:t>правил техніки безпеки під час занять з прикладної фізичної підготовки</w:t>
            </w:r>
            <w:r>
              <w:t>;</w:t>
            </w:r>
            <w:r>
              <w:rPr>
                <w:lang w:val="uk-UA"/>
              </w:rPr>
              <w:t xml:space="preserve"> </w:t>
            </w:r>
          </w:p>
          <w:p w:rsidR="00FF6CB0" w:rsidRPr="00DC5786" w:rsidRDefault="00FF6CB0" w:rsidP="00B306C9">
            <w:pPr>
              <w:spacing w:after="120"/>
              <w:jc w:val="both"/>
              <w:rPr>
                <w:i/>
                <w:lang w:val="uk-UA"/>
              </w:rPr>
            </w:pPr>
            <w:r>
              <w:rPr>
                <w:b/>
                <w:i/>
                <w:lang w:val="uk-UA"/>
              </w:rPr>
              <w:t>виконує</w:t>
            </w:r>
            <w:r>
              <w:rPr>
                <w:b/>
                <w:lang w:val="uk-UA"/>
              </w:rPr>
              <w:t xml:space="preserve"> </w:t>
            </w:r>
            <w:r w:rsidRPr="00DC5786">
              <w:rPr>
                <w:i/>
                <w:lang w:val="uk-UA"/>
              </w:rPr>
              <w:t>комплекс</w:t>
            </w:r>
            <w:r>
              <w:rPr>
                <w:i/>
                <w:lang w:val="uk-UA"/>
              </w:rPr>
              <w:t xml:space="preserve">ні вправи та </w:t>
            </w:r>
            <w:r w:rsidRPr="00DC5786">
              <w:rPr>
                <w:i/>
                <w:lang w:val="uk-UA"/>
              </w:rPr>
              <w:t xml:space="preserve">  вправи на</w:t>
            </w:r>
            <w:r>
              <w:rPr>
                <w:i/>
                <w:lang w:val="uk-UA"/>
              </w:rPr>
              <w:t xml:space="preserve"> перекладині і брусах</w:t>
            </w:r>
            <w:r w:rsidRPr="00F437E4">
              <w:rPr>
                <w:i/>
              </w:rPr>
              <w:t>.</w:t>
            </w:r>
            <w:r w:rsidRPr="00DC5786">
              <w:rPr>
                <w:i/>
              </w:rPr>
              <w:t xml:space="preserve"> </w:t>
            </w:r>
          </w:p>
          <w:p w:rsidR="00FF6CB0" w:rsidRDefault="00FF6CB0" w:rsidP="00B306C9">
            <w:pPr>
              <w:jc w:val="both"/>
              <w:rPr>
                <w:lang w:val="uk-UA"/>
              </w:rPr>
            </w:pPr>
            <w:r>
              <w:rPr>
                <w:lang w:val="uk-UA"/>
              </w:rPr>
              <w:t xml:space="preserve">     </w:t>
            </w:r>
          </w:p>
          <w:p w:rsidR="00FF6CB0" w:rsidRDefault="00FF6CB0" w:rsidP="00B306C9">
            <w:pPr>
              <w:jc w:val="both"/>
              <w:rPr>
                <w:b/>
                <w:caps/>
                <w:sz w:val="18"/>
                <w:szCs w:val="18"/>
                <w:lang w:val="uk-UA"/>
              </w:rPr>
            </w:pPr>
          </w:p>
        </w:tc>
      </w:tr>
      <w:tr w:rsidR="00FF6CB0" w:rsidTr="00CF5AA5">
        <w:tc>
          <w:tcPr>
            <w:tcW w:w="10064" w:type="dxa"/>
            <w:gridSpan w:val="9"/>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r>
              <w:rPr>
                <w:rFonts w:ascii="Arial" w:hAnsi="Arial" w:cs="Arial"/>
                <w:b/>
                <w:sz w:val="18"/>
                <w:szCs w:val="18"/>
                <w:lang w:val="uk-UA"/>
              </w:rPr>
              <w:t xml:space="preserve">Розділ </w:t>
            </w:r>
            <w:r>
              <w:rPr>
                <w:rFonts w:ascii="Arial" w:hAnsi="Arial" w:cs="Arial"/>
                <w:b/>
                <w:sz w:val="18"/>
                <w:szCs w:val="18"/>
              </w:rPr>
              <w:t>9</w:t>
            </w:r>
            <w:r>
              <w:rPr>
                <w:rFonts w:ascii="Arial" w:hAnsi="Arial" w:cs="Arial"/>
                <w:b/>
                <w:sz w:val="18"/>
                <w:szCs w:val="18"/>
                <w:lang w:val="uk-UA"/>
              </w:rPr>
              <w:t>.</w:t>
            </w:r>
            <w:r>
              <w:rPr>
                <w:b/>
                <w:sz w:val="24"/>
                <w:szCs w:val="24"/>
                <w:lang w:val="uk-UA"/>
              </w:rPr>
              <w:t xml:space="preserve"> </w:t>
            </w:r>
            <w:r>
              <w:rPr>
                <w:rFonts w:ascii="Arial" w:hAnsi="Arial" w:cs="Arial"/>
                <w:b/>
                <w:lang w:val="uk-UA"/>
              </w:rPr>
              <w:t xml:space="preserve">Військово-медична підготовка </w:t>
            </w:r>
            <w:r>
              <w:rPr>
                <w:b/>
                <w:sz w:val="24"/>
                <w:szCs w:val="24"/>
                <w:lang w:val="uk-UA"/>
              </w:rPr>
              <w:t xml:space="preserve">– </w:t>
            </w:r>
            <w:r>
              <w:rPr>
                <w:rFonts w:ascii="Arial" w:hAnsi="Arial" w:cs="Arial"/>
                <w:b/>
                <w:sz w:val="18"/>
                <w:szCs w:val="18"/>
                <w:lang w:val="uk-UA"/>
              </w:rPr>
              <w:t xml:space="preserve">3 </w:t>
            </w:r>
            <w:proofErr w:type="spellStart"/>
            <w:r>
              <w:rPr>
                <w:rFonts w:ascii="Arial" w:hAnsi="Arial" w:cs="Arial"/>
                <w:b/>
                <w:sz w:val="18"/>
                <w:szCs w:val="18"/>
                <w:lang w:val="uk-UA"/>
              </w:rPr>
              <w:t>год</w:t>
            </w:r>
            <w:proofErr w:type="spellEnd"/>
            <w:r>
              <w:rPr>
                <w:rFonts w:ascii="Arial" w:hAnsi="Arial" w:cs="Arial"/>
                <w:b/>
                <w:sz w:val="18"/>
                <w:szCs w:val="18"/>
                <w:lang w:val="uk-UA"/>
              </w:rPr>
              <w:t xml:space="preserve"> </w:t>
            </w:r>
          </w:p>
        </w:tc>
      </w:tr>
      <w:tr w:rsidR="00FF6CB0" w:rsidTr="00CF5AA5">
        <w:tc>
          <w:tcPr>
            <w:tcW w:w="1105"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21" w:type="dxa"/>
            <w:tcBorders>
              <w:top w:val="single" w:sz="4" w:space="0" w:color="auto"/>
              <w:left w:val="single" w:sz="4" w:space="0" w:color="auto"/>
              <w:bottom w:val="single" w:sz="4" w:space="0" w:color="auto"/>
              <w:right w:val="single" w:sz="4" w:space="0" w:color="auto"/>
            </w:tcBorders>
          </w:tcPr>
          <w:p w:rsidR="00FF6CB0" w:rsidRPr="001C2C9E" w:rsidRDefault="00FF6CB0" w:rsidP="00B306C9">
            <w:pPr>
              <w:jc w:val="center"/>
              <w:rPr>
                <w:b/>
                <w:sz w:val="18"/>
                <w:szCs w:val="18"/>
                <w:lang w:val="uk-UA"/>
              </w:rPr>
            </w:pPr>
            <w:r w:rsidRPr="00471695">
              <w:rPr>
                <w:b/>
                <w:sz w:val="18"/>
                <w:szCs w:val="18"/>
                <w:lang w:val="en-US"/>
              </w:rPr>
              <w:t>1</w:t>
            </w: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lang w:val="uk-UA"/>
              </w:rPr>
            </w:pPr>
          </w:p>
          <w:p w:rsidR="00FF6CB0" w:rsidRDefault="00FF6CB0" w:rsidP="00B306C9">
            <w:pPr>
              <w:jc w:val="center"/>
              <w:rPr>
                <w:b/>
                <w:caps/>
                <w:sz w:val="18"/>
                <w:szCs w:val="18"/>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i/>
                <w:color w:val="000000"/>
                <w:lang w:val="uk-UA"/>
              </w:rPr>
            </w:pPr>
            <w:r>
              <w:rPr>
                <w:b/>
                <w:i/>
                <w:sz w:val="22"/>
                <w:szCs w:val="22"/>
                <w:lang w:val="uk-UA"/>
              </w:rPr>
              <w:lastRenderedPageBreak/>
              <w:t xml:space="preserve">Тема  </w:t>
            </w:r>
            <w:r>
              <w:rPr>
                <w:b/>
                <w:i/>
                <w:sz w:val="22"/>
                <w:szCs w:val="22"/>
              </w:rPr>
              <w:t>9.</w:t>
            </w:r>
            <w:r>
              <w:rPr>
                <w:b/>
                <w:i/>
                <w:sz w:val="22"/>
                <w:szCs w:val="22"/>
                <w:lang w:val="uk-UA"/>
              </w:rPr>
              <w:t xml:space="preserve">2. </w:t>
            </w:r>
            <w:r>
              <w:rPr>
                <w:b/>
                <w:bCs/>
                <w:i/>
                <w:spacing w:val="1"/>
                <w:sz w:val="22"/>
                <w:szCs w:val="22"/>
                <w:lang w:val="uk-UA"/>
              </w:rPr>
              <w:t xml:space="preserve">Організація надання першої </w:t>
            </w:r>
            <w:r>
              <w:rPr>
                <w:b/>
                <w:bCs/>
                <w:i/>
                <w:spacing w:val="1"/>
                <w:sz w:val="22"/>
                <w:szCs w:val="22"/>
                <w:lang w:val="uk-UA"/>
              </w:rPr>
              <w:lastRenderedPageBreak/>
              <w:t>медичної допомоги в бою</w:t>
            </w:r>
            <w:r>
              <w:rPr>
                <w:b/>
                <w:bCs/>
                <w:i/>
                <w:spacing w:val="1"/>
                <w:sz w:val="22"/>
                <w:szCs w:val="22"/>
              </w:rPr>
              <w:t>.</w:t>
            </w:r>
            <w:r>
              <w:rPr>
                <w:b/>
                <w:i/>
                <w:color w:val="000000"/>
                <w:sz w:val="22"/>
                <w:szCs w:val="22"/>
                <w:lang w:val="uk-UA"/>
              </w:rPr>
              <w:t xml:space="preserve"> Реанімація потерпілих  </w:t>
            </w:r>
          </w:p>
          <w:p w:rsidR="00FF6CB0" w:rsidRPr="005E0421" w:rsidRDefault="00FF6CB0" w:rsidP="00B306C9">
            <w:pPr>
              <w:jc w:val="both"/>
            </w:pPr>
          </w:p>
          <w:p w:rsidR="00FF6CB0" w:rsidRDefault="00FF6CB0" w:rsidP="00B306C9">
            <w:pPr>
              <w:jc w:val="both"/>
              <w:rPr>
                <w:lang w:val="uk-UA"/>
              </w:rPr>
            </w:pPr>
            <w:r>
              <w:rPr>
                <w:lang w:val="uk-UA"/>
              </w:rPr>
              <w:t xml:space="preserve">Розшук поранених та хворих на полі бою (в осередках ураження), огляд та надання першої медичної допомоги, збір, винос (вивіз) і евакуація поранених з поля бою (осередків масових санітарних втрат). Тренування у відтягненні пораненого (Н-М-1). </w:t>
            </w:r>
          </w:p>
          <w:p w:rsidR="00FF6CB0" w:rsidRDefault="00FF6CB0" w:rsidP="00B306C9">
            <w:pPr>
              <w:jc w:val="both"/>
              <w:rPr>
                <w:b/>
                <w:caps/>
                <w:sz w:val="18"/>
                <w:szCs w:val="18"/>
                <w:lang w:val="uk-UA"/>
              </w:rPr>
            </w:pPr>
            <w:r>
              <w:rPr>
                <w:spacing w:val="-7"/>
                <w:lang w:val="uk-UA"/>
              </w:rPr>
              <w:t>Алгоритм огляду та надання допомоги потерпілому.  Ознаки смерті. Реанімація (оживлення) потерпілих</w:t>
            </w:r>
            <w:r>
              <w:rPr>
                <w:spacing w:val="-7"/>
              </w:rPr>
              <w:t xml:space="preserve">: </w:t>
            </w:r>
            <w:proofErr w:type="spellStart"/>
            <w:r>
              <w:rPr>
                <w:spacing w:val="-7"/>
              </w:rPr>
              <w:t>п</w:t>
            </w:r>
            <w:r>
              <w:rPr>
                <w:lang w:val="uk-UA"/>
              </w:rPr>
              <w:t>ерша</w:t>
            </w:r>
            <w:proofErr w:type="spellEnd"/>
            <w:r>
              <w:rPr>
                <w:lang w:val="uk-UA"/>
              </w:rPr>
              <w:t xml:space="preserve"> допомога при гострих порушеннях дихання</w:t>
            </w:r>
            <w:r>
              <w:t xml:space="preserve">; </w:t>
            </w:r>
            <w:r>
              <w:rPr>
                <w:lang w:val="uk-UA"/>
              </w:rPr>
              <w:t>перша допомога при зупинці серця.</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lang w:val="uk-UA"/>
              </w:rPr>
            </w:pPr>
            <w:r>
              <w:rPr>
                <w:b/>
                <w:lang w:val="uk-UA"/>
              </w:rPr>
              <w:lastRenderedPageBreak/>
              <w:t>Учень:</w:t>
            </w:r>
          </w:p>
          <w:p w:rsidR="00FF6CB0" w:rsidRDefault="00FF6CB0" w:rsidP="00B306C9">
            <w:pPr>
              <w:jc w:val="both"/>
              <w:rPr>
                <w:lang w:val="uk-UA"/>
              </w:rPr>
            </w:pPr>
            <w:r>
              <w:rPr>
                <w:b/>
                <w:i/>
                <w:lang w:val="uk-UA"/>
              </w:rPr>
              <w:lastRenderedPageBreak/>
              <w:t xml:space="preserve">називає </w:t>
            </w:r>
            <w:r>
              <w:rPr>
                <w:lang w:val="uk-UA"/>
              </w:rPr>
              <w:t>заходи</w:t>
            </w:r>
            <w:r>
              <w:rPr>
                <w:b/>
                <w:i/>
                <w:lang w:val="uk-UA"/>
              </w:rPr>
              <w:t xml:space="preserve"> </w:t>
            </w:r>
            <w:r>
              <w:rPr>
                <w:lang w:val="uk-UA"/>
              </w:rPr>
              <w:t>щодо організації допомоги в бою;</w:t>
            </w:r>
          </w:p>
          <w:p w:rsidR="00FF6CB0" w:rsidRDefault="00FF6CB0" w:rsidP="00B306C9">
            <w:pPr>
              <w:jc w:val="both"/>
              <w:rPr>
                <w:lang w:val="uk-UA"/>
              </w:rPr>
            </w:pPr>
            <w:r>
              <w:rPr>
                <w:b/>
                <w:i/>
                <w:lang w:val="uk-UA"/>
              </w:rPr>
              <w:t>характеризує</w:t>
            </w:r>
            <w:r>
              <w:rPr>
                <w:lang w:val="uk-UA"/>
              </w:rPr>
              <w:t xml:space="preserve"> алгоритм</w:t>
            </w:r>
            <w:r>
              <w:rPr>
                <w:spacing w:val="-7"/>
                <w:lang w:val="uk-UA"/>
              </w:rPr>
              <w:t xml:space="preserve"> огляду та надання допомоги потерпілому</w:t>
            </w:r>
            <w:r>
              <w:rPr>
                <w:spacing w:val="-7"/>
              </w:rPr>
              <w:t xml:space="preserve">; </w:t>
            </w:r>
            <w:r>
              <w:rPr>
                <w:lang w:val="uk-UA"/>
              </w:rPr>
              <w:t xml:space="preserve">  </w:t>
            </w:r>
          </w:p>
          <w:p w:rsidR="00FF6CB0" w:rsidRDefault="00FF6CB0" w:rsidP="00B306C9">
            <w:pPr>
              <w:jc w:val="both"/>
              <w:rPr>
                <w:lang w:val="uk-UA"/>
              </w:rPr>
            </w:pPr>
            <w:r>
              <w:rPr>
                <w:b/>
                <w:i/>
                <w:lang w:val="uk-UA"/>
              </w:rPr>
              <w:t xml:space="preserve">пояснює </w:t>
            </w:r>
            <w:r>
              <w:rPr>
                <w:lang w:val="uk-UA"/>
              </w:rPr>
              <w:t xml:space="preserve">ознаки </w:t>
            </w:r>
            <w:r>
              <w:rPr>
                <w:spacing w:val="-3"/>
                <w:lang w:val="uk-UA"/>
              </w:rPr>
              <w:t>смерті</w:t>
            </w:r>
            <w:r>
              <w:rPr>
                <w:lang w:val="uk-UA"/>
              </w:rPr>
              <w:t>, техніку проведення реанімаційних заходів;</w:t>
            </w:r>
          </w:p>
          <w:p w:rsidR="00FF6CB0" w:rsidRDefault="00FF6CB0" w:rsidP="00B306C9">
            <w:pPr>
              <w:jc w:val="both"/>
            </w:pPr>
            <w:r>
              <w:rPr>
                <w:b/>
                <w:i/>
                <w:lang w:val="uk-UA"/>
              </w:rPr>
              <w:t>розуміє</w:t>
            </w:r>
            <w:r>
              <w:rPr>
                <w:lang w:val="uk-UA"/>
              </w:rPr>
              <w:t xml:space="preserve"> порядок звільнення дихальних шляхів від сторонніх предметів</w:t>
            </w:r>
            <w:r>
              <w:t>;</w:t>
            </w:r>
          </w:p>
          <w:p w:rsidR="00FF6CB0" w:rsidRDefault="00FF6CB0" w:rsidP="00B306C9">
            <w:pPr>
              <w:framePr w:wrap="auto" w:hAnchor="text" w:x="-252"/>
              <w:spacing w:after="120"/>
              <w:jc w:val="both"/>
              <w:rPr>
                <w:lang w:val="uk-UA"/>
              </w:rPr>
            </w:pPr>
            <w:r>
              <w:rPr>
                <w:b/>
                <w:i/>
                <w:lang w:val="uk-UA"/>
              </w:rPr>
              <w:t>проводить</w:t>
            </w:r>
            <w:r>
              <w:rPr>
                <w:lang w:val="uk-UA"/>
              </w:rPr>
              <w:t xml:space="preserve"> штучне дихання та непрямий масаж серця.</w:t>
            </w:r>
          </w:p>
          <w:p w:rsidR="00FF6CB0" w:rsidRDefault="00FF6CB0" w:rsidP="00B306C9">
            <w:pPr>
              <w:jc w:val="both"/>
              <w:rPr>
                <w:b/>
                <w:color w:val="000000"/>
                <w:lang w:val="uk-UA"/>
              </w:rPr>
            </w:pPr>
          </w:p>
          <w:p w:rsidR="00FF6CB0" w:rsidRDefault="00FF6CB0" w:rsidP="00B306C9">
            <w:pPr>
              <w:jc w:val="both"/>
              <w:rPr>
                <w:b/>
                <w:color w:val="000000"/>
              </w:rPr>
            </w:pPr>
          </w:p>
          <w:p w:rsidR="00FF6CB0" w:rsidRDefault="00FF6CB0" w:rsidP="00B306C9">
            <w:pPr>
              <w:jc w:val="both"/>
              <w:rPr>
                <w:b/>
                <w:caps/>
                <w:sz w:val="18"/>
                <w:szCs w:val="18"/>
              </w:rPr>
            </w:pPr>
          </w:p>
        </w:tc>
      </w:tr>
      <w:tr w:rsidR="00FF6CB0" w:rsidTr="00CF5AA5">
        <w:tc>
          <w:tcPr>
            <w:tcW w:w="1105"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21" w:type="dxa"/>
            <w:tcBorders>
              <w:top w:val="single" w:sz="4" w:space="0" w:color="auto"/>
              <w:left w:val="single" w:sz="4" w:space="0" w:color="auto"/>
              <w:bottom w:val="single" w:sz="4" w:space="0" w:color="auto"/>
              <w:right w:val="single" w:sz="4" w:space="0" w:color="auto"/>
            </w:tcBorders>
          </w:tcPr>
          <w:p w:rsidR="00FF6CB0" w:rsidRPr="001C2C9E" w:rsidRDefault="00FF6CB0" w:rsidP="00B306C9">
            <w:pPr>
              <w:jc w:val="center"/>
              <w:rPr>
                <w:b/>
                <w:sz w:val="18"/>
                <w:szCs w:val="18"/>
                <w:lang w:val="uk-UA"/>
              </w:rPr>
            </w:pPr>
            <w:r w:rsidRPr="00E97DF1">
              <w:rPr>
                <w:b/>
                <w:sz w:val="18"/>
                <w:szCs w:val="18"/>
                <w:lang w:val="en-US"/>
              </w:rPr>
              <w:t>1</w:t>
            </w:r>
          </w:p>
          <w:p w:rsidR="00FF6CB0" w:rsidRDefault="00FF6CB0" w:rsidP="00B306C9">
            <w:pPr>
              <w:jc w:val="center"/>
              <w:rPr>
                <w:lang w:val="en-US"/>
              </w:rPr>
            </w:pPr>
          </w:p>
          <w:p w:rsidR="00FF6CB0" w:rsidRDefault="00FF6CB0" w:rsidP="00B306C9">
            <w:pPr>
              <w:jc w:val="center"/>
              <w:rPr>
                <w:lang w:val="en-US"/>
              </w:rPr>
            </w:pPr>
          </w:p>
          <w:p w:rsidR="00FF6CB0" w:rsidRDefault="00FF6CB0" w:rsidP="00B306C9">
            <w:pPr>
              <w:jc w:val="center"/>
              <w:rPr>
                <w:lang w:val="en-US"/>
              </w:rPr>
            </w:pPr>
          </w:p>
          <w:p w:rsidR="00FF6CB0" w:rsidRDefault="00FF6CB0" w:rsidP="00B306C9">
            <w:pPr>
              <w:jc w:val="center"/>
              <w:rPr>
                <w:lang w:val="en-US"/>
              </w:rPr>
            </w:pPr>
          </w:p>
          <w:p w:rsidR="00FF6CB0" w:rsidRDefault="00FF6CB0" w:rsidP="00B306C9">
            <w:pPr>
              <w:jc w:val="center"/>
              <w:rPr>
                <w:lang w:val="uk-UA"/>
              </w:rPr>
            </w:pPr>
          </w:p>
          <w:p w:rsidR="00FF6CB0" w:rsidRDefault="00FF6CB0" w:rsidP="00CF5AA5">
            <w:pPr>
              <w:rPr>
                <w:b/>
                <w:caps/>
                <w:sz w:val="18"/>
                <w:szCs w:val="18"/>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rPr>
            </w:pPr>
            <w:r>
              <w:rPr>
                <w:b/>
                <w:i/>
                <w:sz w:val="22"/>
                <w:szCs w:val="22"/>
                <w:lang w:val="uk-UA"/>
              </w:rPr>
              <w:t xml:space="preserve">Тема  </w:t>
            </w:r>
            <w:r>
              <w:rPr>
                <w:b/>
                <w:i/>
                <w:sz w:val="22"/>
                <w:szCs w:val="22"/>
              </w:rPr>
              <w:t>9.3</w:t>
            </w:r>
            <w:r>
              <w:rPr>
                <w:b/>
                <w:i/>
                <w:sz w:val="22"/>
                <w:szCs w:val="22"/>
                <w:lang w:val="uk-UA"/>
              </w:rPr>
              <w:t xml:space="preserve">. </w:t>
            </w:r>
            <w:r>
              <w:rPr>
                <w:b/>
                <w:bCs/>
                <w:i/>
                <w:spacing w:val="1"/>
                <w:sz w:val="22"/>
                <w:szCs w:val="22"/>
                <w:lang w:val="uk-UA"/>
              </w:rPr>
              <w:t xml:space="preserve"> Тимчасова зупинка кровотечі при пораненнях </w:t>
            </w:r>
          </w:p>
          <w:p w:rsidR="00FF6CB0" w:rsidRDefault="00FF6CB0" w:rsidP="00B306C9">
            <w:pPr>
              <w:jc w:val="both"/>
              <w:rPr>
                <w:lang w:val="uk-UA"/>
              </w:rPr>
            </w:pPr>
            <w:r>
              <w:rPr>
                <w:lang w:val="uk-UA"/>
              </w:rPr>
              <w:t xml:space="preserve">Кровотечі і рани, їх класифікація. </w:t>
            </w:r>
            <w:r>
              <w:t xml:space="preserve">Перша </w:t>
            </w:r>
            <w:proofErr w:type="spellStart"/>
            <w:r>
              <w:t>медична</w:t>
            </w:r>
            <w:proofErr w:type="spellEnd"/>
            <w:r>
              <w:t xml:space="preserve"> </w:t>
            </w:r>
            <w:proofErr w:type="spellStart"/>
            <w:r>
              <w:t>допомога</w:t>
            </w:r>
            <w:proofErr w:type="spellEnd"/>
            <w:r>
              <w:t xml:space="preserve"> при </w:t>
            </w:r>
            <w:proofErr w:type="spellStart"/>
            <w:r>
              <w:t>пораненнях</w:t>
            </w:r>
            <w:proofErr w:type="spellEnd"/>
            <w:r>
              <w:t xml:space="preserve"> </w:t>
            </w:r>
            <w:proofErr w:type="spellStart"/>
            <w:r>
              <w:t>і</w:t>
            </w:r>
            <w:proofErr w:type="spellEnd"/>
            <w:r>
              <w:t xml:space="preserve"> </w:t>
            </w:r>
            <w:proofErr w:type="spellStart"/>
            <w:r>
              <w:t>кровоте</w:t>
            </w:r>
            <w:r>
              <w:softHyphen/>
              <w:t>чах</w:t>
            </w:r>
            <w:proofErr w:type="spellEnd"/>
            <w:r>
              <w:t xml:space="preserve">. </w:t>
            </w:r>
            <w:r>
              <w:rPr>
                <w:lang w:val="uk-UA"/>
              </w:rPr>
              <w:t xml:space="preserve">Засоби і способи тимчасової зупинки зовнішньої кровотечі.  Накладання тугої пов’язки, джгута і закрутки на рану. Пальцеве стискання кровоносних судин. </w:t>
            </w:r>
          </w:p>
          <w:p w:rsidR="00FF6CB0" w:rsidRPr="00CF5AA5" w:rsidRDefault="00FF6CB0" w:rsidP="00B306C9">
            <w:pPr>
              <w:jc w:val="both"/>
              <w:rPr>
                <w:lang w:val="uk-UA"/>
              </w:rPr>
            </w:pPr>
            <w:r>
              <w:rPr>
                <w:lang w:val="uk-UA"/>
              </w:rPr>
              <w:t xml:space="preserve">Тренування у накладенні джгута і закрутки для зупинки кровотечі у пораненого (Н-М-2). </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ind w:left="-23" w:firstLine="23"/>
              <w:jc w:val="both"/>
              <w:rPr>
                <w:b/>
                <w:lang w:val="uk-UA"/>
              </w:rPr>
            </w:pPr>
            <w:r>
              <w:rPr>
                <w:b/>
                <w:lang w:val="uk-UA"/>
              </w:rPr>
              <w:t xml:space="preserve">Учень: </w:t>
            </w:r>
          </w:p>
          <w:p w:rsidR="00FF6CB0" w:rsidRDefault="00FF6CB0" w:rsidP="00B306C9">
            <w:pPr>
              <w:jc w:val="both"/>
              <w:rPr>
                <w:lang w:val="uk-UA"/>
              </w:rPr>
            </w:pPr>
            <w:r>
              <w:rPr>
                <w:b/>
                <w:i/>
                <w:lang w:val="uk-UA"/>
              </w:rPr>
              <w:t>пояснює</w:t>
            </w:r>
            <w:r>
              <w:rPr>
                <w:lang w:val="uk-UA"/>
              </w:rPr>
              <w:t xml:space="preserve"> класифікацію ран</w:t>
            </w:r>
            <w:r w:rsidRPr="005E0421">
              <w:t xml:space="preserve">; </w:t>
            </w:r>
          </w:p>
          <w:p w:rsidR="00FF6CB0" w:rsidRDefault="00FF6CB0" w:rsidP="00B306C9">
            <w:pPr>
              <w:ind w:left="-23" w:firstLine="23"/>
              <w:jc w:val="both"/>
              <w:rPr>
                <w:lang w:val="uk-UA"/>
              </w:rPr>
            </w:pPr>
            <w:r w:rsidRPr="001E06A9">
              <w:rPr>
                <w:b/>
                <w:i/>
                <w:lang w:val="uk-UA"/>
              </w:rPr>
              <w:t>називає</w:t>
            </w:r>
            <w:r>
              <w:rPr>
                <w:lang w:val="uk-UA"/>
              </w:rPr>
              <w:t xml:space="preserve"> види кровотечі</w:t>
            </w:r>
            <w:r>
              <w:t xml:space="preserve">; </w:t>
            </w:r>
            <w:r>
              <w:rPr>
                <w:lang w:val="uk-UA"/>
              </w:rPr>
              <w:t xml:space="preserve"> </w:t>
            </w:r>
          </w:p>
          <w:p w:rsidR="00FF6CB0" w:rsidRDefault="00FF6CB0" w:rsidP="00B306C9">
            <w:pPr>
              <w:jc w:val="both"/>
            </w:pPr>
            <w:r w:rsidRPr="00C11A15">
              <w:rPr>
                <w:b/>
                <w:i/>
                <w:lang w:val="uk-UA"/>
              </w:rPr>
              <w:t>викладає</w:t>
            </w:r>
            <w:r>
              <w:rPr>
                <w:lang w:val="uk-UA"/>
              </w:rPr>
              <w:t xml:space="preserve"> порядок надання першої допомоги при зовнішніх кровотечах</w:t>
            </w:r>
            <w:r>
              <w:t>;</w:t>
            </w:r>
          </w:p>
          <w:p w:rsidR="00FF6CB0" w:rsidRDefault="00FF6CB0" w:rsidP="00B306C9">
            <w:pPr>
              <w:jc w:val="both"/>
              <w:rPr>
                <w:lang w:val="uk-UA"/>
              </w:rPr>
            </w:pPr>
            <w:r>
              <w:rPr>
                <w:b/>
                <w:i/>
                <w:lang w:val="uk-UA"/>
              </w:rPr>
              <w:t>дотримується</w:t>
            </w:r>
            <w:r>
              <w:rPr>
                <w:b/>
                <w:lang w:val="uk-UA"/>
              </w:rPr>
              <w:t xml:space="preserve"> </w:t>
            </w:r>
            <w:r>
              <w:rPr>
                <w:lang w:val="uk-UA"/>
              </w:rPr>
              <w:t xml:space="preserve">правил безпеки під час </w:t>
            </w:r>
            <w:r>
              <w:rPr>
                <w:spacing w:val="3"/>
                <w:lang w:val="uk-UA"/>
              </w:rPr>
              <w:t>першої</w:t>
            </w:r>
            <w:r>
              <w:rPr>
                <w:lang w:val="uk-UA"/>
              </w:rPr>
              <w:t xml:space="preserve"> </w:t>
            </w:r>
            <w:r>
              <w:rPr>
                <w:spacing w:val="1"/>
                <w:lang w:val="uk-UA"/>
              </w:rPr>
              <w:t>допомоги при кровотечах</w:t>
            </w:r>
            <w:r>
              <w:rPr>
                <w:spacing w:val="1"/>
              </w:rPr>
              <w:t xml:space="preserve">; </w:t>
            </w:r>
            <w:r>
              <w:rPr>
                <w:lang w:val="uk-UA"/>
              </w:rPr>
              <w:t xml:space="preserve"> з</w:t>
            </w:r>
            <w:r>
              <w:rPr>
                <w:b/>
                <w:i/>
                <w:lang w:val="uk-UA"/>
              </w:rPr>
              <w:t>астосовує</w:t>
            </w:r>
            <w:r>
              <w:rPr>
                <w:lang w:val="uk-UA"/>
              </w:rPr>
              <w:t xml:space="preserve"> способи накладання кровоносних джутів. </w:t>
            </w:r>
          </w:p>
          <w:p w:rsidR="00FF6CB0" w:rsidRPr="00CF5AA5" w:rsidRDefault="00FF6CB0" w:rsidP="00B306C9">
            <w:pPr>
              <w:jc w:val="both"/>
              <w:rPr>
                <w:b/>
                <w:caps/>
                <w:sz w:val="18"/>
                <w:szCs w:val="18"/>
                <w:lang w:val="uk-UA"/>
              </w:rPr>
            </w:pPr>
          </w:p>
        </w:tc>
      </w:tr>
      <w:tr w:rsidR="00FF6CB0" w:rsidTr="00CF5AA5">
        <w:tc>
          <w:tcPr>
            <w:tcW w:w="1105"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21" w:type="dxa"/>
            <w:tcBorders>
              <w:top w:val="single" w:sz="4" w:space="0" w:color="auto"/>
              <w:left w:val="single" w:sz="4" w:space="0" w:color="auto"/>
              <w:bottom w:val="single" w:sz="4" w:space="0" w:color="auto"/>
              <w:right w:val="single" w:sz="4" w:space="0" w:color="auto"/>
            </w:tcBorders>
          </w:tcPr>
          <w:p w:rsidR="00FF6CB0" w:rsidRPr="001C2C9E" w:rsidRDefault="00FF6CB0" w:rsidP="00B306C9">
            <w:pPr>
              <w:jc w:val="center"/>
              <w:rPr>
                <w:b/>
                <w:sz w:val="18"/>
                <w:szCs w:val="18"/>
                <w:lang w:val="uk-UA"/>
              </w:rPr>
            </w:pPr>
            <w:r w:rsidRPr="00E97DF1">
              <w:rPr>
                <w:b/>
                <w:sz w:val="18"/>
                <w:szCs w:val="18"/>
                <w:lang w:val="en-US"/>
              </w:rPr>
              <w:t>1</w:t>
            </w: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lang w:val="uk-UA"/>
              </w:rPr>
            </w:pPr>
          </w:p>
          <w:p w:rsidR="00FF6CB0" w:rsidRDefault="00FF6CB0" w:rsidP="00B306C9">
            <w:pPr>
              <w:jc w:val="center"/>
              <w:rPr>
                <w:b/>
                <w:caps/>
                <w:sz w:val="18"/>
                <w:szCs w:val="18"/>
                <w:lang w:val="uk-UA"/>
              </w:rPr>
            </w:pPr>
          </w:p>
          <w:p w:rsidR="00FF6CB0" w:rsidRDefault="00FF6CB0" w:rsidP="00B306C9">
            <w:pPr>
              <w:rPr>
                <w:sz w:val="18"/>
                <w:szCs w:val="18"/>
                <w:lang w:val="uk-UA"/>
              </w:rPr>
            </w:pPr>
          </w:p>
          <w:p w:rsidR="00FF6CB0" w:rsidRDefault="00FF6CB0" w:rsidP="00B306C9">
            <w:pPr>
              <w:rPr>
                <w:sz w:val="18"/>
                <w:szCs w:val="18"/>
                <w:lang w:val="uk-UA"/>
              </w:rPr>
            </w:pPr>
          </w:p>
          <w:p w:rsidR="00FF6CB0" w:rsidRDefault="00FF6CB0" w:rsidP="00B306C9">
            <w:pPr>
              <w:rPr>
                <w:sz w:val="18"/>
                <w:szCs w:val="18"/>
                <w:lang w:val="uk-UA"/>
              </w:rPr>
            </w:pPr>
          </w:p>
          <w:p w:rsidR="00FF6CB0" w:rsidRDefault="00FF6CB0" w:rsidP="00B306C9">
            <w:pPr>
              <w:rPr>
                <w:sz w:val="18"/>
                <w:szCs w:val="18"/>
                <w:lang w:val="uk-UA"/>
              </w:rPr>
            </w:pPr>
          </w:p>
          <w:p w:rsidR="00FF6CB0" w:rsidRDefault="00FF6CB0" w:rsidP="00B306C9">
            <w:pPr>
              <w:rPr>
                <w:sz w:val="18"/>
                <w:szCs w:val="18"/>
                <w:lang w:val="uk-UA"/>
              </w:rPr>
            </w:pPr>
          </w:p>
          <w:p w:rsidR="00FF6CB0" w:rsidRDefault="00FF6CB0" w:rsidP="00B306C9">
            <w:pPr>
              <w:rPr>
                <w:sz w:val="18"/>
                <w:szCs w:val="18"/>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color w:val="000000"/>
                <w:sz w:val="22"/>
                <w:szCs w:val="22"/>
              </w:rPr>
            </w:pPr>
            <w:r>
              <w:rPr>
                <w:b/>
                <w:i/>
                <w:color w:val="000000"/>
                <w:sz w:val="22"/>
                <w:szCs w:val="22"/>
                <w:lang w:val="uk-UA"/>
              </w:rPr>
              <w:t xml:space="preserve">Тема </w:t>
            </w:r>
            <w:r w:rsidRPr="005E0421">
              <w:rPr>
                <w:b/>
                <w:i/>
                <w:color w:val="000000"/>
                <w:sz w:val="22"/>
                <w:szCs w:val="22"/>
              </w:rPr>
              <w:t>9</w:t>
            </w:r>
            <w:r>
              <w:rPr>
                <w:b/>
                <w:i/>
                <w:color w:val="000000"/>
                <w:sz w:val="22"/>
                <w:szCs w:val="22"/>
                <w:lang w:val="uk-UA"/>
              </w:rPr>
              <w:t>.4. Перша медична допомога при  переломах кісток</w:t>
            </w:r>
          </w:p>
          <w:p w:rsidR="00FF6CB0" w:rsidRDefault="00FF6CB0" w:rsidP="00B306C9">
            <w:pPr>
              <w:jc w:val="both"/>
              <w:rPr>
                <w:lang w:val="uk-UA"/>
              </w:rPr>
            </w:pPr>
            <w:r>
              <w:rPr>
                <w:lang w:val="uk-UA"/>
              </w:rPr>
              <w:t>Поняття про переломи, їх класифікація. Ознаки та засоби і</w:t>
            </w:r>
            <w:proofErr w:type="spellStart"/>
            <w:r>
              <w:t>ммобілізаці</w:t>
            </w:r>
            <w:proofErr w:type="spellEnd"/>
            <w:r>
              <w:rPr>
                <w:lang w:val="uk-UA"/>
              </w:rPr>
              <w:t>ї</w:t>
            </w:r>
            <w:r>
              <w:t xml:space="preserve"> </w:t>
            </w:r>
            <w:proofErr w:type="spellStart"/>
            <w:r>
              <w:t>переломів</w:t>
            </w:r>
            <w:proofErr w:type="spellEnd"/>
            <w:r>
              <w:t>.</w:t>
            </w:r>
            <w:r>
              <w:rPr>
                <w:lang w:val="uk-UA"/>
              </w:rPr>
              <w:t xml:space="preserve"> Порядок накладання шин за різної локалізації перелому: переломи плеча, передпліччя, стегна, гомілки. Способи та правила транспортування потерпілих</w:t>
            </w:r>
            <w:r>
              <w:rPr>
                <w:b/>
                <w:i/>
                <w:lang w:val="uk-UA"/>
              </w:rPr>
              <w:t>.</w:t>
            </w:r>
            <w:r>
              <w:rPr>
                <w:lang w:val="uk-UA"/>
              </w:rPr>
              <w:t xml:space="preserve"> </w:t>
            </w:r>
          </w:p>
          <w:p w:rsidR="00FF6CB0" w:rsidRDefault="00FF6CB0" w:rsidP="00B306C9">
            <w:pPr>
              <w:jc w:val="both"/>
              <w:rPr>
                <w:b/>
                <w:i/>
                <w:sz w:val="22"/>
                <w:szCs w:val="22"/>
              </w:rPr>
            </w:pPr>
            <w:r>
              <w:rPr>
                <w:lang w:val="uk-UA"/>
              </w:rPr>
              <w:t xml:space="preserve">Тренування у накладенні шин при переломі кісток плеча і гомілки пораненого (Н-М-3). </w:t>
            </w:r>
          </w:p>
          <w:p w:rsidR="00FF6CB0" w:rsidRDefault="00FF6CB0" w:rsidP="00B306C9">
            <w:pPr>
              <w:jc w:val="both"/>
              <w:rPr>
                <w:b/>
                <w:caps/>
                <w:sz w:val="18"/>
                <w:szCs w:val="18"/>
              </w:rPr>
            </w:pP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ind w:left="-23" w:firstLine="23"/>
              <w:jc w:val="both"/>
              <w:rPr>
                <w:b/>
                <w:i/>
                <w:lang w:val="uk-UA"/>
              </w:rPr>
            </w:pPr>
            <w:r>
              <w:rPr>
                <w:b/>
                <w:i/>
                <w:lang w:val="uk-UA"/>
              </w:rPr>
              <w:t xml:space="preserve">Учень: </w:t>
            </w:r>
          </w:p>
          <w:p w:rsidR="00FF6CB0" w:rsidRDefault="00FF6CB0" w:rsidP="00B306C9">
            <w:pPr>
              <w:ind w:left="-23" w:firstLine="23"/>
              <w:jc w:val="both"/>
            </w:pPr>
            <w:r>
              <w:rPr>
                <w:b/>
                <w:i/>
                <w:lang w:val="uk-UA"/>
              </w:rPr>
              <w:t>характеризує</w:t>
            </w:r>
            <w:r>
              <w:rPr>
                <w:b/>
                <w:lang w:val="uk-UA"/>
              </w:rPr>
              <w:t xml:space="preserve"> </w:t>
            </w:r>
            <w:r>
              <w:rPr>
                <w:lang w:val="uk-UA"/>
              </w:rPr>
              <w:t>ознаки травматичного шоку</w:t>
            </w:r>
            <w:r>
              <w:t>;</w:t>
            </w:r>
          </w:p>
          <w:p w:rsidR="00FF6CB0" w:rsidRDefault="00FF6CB0" w:rsidP="00B306C9">
            <w:pPr>
              <w:ind w:left="-23" w:firstLine="23"/>
              <w:jc w:val="both"/>
            </w:pPr>
            <w:r>
              <w:rPr>
                <w:b/>
                <w:i/>
                <w:lang w:val="uk-UA"/>
              </w:rPr>
              <w:t>класифікує</w:t>
            </w:r>
            <w:r>
              <w:rPr>
                <w:lang w:val="uk-UA"/>
              </w:rPr>
              <w:t xml:space="preserve">  переломи та вивихи</w:t>
            </w:r>
            <w:r>
              <w:t>;</w:t>
            </w:r>
          </w:p>
          <w:p w:rsidR="00FF6CB0" w:rsidRDefault="00FF6CB0" w:rsidP="00B306C9">
            <w:pPr>
              <w:ind w:left="-23"/>
              <w:jc w:val="both"/>
              <w:rPr>
                <w:b/>
                <w:i/>
              </w:rPr>
            </w:pPr>
            <w:r>
              <w:rPr>
                <w:b/>
                <w:i/>
                <w:lang w:val="uk-UA"/>
              </w:rPr>
              <w:t>надає</w:t>
            </w:r>
            <w:r>
              <w:rPr>
                <w:lang w:val="uk-UA"/>
              </w:rPr>
              <w:t xml:space="preserve"> першу допомогу при переломах</w:t>
            </w:r>
            <w:r>
              <w:t xml:space="preserve">; </w:t>
            </w:r>
          </w:p>
          <w:p w:rsidR="00FF6CB0" w:rsidRDefault="00FF6CB0" w:rsidP="00B306C9">
            <w:pPr>
              <w:ind w:left="-23"/>
              <w:jc w:val="both"/>
            </w:pPr>
            <w:r>
              <w:rPr>
                <w:b/>
                <w:i/>
              </w:rPr>
              <w:t>в</w:t>
            </w:r>
            <w:proofErr w:type="spellStart"/>
            <w:r>
              <w:rPr>
                <w:b/>
                <w:i/>
                <w:lang w:val="uk-UA"/>
              </w:rPr>
              <w:t>ибирає</w:t>
            </w:r>
            <w:proofErr w:type="spellEnd"/>
            <w:r>
              <w:rPr>
                <w:lang w:val="uk-UA"/>
              </w:rPr>
              <w:t xml:space="preserve"> способи транспортування потерпілих</w:t>
            </w:r>
            <w:r>
              <w:t>;</w:t>
            </w:r>
          </w:p>
          <w:p w:rsidR="00FF6CB0" w:rsidRDefault="00FF6CB0" w:rsidP="00B306C9">
            <w:pPr>
              <w:ind w:left="-23" w:firstLine="23"/>
              <w:jc w:val="both"/>
            </w:pPr>
            <w:r>
              <w:rPr>
                <w:b/>
                <w:i/>
                <w:lang w:val="uk-UA"/>
              </w:rPr>
              <w:t>застосовує</w:t>
            </w:r>
            <w:r>
              <w:rPr>
                <w:lang w:val="uk-UA"/>
              </w:rPr>
              <w:t xml:space="preserve"> способи накладання шини з підручного матеріалу</w:t>
            </w:r>
            <w:r>
              <w:t>;</w:t>
            </w:r>
          </w:p>
          <w:p w:rsidR="00FF6CB0" w:rsidRDefault="00FF6CB0" w:rsidP="00B306C9">
            <w:pPr>
              <w:rPr>
                <w:b/>
                <w:caps/>
                <w:sz w:val="18"/>
                <w:szCs w:val="18"/>
                <w:lang w:val="uk-UA"/>
              </w:rPr>
            </w:pPr>
            <w:r>
              <w:rPr>
                <w:b/>
                <w:i/>
                <w:lang w:val="uk-UA"/>
              </w:rPr>
              <w:t>вміє</w:t>
            </w:r>
            <w:r>
              <w:rPr>
                <w:b/>
                <w:lang w:val="uk-UA"/>
              </w:rPr>
              <w:t xml:space="preserve"> </w:t>
            </w:r>
            <w:r>
              <w:rPr>
                <w:lang w:val="uk-UA"/>
              </w:rPr>
              <w:t>користуватися шприц</w:t>
            </w:r>
            <w:r>
              <w:rPr>
                <w:lang w:val="en-US"/>
              </w:rPr>
              <w:t>-</w:t>
            </w:r>
            <w:r>
              <w:rPr>
                <w:lang w:val="uk-UA"/>
              </w:rPr>
              <w:t>тюбиком.</w:t>
            </w:r>
          </w:p>
        </w:tc>
      </w:tr>
      <w:tr w:rsidR="00FF6CB0" w:rsidTr="00CF5AA5">
        <w:tc>
          <w:tcPr>
            <w:tcW w:w="10064" w:type="dxa"/>
            <w:gridSpan w:val="9"/>
            <w:tcBorders>
              <w:top w:val="single" w:sz="4" w:space="0" w:color="auto"/>
              <w:left w:val="single" w:sz="4" w:space="0" w:color="auto"/>
              <w:bottom w:val="single" w:sz="4" w:space="0" w:color="auto"/>
              <w:right w:val="single" w:sz="4" w:space="0" w:color="auto"/>
            </w:tcBorders>
          </w:tcPr>
          <w:p w:rsidR="00FF6CB0" w:rsidRDefault="00FF6CB0" w:rsidP="00B306C9">
            <w:pPr>
              <w:jc w:val="center"/>
              <w:rPr>
                <w:lang w:val="uk-UA"/>
              </w:rPr>
            </w:pPr>
            <w:r>
              <w:rPr>
                <w:rFonts w:ascii="Arial" w:hAnsi="Arial" w:cs="Arial"/>
                <w:b/>
                <w:sz w:val="18"/>
                <w:szCs w:val="18"/>
                <w:lang w:val="uk-UA"/>
              </w:rPr>
              <w:t xml:space="preserve">Розділ </w:t>
            </w:r>
            <w:r w:rsidRPr="005E0421">
              <w:rPr>
                <w:rFonts w:ascii="Arial" w:hAnsi="Arial" w:cs="Arial"/>
                <w:b/>
                <w:sz w:val="18"/>
                <w:szCs w:val="18"/>
              </w:rPr>
              <w:t>10</w:t>
            </w:r>
            <w:r>
              <w:rPr>
                <w:rFonts w:ascii="Arial" w:hAnsi="Arial" w:cs="Arial"/>
                <w:b/>
                <w:sz w:val="18"/>
                <w:szCs w:val="18"/>
                <w:lang w:val="uk-UA"/>
              </w:rPr>
              <w:t>.</w:t>
            </w:r>
            <w:r>
              <w:rPr>
                <w:b/>
                <w:sz w:val="24"/>
                <w:szCs w:val="24"/>
                <w:lang w:val="uk-UA"/>
              </w:rPr>
              <w:t xml:space="preserve"> </w:t>
            </w:r>
            <w:r>
              <w:rPr>
                <w:rFonts w:ascii="Arial" w:hAnsi="Arial" w:cs="Arial"/>
                <w:b/>
                <w:lang w:val="uk-UA"/>
              </w:rPr>
              <w:t>Основи цивільного захисту</w:t>
            </w:r>
            <w:r>
              <w:rPr>
                <w:b/>
                <w:sz w:val="24"/>
                <w:szCs w:val="24"/>
                <w:lang w:val="uk-UA"/>
              </w:rPr>
              <w:t xml:space="preserve"> – </w:t>
            </w:r>
            <w:r w:rsidRPr="00FF6CB0">
              <w:rPr>
                <w:rFonts w:ascii="Arial" w:hAnsi="Arial" w:cs="Arial"/>
                <w:b/>
                <w:sz w:val="18"/>
                <w:szCs w:val="18"/>
              </w:rPr>
              <w:t>1</w:t>
            </w:r>
            <w:r w:rsidR="001C2C9E">
              <w:rPr>
                <w:rFonts w:ascii="Arial" w:hAnsi="Arial" w:cs="Arial"/>
                <w:b/>
                <w:sz w:val="18"/>
                <w:szCs w:val="18"/>
                <w:lang w:val="uk-UA"/>
              </w:rPr>
              <w:t xml:space="preserve">4 </w:t>
            </w:r>
            <w:proofErr w:type="spellStart"/>
            <w:r>
              <w:rPr>
                <w:rFonts w:ascii="Arial" w:hAnsi="Arial" w:cs="Arial"/>
                <w:b/>
                <w:sz w:val="18"/>
                <w:szCs w:val="18"/>
                <w:lang w:val="uk-UA"/>
              </w:rPr>
              <w:t>год</w:t>
            </w:r>
            <w:proofErr w:type="spellEnd"/>
            <w:r w:rsidR="008C3A9A">
              <w:rPr>
                <w:rFonts w:ascii="Arial" w:hAnsi="Arial" w:cs="Arial"/>
                <w:b/>
                <w:sz w:val="18"/>
                <w:szCs w:val="18"/>
                <w:lang w:val="uk-UA"/>
              </w:rPr>
              <w:t xml:space="preserve"> </w:t>
            </w:r>
            <w:r w:rsidR="008C3A9A">
              <w:rPr>
                <w:rFonts w:ascii="Arial" w:hAnsi="Arial" w:cs="Arial"/>
                <w:b/>
                <w:color w:val="000000"/>
                <w:sz w:val="18"/>
                <w:szCs w:val="18"/>
                <w:lang w:val="uk-UA"/>
              </w:rPr>
              <w:t>+</w:t>
            </w:r>
            <w:r w:rsidR="008C3A9A" w:rsidRPr="008C3A9A">
              <w:rPr>
                <w:rFonts w:ascii="Arial" w:hAnsi="Arial" w:cs="Arial"/>
                <w:b/>
                <w:color w:val="FF0000"/>
                <w:sz w:val="18"/>
                <w:szCs w:val="18"/>
                <w:lang w:val="uk-UA"/>
              </w:rPr>
              <w:t xml:space="preserve"> (1 </w:t>
            </w:r>
            <w:proofErr w:type="spellStart"/>
            <w:r w:rsidR="008C3A9A" w:rsidRPr="008C3A9A">
              <w:rPr>
                <w:rFonts w:ascii="Arial" w:hAnsi="Arial" w:cs="Arial"/>
                <w:b/>
                <w:color w:val="FF0000"/>
                <w:sz w:val="18"/>
                <w:szCs w:val="18"/>
                <w:lang w:val="uk-UA"/>
              </w:rPr>
              <w:t>год</w:t>
            </w:r>
            <w:proofErr w:type="spellEnd"/>
            <w:r w:rsidR="008C3A9A" w:rsidRPr="008C3A9A">
              <w:rPr>
                <w:rFonts w:ascii="Arial" w:hAnsi="Arial" w:cs="Arial"/>
                <w:b/>
                <w:color w:val="FF0000"/>
                <w:sz w:val="18"/>
                <w:szCs w:val="18"/>
                <w:lang w:val="uk-UA"/>
              </w:rPr>
              <w:t xml:space="preserve"> резерву)</w:t>
            </w:r>
            <w:r w:rsidR="008C3A9A">
              <w:rPr>
                <w:rFonts w:ascii="Arial" w:hAnsi="Arial" w:cs="Arial"/>
                <w:b/>
                <w:color w:val="FF0000"/>
                <w:sz w:val="18"/>
                <w:szCs w:val="18"/>
                <w:lang w:val="uk-UA"/>
              </w:rPr>
              <w:t xml:space="preserve"> на ПКР</w:t>
            </w:r>
          </w:p>
        </w:tc>
      </w:tr>
      <w:tr w:rsidR="00FF6CB0" w:rsidTr="00CF5AA5">
        <w:tc>
          <w:tcPr>
            <w:tcW w:w="1105"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21" w:type="dxa"/>
            <w:tcBorders>
              <w:top w:val="single" w:sz="4" w:space="0" w:color="auto"/>
              <w:left w:val="single" w:sz="4" w:space="0" w:color="auto"/>
              <w:bottom w:val="single" w:sz="4" w:space="0" w:color="auto"/>
              <w:right w:val="single" w:sz="4" w:space="0" w:color="auto"/>
            </w:tcBorders>
          </w:tcPr>
          <w:p w:rsidR="00FF6CB0" w:rsidRPr="001C2C9E" w:rsidRDefault="00FF6CB0" w:rsidP="00B306C9">
            <w:pPr>
              <w:jc w:val="center"/>
              <w:rPr>
                <w:b/>
                <w:sz w:val="18"/>
                <w:szCs w:val="18"/>
                <w:lang w:val="uk-UA"/>
              </w:rPr>
            </w:pPr>
            <w:r w:rsidRPr="00DA0CF5">
              <w:rPr>
                <w:b/>
                <w:sz w:val="18"/>
                <w:szCs w:val="18"/>
                <w:lang w:val="en-US"/>
              </w:rPr>
              <w:t>1</w:t>
            </w: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lang w:val="en-US"/>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Pr>
                <w:lang w:val="uk-UA"/>
              </w:rPr>
              <w:t xml:space="preserve"> </w:t>
            </w:r>
            <w:r>
              <w:rPr>
                <w:b/>
                <w:i/>
                <w:sz w:val="22"/>
                <w:szCs w:val="22"/>
                <w:lang w:val="uk-UA"/>
              </w:rPr>
              <w:t xml:space="preserve">Тема  </w:t>
            </w:r>
            <w:r w:rsidRPr="005E0421">
              <w:rPr>
                <w:b/>
                <w:i/>
                <w:sz w:val="22"/>
                <w:szCs w:val="22"/>
              </w:rPr>
              <w:t>10</w:t>
            </w:r>
            <w:r>
              <w:rPr>
                <w:b/>
                <w:i/>
                <w:sz w:val="22"/>
                <w:szCs w:val="22"/>
              </w:rPr>
              <w:t>.</w:t>
            </w:r>
            <w:r>
              <w:rPr>
                <w:b/>
                <w:i/>
                <w:sz w:val="22"/>
                <w:szCs w:val="22"/>
                <w:lang w:val="uk-UA"/>
              </w:rPr>
              <w:t xml:space="preserve">1. Нормативно-правова база цивільного захисту </w:t>
            </w:r>
          </w:p>
          <w:p w:rsidR="00FF6CB0" w:rsidRPr="00DA0CF5" w:rsidRDefault="00FF6CB0" w:rsidP="00B306C9">
            <w:pPr>
              <w:jc w:val="both"/>
              <w:rPr>
                <w:i/>
                <w:lang w:val="uk-UA"/>
              </w:rPr>
            </w:pPr>
            <w:r w:rsidRPr="00DA0CF5">
              <w:rPr>
                <w:i/>
                <w:lang w:val="uk-UA"/>
              </w:rPr>
              <w:t>Конституція України про захист життя, здоров’я і безпеку людини. Закони України, інші нормативно-правові документи про захист населення від надзвичайних ситуацій.</w:t>
            </w:r>
            <w:r w:rsidRPr="00DA0CF5">
              <w:rPr>
                <w:b/>
                <w:i/>
                <w:lang w:val="uk-UA"/>
              </w:rPr>
              <w:t xml:space="preserve"> </w:t>
            </w:r>
            <w:r w:rsidRPr="00DA0CF5">
              <w:rPr>
                <w:i/>
                <w:lang w:val="uk-UA"/>
              </w:rPr>
              <w:t xml:space="preserve">Структура та режими функціонування єдиної системи цивільного захисту України. Завдання, сили і засоби цивільного захисту. </w:t>
            </w:r>
          </w:p>
          <w:p w:rsidR="00FF6CB0" w:rsidRDefault="00FF6CB0" w:rsidP="00B306C9">
            <w:pPr>
              <w:jc w:val="both"/>
              <w:rPr>
                <w:b/>
                <w:i/>
                <w:sz w:val="22"/>
                <w:szCs w:val="22"/>
                <w:lang w:val="uk-UA"/>
              </w:rPr>
            </w:pPr>
            <w:r w:rsidRPr="00DA0CF5">
              <w:rPr>
                <w:i/>
                <w:lang w:val="uk-UA"/>
              </w:rPr>
              <w:t>Обов’язки учнів щодо вивчення основ цивільного захисту.</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color w:val="000000"/>
                <w:lang w:val="uk-UA"/>
              </w:rPr>
            </w:pPr>
            <w:r>
              <w:rPr>
                <w:b/>
                <w:color w:val="000000"/>
                <w:lang w:val="uk-UA"/>
              </w:rPr>
              <w:t xml:space="preserve">Учень: </w:t>
            </w:r>
          </w:p>
          <w:p w:rsidR="00FF6CB0" w:rsidRPr="00DA0CF5" w:rsidRDefault="00FF6CB0" w:rsidP="00B306C9">
            <w:pPr>
              <w:jc w:val="both"/>
              <w:rPr>
                <w:i/>
                <w:color w:val="000000"/>
                <w:lang w:val="uk-UA"/>
              </w:rPr>
            </w:pPr>
            <w:r>
              <w:rPr>
                <w:b/>
                <w:i/>
                <w:color w:val="000000"/>
                <w:lang w:val="uk-UA"/>
              </w:rPr>
              <w:t>називає</w:t>
            </w:r>
            <w:r>
              <w:rPr>
                <w:b/>
                <w:color w:val="000000"/>
                <w:lang w:val="uk-UA"/>
              </w:rPr>
              <w:t xml:space="preserve"> </w:t>
            </w:r>
            <w:r w:rsidRPr="00DA0CF5">
              <w:rPr>
                <w:i/>
                <w:color w:val="000000"/>
                <w:lang w:val="uk-UA"/>
              </w:rPr>
              <w:t>основні положення нормативно-правової бази цивільного захисту</w:t>
            </w:r>
            <w:r w:rsidRPr="00DA0CF5">
              <w:rPr>
                <w:i/>
                <w:color w:val="000000"/>
              </w:rPr>
              <w:t>;</w:t>
            </w:r>
          </w:p>
          <w:p w:rsidR="00FF6CB0" w:rsidRPr="00DA0CF5" w:rsidRDefault="00FF6CB0" w:rsidP="00B306C9">
            <w:pPr>
              <w:jc w:val="both"/>
              <w:rPr>
                <w:i/>
                <w:color w:val="000000"/>
                <w:lang w:val="uk-UA"/>
              </w:rPr>
            </w:pPr>
            <w:r>
              <w:rPr>
                <w:b/>
                <w:i/>
                <w:color w:val="000000"/>
                <w:lang w:val="uk-UA"/>
              </w:rPr>
              <w:t>пояснює</w:t>
            </w:r>
            <w:r>
              <w:rPr>
                <w:color w:val="000000"/>
                <w:lang w:val="uk-UA"/>
              </w:rPr>
              <w:t xml:space="preserve"> </w:t>
            </w:r>
            <w:r w:rsidRPr="00DA0CF5">
              <w:rPr>
                <w:i/>
                <w:color w:val="000000"/>
                <w:lang w:val="uk-UA"/>
              </w:rPr>
              <w:t>важливість знань основ цивільного захисту.</w:t>
            </w:r>
          </w:p>
          <w:p w:rsidR="00FF6CB0" w:rsidRDefault="00FF6CB0" w:rsidP="00B306C9">
            <w:pPr>
              <w:ind w:left="-23" w:firstLine="23"/>
              <w:jc w:val="both"/>
              <w:rPr>
                <w:b/>
                <w:lang w:val="uk-UA"/>
              </w:rPr>
            </w:pPr>
          </w:p>
        </w:tc>
      </w:tr>
      <w:tr w:rsidR="00FF6CB0" w:rsidTr="00CF5AA5">
        <w:tc>
          <w:tcPr>
            <w:tcW w:w="1105"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21" w:type="dxa"/>
            <w:tcBorders>
              <w:top w:val="single" w:sz="4" w:space="0" w:color="auto"/>
              <w:left w:val="single" w:sz="4" w:space="0" w:color="auto"/>
              <w:bottom w:val="single" w:sz="4" w:space="0" w:color="auto"/>
              <w:right w:val="single" w:sz="4" w:space="0" w:color="auto"/>
            </w:tcBorders>
          </w:tcPr>
          <w:p w:rsidR="00FF6CB0" w:rsidRPr="001C2C9E" w:rsidRDefault="001C2C9E" w:rsidP="00B306C9">
            <w:pPr>
              <w:jc w:val="center"/>
              <w:rPr>
                <w:b/>
                <w:sz w:val="18"/>
                <w:szCs w:val="18"/>
                <w:lang w:val="uk-UA"/>
              </w:rPr>
            </w:pPr>
            <w:r>
              <w:rPr>
                <w:b/>
                <w:sz w:val="18"/>
                <w:szCs w:val="18"/>
                <w:lang w:val="en-US"/>
              </w:rPr>
              <w:t>4</w:t>
            </w:r>
          </w:p>
          <w:p w:rsidR="00FF6CB0" w:rsidRDefault="00FF6CB0" w:rsidP="00B306C9">
            <w:pPr>
              <w:jc w:val="center"/>
              <w:rPr>
                <w:b/>
                <w:lang w:val="uk-UA"/>
              </w:rPr>
            </w:pPr>
          </w:p>
          <w:p w:rsidR="00FF6CB0" w:rsidRDefault="00FF6CB0" w:rsidP="00B306C9">
            <w:pPr>
              <w:jc w:val="center"/>
              <w:rPr>
                <w:b/>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en-US"/>
              </w:rPr>
            </w:pPr>
          </w:p>
          <w:p w:rsidR="00FF6CB0" w:rsidRDefault="00FF6CB0" w:rsidP="00B306C9">
            <w:pPr>
              <w:jc w:val="center"/>
              <w:rPr>
                <w:lang w:val="en-US"/>
              </w:rPr>
            </w:pPr>
          </w:p>
          <w:p w:rsidR="00FF6CB0" w:rsidRPr="00DA0CF5" w:rsidRDefault="00FF6CB0" w:rsidP="00B306C9">
            <w:pPr>
              <w:jc w:val="center"/>
              <w:rPr>
                <w:lang w:val="en-US"/>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Pr="00CF5AA5" w:rsidRDefault="00FF6CB0" w:rsidP="00CF5AA5">
            <w:pPr>
              <w:rPr>
                <w:b/>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rPr>
            </w:pPr>
            <w:r>
              <w:rPr>
                <w:b/>
                <w:i/>
                <w:sz w:val="22"/>
                <w:szCs w:val="22"/>
                <w:lang w:val="uk-UA"/>
              </w:rPr>
              <w:lastRenderedPageBreak/>
              <w:t xml:space="preserve">Тема  </w:t>
            </w:r>
            <w:r w:rsidRPr="005E0421">
              <w:rPr>
                <w:b/>
                <w:i/>
                <w:sz w:val="22"/>
                <w:szCs w:val="22"/>
              </w:rPr>
              <w:t>10</w:t>
            </w:r>
            <w:r>
              <w:rPr>
                <w:b/>
                <w:i/>
                <w:sz w:val="22"/>
                <w:szCs w:val="22"/>
              </w:rPr>
              <w:t>.</w:t>
            </w:r>
            <w:r>
              <w:rPr>
                <w:b/>
                <w:i/>
                <w:sz w:val="22"/>
                <w:szCs w:val="22"/>
                <w:lang w:val="uk-UA"/>
              </w:rPr>
              <w:t xml:space="preserve">2. Надзвичайні ситуації </w:t>
            </w:r>
          </w:p>
          <w:p w:rsidR="00FF6CB0" w:rsidRDefault="00FF6CB0" w:rsidP="00B306C9">
            <w:pPr>
              <w:jc w:val="both"/>
              <w:rPr>
                <w:b/>
                <w:lang w:val="uk-UA"/>
              </w:rPr>
            </w:pPr>
          </w:p>
          <w:p w:rsidR="00FF6CB0" w:rsidRPr="00F97F37" w:rsidRDefault="00FF6CB0" w:rsidP="00B306C9">
            <w:pPr>
              <w:jc w:val="both"/>
              <w:rPr>
                <w:i/>
                <w:lang w:val="uk-UA"/>
              </w:rPr>
            </w:pPr>
            <w:r>
              <w:rPr>
                <w:b/>
                <w:lang w:val="uk-UA"/>
              </w:rPr>
              <w:t>Загальні положення.</w:t>
            </w:r>
            <w:r>
              <w:rPr>
                <w:lang w:val="uk-UA"/>
              </w:rPr>
              <w:t xml:space="preserve"> Поняття про надзвичайну ситуацію. Класифікація та основні причини виникнення  надзвичайних ситуацій. Вплив надзвичайних ситуацій на довкілля  і безпеку життєдіяльності людини. </w:t>
            </w:r>
            <w:r w:rsidRPr="00F97F37">
              <w:rPr>
                <w:i/>
                <w:lang w:val="uk-UA"/>
              </w:rPr>
              <w:t>Надзвичайна ситуація загальнодержавного, регіонального, місцевого і об’єктового рівня.</w:t>
            </w:r>
          </w:p>
          <w:p w:rsidR="00FF6CB0" w:rsidRDefault="00FF6CB0" w:rsidP="00B306C9">
            <w:pPr>
              <w:jc w:val="both"/>
              <w:rPr>
                <w:b/>
                <w:lang w:val="uk-UA"/>
              </w:rPr>
            </w:pPr>
          </w:p>
          <w:p w:rsidR="00FF6CB0" w:rsidRDefault="00FF6CB0" w:rsidP="00B306C9">
            <w:pPr>
              <w:jc w:val="both"/>
              <w:rPr>
                <w:lang w:val="uk-UA"/>
              </w:rPr>
            </w:pPr>
            <w:r>
              <w:rPr>
                <w:b/>
                <w:lang w:val="uk-UA"/>
              </w:rPr>
              <w:t>Надзвичайні ситуації природного, техногенного та соціально-політичного характеру.</w:t>
            </w:r>
            <w:r>
              <w:rPr>
                <w:lang w:val="uk-UA"/>
              </w:rPr>
              <w:t xml:space="preserve"> </w:t>
            </w:r>
          </w:p>
          <w:p w:rsidR="00FF6CB0" w:rsidRDefault="00FF6CB0" w:rsidP="00B306C9">
            <w:pPr>
              <w:jc w:val="both"/>
              <w:rPr>
                <w:lang w:val="uk-UA"/>
              </w:rPr>
            </w:pPr>
            <w:r>
              <w:rPr>
                <w:lang w:val="uk-UA"/>
              </w:rPr>
              <w:t xml:space="preserve">Стихійні лиха. Поведінка населення  під час землетрусу, затоплення, повені, іншого стихійного лиха. </w:t>
            </w:r>
          </w:p>
          <w:p w:rsidR="00FF6CB0" w:rsidRDefault="00FF6CB0" w:rsidP="00B306C9">
            <w:pPr>
              <w:jc w:val="both"/>
              <w:rPr>
                <w:i/>
                <w:lang w:val="uk-UA"/>
              </w:rPr>
            </w:pPr>
            <w:r w:rsidRPr="00DF777C">
              <w:rPr>
                <w:i/>
                <w:lang w:val="uk-UA"/>
              </w:rPr>
              <w:t>Транспортні, виробничі аварії (катастрофи) і пожежі, аварії на гідротехнічних спорудах.</w:t>
            </w:r>
            <w:r>
              <w:rPr>
                <w:lang w:val="uk-UA"/>
              </w:rPr>
              <w:t xml:space="preserve"> </w:t>
            </w:r>
            <w:r w:rsidRPr="00DA0CF5">
              <w:rPr>
                <w:i/>
                <w:lang w:val="uk-UA"/>
              </w:rPr>
              <w:lastRenderedPageBreak/>
              <w:t xml:space="preserve">Основні </w:t>
            </w:r>
            <w:proofErr w:type="spellStart"/>
            <w:r w:rsidRPr="00DA0CF5">
              <w:rPr>
                <w:i/>
                <w:lang w:val="uk-UA"/>
              </w:rPr>
              <w:t>радіаційно-</w:t>
            </w:r>
            <w:proofErr w:type="spellEnd"/>
            <w:r w:rsidRPr="00DA0CF5">
              <w:rPr>
                <w:i/>
                <w:lang w:val="uk-UA"/>
              </w:rPr>
              <w:t xml:space="preserve"> та хімічно небезпечні об’єкти в Україні. Особливості ліквідації наслідків аварій і катастроф.</w:t>
            </w:r>
            <w:r>
              <w:rPr>
                <w:lang w:val="uk-UA"/>
              </w:rPr>
              <w:t xml:space="preserve">  </w:t>
            </w:r>
            <w:r>
              <w:rPr>
                <w:i/>
                <w:lang w:val="uk-UA"/>
              </w:rPr>
              <w:t xml:space="preserve">  </w:t>
            </w:r>
          </w:p>
          <w:p w:rsidR="00FF6CB0" w:rsidRDefault="00FF6CB0" w:rsidP="00B306C9">
            <w:pPr>
              <w:jc w:val="both"/>
              <w:rPr>
                <w:lang w:val="uk-UA"/>
              </w:rPr>
            </w:pPr>
            <w:r>
              <w:rPr>
                <w:lang w:val="uk-UA"/>
              </w:rPr>
              <w:t xml:space="preserve">Тероризм – загроза людству ХХІ століття. Терористичні акти, їх мета, наслідки. Заходи щодо попередження надзвичайних ситуацій терористичного походження. </w:t>
            </w:r>
          </w:p>
          <w:p w:rsidR="00FF6CB0" w:rsidRDefault="00FF6CB0" w:rsidP="00B306C9">
            <w:pPr>
              <w:rPr>
                <w:b/>
                <w:lang w:val="uk-UA"/>
              </w:rPr>
            </w:pPr>
          </w:p>
          <w:p w:rsidR="00FF6CB0" w:rsidRDefault="00FF6CB0" w:rsidP="00B306C9">
            <w:pPr>
              <w:rPr>
                <w:lang w:val="uk-UA"/>
              </w:rPr>
            </w:pPr>
            <w:r>
              <w:rPr>
                <w:b/>
                <w:lang w:val="uk-UA"/>
              </w:rPr>
              <w:t>Надзвичайні ситуації воєнного характеру від дії зброї  масового ураження і звичайної зброї.</w:t>
            </w:r>
            <w:r>
              <w:rPr>
                <w:lang w:val="uk-UA"/>
              </w:rPr>
              <w:t xml:space="preserve"> </w:t>
            </w:r>
          </w:p>
          <w:p w:rsidR="00FF6CB0" w:rsidRDefault="00FF6CB0" w:rsidP="00B306C9">
            <w:pPr>
              <w:jc w:val="both"/>
              <w:rPr>
                <w:lang w:val="uk-UA"/>
              </w:rPr>
            </w:pPr>
            <w:r w:rsidRPr="00DF777C">
              <w:rPr>
                <w:b/>
                <w:lang w:val="uk-UA"/>
              </w:rPr>
              <w:t>Ядерна зброя.</w:t>
            </w:r>
            <w:r>
              <w:rPr>
                <w:lang w:val="uk-UA"/>
              </w:rPr>
              <w:t xml:space="preserve"> Призначення, характеристика ядерної зброї. </w:t>
            </w:r>
            <w:r w:rsidRPr="00DF777C">
              <w:rPr>
                <w:i/>
                <w:lang w:val="uk-UA"/>
              </w:rPr>
              <w:t>Види ядерних вибухів.</w:t>
            </w:r>
            <w:r>
              <w:rPr>
                <w:lang w:val="uk-UA"/>
              </w:rPr>
              <w:t xml:space="preserve"> </w:t>
            </w:r>
            <w:proofErr w:type="spellStart"/>
            <w:r>
              <w:rPr>
                <w:lang w:val="uk-UA"/>
              </w:rPr>
              <w:t>Ура-</w:t>
            </w:r>
            <w:proofErr w:type="spellEnd"/>
            <w:r>
              <w:rPr>
                <w:lang w:val="uk-UA"/>
              </w:rPr>
              <w:t xml:space="preserve"> </w:t>
            </w:r>
            <w:proofErr w:type="spellStart"/>
            <w:r>
              <w:rPr>
                <w:lang w:val="uk-UA"/>
              </w:rPr>
              <w:t>жаючі</w:t>
            </w:r>
            <w:proofErr w:type="spellEnd"/>
            <w:r>
              <w:rPr>
                <w:lang w:val="uk-UA"/>
              </w:rPr>
              <w:t xml:space="preserve"> фактори ядерної зброї, їх вплив на людей і територію. </w:t>
            </w:r>
            <w:r w:rsidRPr="00DA0CF5">
              <w:rPr>
                <w:i/>
                <w:lang w:val="uk-UA"/>
              </w:rPr>
              <w:t xml:space="preserve">Особливості </w:t>
            </w:r>
            <w:proofErr w:type="spellStart"/>
            <w:r w:rsidRPr="00DA0CF5">
              <w:rPr>
                <w:i/>
                <w:lang w:val="uk-UA"/>
              </w:rPr>
              <w:t>уражаючої</w:t>
            </w:r>
            <w:proofErr w:type="spellEnd"/>
            <w:r w:rsidRPr="00DA0CF5">
              <w:rPr>
                <w:i/>
                <w:lang w:val="uk-UA"/>
              </w:rPr>
              <w:t xml:space="preserve"> дії нейтронних боєприпасів.</w:t>
            </w:r>
            <w:r>
              <w:rPr>
                <w:lang w:val="uk-UA"/>
              </w:rPr>
              <w:t xml:space="preserve"> Осередок ядерного  ураження. Зони радіоактивного зараження.</w:t>
            </w:r>
          </w:p>
          <w:p w:rsidR="00FF6CB0" w:rsidRDefault="00FF6CB0" w:rsidP="00B306C9">
            <w:pPr>
              <w:jc w:val="both"/>
              <w:rPr>
                <w:lang w:val="uk-UA"/>
              </w:rPr>
            </w:pPr>
            <w:r w:rsidRPr="00DF777C">
              <w:rPr>
                <w:b/>
                <w:lang w:val="uk-UA"/>
              </w:rPr>
              <w:t>Хімічна  зброя.</w:t>
            </w:r>
            <w:r>
              <w:rPr>
                <w:lang w:val="uk-UA"/>
              </w:rPr>
              <w:t xml:space="preserve"> Призначення, характеристика  хімічної зброї. Бойові отруйні речовини, їх класифікація та вплив на організм людини і територію. Осередок хімічного ураження.</w:t>
            </w:r>
          </w:p>
          <w:p w:rsidR="00FF6CB0" w:rsidRDefault="00FF6CB0" w:rsidP="00B306C9">
            <w:pPr>
              <w:jc w:val="both"/>
              <w:rPr>
                <w:lang w:val="uk-UA"/>
              </w:rPr>
            </w:pPr>
            <w:r w:rsidRPr="00DF777C">
              <w:rPr>
                <w:b/>
                <w:lang w:val="uk-UA"/>
              </w:rPr>
              <w:t>Біологічна зброя.</w:t>
            </w:r>
            <w:r>
              <w:rPr>
                <w:lang w:val="uk-UA"/>
              </w:rPr>
              <w:t xml:space="preserve"> Призначення, характеристика біологічної зброї. Біологічні засоби, їх види та вплив на організм людини і територію. Осередок біологічного ураження. </w:t>
            </w:r>
            <w:r w:rsidRPr="00DF777C">
              <w:rPr>
                <w:i/>
                <w:lang w:val="uk-UA"/>
              </w:rPr>
              <w:t>Обсервація і карантин.</w:t>
            </w:r>
            <w:r>
              <w:rPr>
                <w:lang w:val="uk-UA"/>
              </w:rPr>
              <w:t xml:space="preserve"> </w:t>
            </w:r>
          </w:p>
          <w:p w:rsidR="00FF6CB0" w:rsidRDefault="00FF6CB0" w:rsidP="001C2C9E">
            <w:pPr>
              <w:jc w:val="both"/>
              <w:rPr>
                <w:b/>
                <w:i/>
                <w:sz w:val="22"/>
                <w:szCs w:val="22"/>
                <w:lang w:val="uk-UA"/>
              </w:rPr>
            </w:pPr>
            <w:r w:rsidRPr="00DF777C">
              <w:rPr>
                <w:b/>
                <w:lang w:val="uk-UA"/>
              </w:rPr>
              <w:t>Звичайна зброя</w:t>
            </w:r>
            <w:r>
              <w:rPr>
                <w:i/>
                <w:lang w:val="uk-UA"/>
              </w:rPr>
              <w:t>.</w:t>
            </w:r>
            <w:r>
              <w:rPr>
                <w:lang w:val="uk-UA"/>
              </w:rPr>
              <w:t xml:space="preserve"> Осколкові, кулькові, фугасні боєприпаси й ракети в звичайному спорядженні, їх призначення та </w:t>
            </w:r>
            <w:proofErr w:type="spellStart"/>
            <w:r>
              <w:rPr>
                <w:lang w:val="uk-UA"/>
              </w:rPr>
              <w:t>уражаюча</w:t>
            </w:r>
            <w:proofErr w:type="spellEnd"/>
            <w:r>
              <w:rPr>
                <w:lang w:val="uk-UA"/>
              </w:rPr>
              <w:t xml:space="preserve"> дія. Запалювальні боєприпаси й суміші.  </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color w:val="000000"/>
                <w:lang w:val="uk-UA"/>
              </w:rPr>
            </w:pPr>
            <w:r>
              <w:rPr>
                <w:b/>
                <w:color w:val="000000"/>
                <w:lang w:val="uk-UA"/>
              </w:rPr>
              <w:lastRenderedPageBreak/>
              <w:t xml:space="preserve">Учень: </w:t>
            </w:r>
          </w:p>
          <w:p w:rsidR="00FF6CB0" w:rsidRDefault="00FF6CB0" w:rsidP="00B306C9">
            <w:pPr>
              <w:jc w:val="both"/>
              <w:rPr>
                <w:color w:val="000000"/>
                <w:lang w:val="uk-UA"/>
              </w:rPr>
            </w:pPr>
            <w:r>
              <w:rPr>
                <w:b/>
                <w:i/>
                <w:color w:val="000000"/>
                <w:lang w:val="uk-UA"/>
              </w:rPr>
              <w:t xml:space="preserve">класифікує </w:t>
            </w:r>
            <w:r>
              <w:rPr>
                <w:color w:val="000000"/>
                <w:lang w:val="uk-UA"/>
              </w:rPr>
              <w:t xml:space="preserve">надзвичайні ситуації; </w:t>
            </w:r>
          </w:p>
          <w:p w:rsidR="00FF6CB0" w:rsidRDefault="00FF6CB0" w:rsidP="00B306C9">
            <w:pPr>
              <w:jc w:val="both"/>
              <w:rPr>
                <w:b/>
                <w:color w:val="000000"/>
                <w:lang w:val="uk-UA"/>
              </w:rPr>
            </w:pPr>
            <w:r>
              <w:rPr>
                <w:b/>
                <w:i/>
                <w:color w:val="000000"/>
                <w:lang w:val="uk-UA"/>
              </w:rPr>
              <w:t>характеризує</w:t>
            </w:r>
            <w:r>
              <w:rPr>
                <w:color w:val="000000"/>
                <w:lang w:val="uk-UA"/>
              </w:rPr>
              <w:t xml:space="preserve"> причини виникнення надзвичайних ситуацій у мирний і воєнний час, </w:t>
            </w:r>
            <w:proofErr w:type="spellStart"/>
            <w:r>
              <w:rPr>
                <w:color w:val="000000"/>
                <w:lang w:val="uk-UA"/>
              </w:rPr>
              <w:t>уражаючі</w:t>
            </w:r>
            <w:proofErr w:type="spellEnd"/>
            <w:r>
              <w:rPr>
                <w:color w:val="000000"/>
                <w:lang w:val="uk-UA"/>
              </w:rPr>
              <w:t xml:space="preserve"> фактори ядерної зброї та сучасних</w:t>
            </w:r>
            <w:r>
              <w:rPr>
                <w:b/>
                <w:color w:val="000000"/>
                <w:lang w:val="uk-UA"/>
              </w:rPr>
              <w:t xml:space="preserve"> </w:t>
            </w:r>
            <w:r>
              <w:rPr>
                <w:color w:val="000000"/>
                <w:lang w:val="uk-UA"/>
              </w:rPr>
              <w:t>звичайних засобів ураження, осередки ядерного, хімічного та біологічного ураження;</w:t>
            </w:r>
            <w:r>
              <w:rPr>
                <w:b/>
                <w:color w:val="000000"/>
                <w:lang w:val="uk-UA"/>
              </w:rPr>
              <w:t xml:space="preserve"> </w:t>
            </w:r>
          </w:p>
          <w:p w:rsidR="00FF6CB0" w:rsidRDefault="00FF6CB0" w:rsidP="00B306C9">
            <w:pPr>
              <w:jc w:val="both"/>
              <w:rPr>
                <w:b/>
                <w:color w:val="000000"/>
                <w:lang w:val="uk-UA"/>
              </w:rPr>
            </w:pPr>
            <w:r>
              <w:rPr>
                <w:b/>
                <w:i/>
                <w:color w:val="000000"/>
                <w:lang w:val="uk-UA"/>
              </w:rPr>
              <w:t>визначає</w:t>
            </w:r>
            <w:r>
              <w:rPr>
                <w:color w:val="000000"/>
                <w:lang w:val="uk-UA"/>
              </w:rPr>
              <w:t xml:space="preserve"> обстановку в  надзвичайних ситуаціях</w:t>
            </w:r>
            <w:r>
              <w:rPr>
                <w:color w:val="000000"/>
              </w:rPr>
              <w:t>;</w:t>
            </w:r>
            <w:r>
              <w:rPr>
                <w:color w:val="000000"/>
                <w:lang w:val="uk-UA"/>
              </w:rPr>
              <w:t xml:space="preserve"> </w:t>
            </w:r>
          </w:p>
          <w:p w:rsidR="00FF6CB0" w:rsidRDefault="00FF6CB0" w:rsidP="00B306C9">
            <w:pPr>
              <w:jc w:val="both"/>
              <w:rPr>
                <w:color w:val="000000"/>
              </w:rPr>
            </w:pPr>
            <w:r>
              <w:rPr>
                <w:b/>
                <w:i/>
                <w:color w:val="000000"/>
                <w:lang w:val="uk-UA"/>
              </w:rPr>
              <w:t>наводить</w:t>
            </w:r>
            <w:r>
              <w:rPr>
                <w:color w:val="000000"/>
                <w:lang w:val="uk-UA"/>
              </w:rPr>
              <w:t xml:space="preserve"> приклади виникнення надзвичайних ситуацій на Україні та за її межами</w:t>
            </w:r>
            <w:r>
              <w:rPr>
                <w:color w:val="000000"/>
              </w:rPr>
              <w:t>;</w:t>
            </w:r>
          </w:p>
          <w:p w:rsidR="00FF6CB0" w:rsidRDefault="00FF6CB0" w:rsidP="00B306C9">
            <w:pPr>
              <w:jc w:val="both"/>
              <w:rPr>
                <w:color w:val="000000"/>
              </w:rPr>
            </w:pPr>
            <w:r>
              <w:rPr>
                <w:b/>
                <w:i/>
                <w:color w:val="000000"/>
                <w:lang w:val="uk-UA"/>
              </w:rPr>
              <w:t>пояснює</w:t>
            </w:r>
            <w:r>
              <w:rPr>
                <w:color w:val="000000"/>
                <w:lang w:val="uk-UA"/>
              </w:rPr>
              <w:t xml:space="preserve"> негативний вплив надзвичайних ситуацій на довкілля  та життєдіяльність людини</w:t>
            </w:r>
            <w:r>
              <w:rPr>
                <w:color w:val="000000"/>
              </w:rPr>
              <w:t>;</w:t>
            </w:r>
          </w:p>
          <w:p w:rsidR="00FF6CB0" w:rsidRDefault="00FF6CB0" w:rsidP="00B306C9">
            <w:pPr>
              <w:jc w:val="both"/>
              <w:rPr>
                <w:color w:val="000000"/>
                <w:lang w:val="uk-UA"/>
              </w:rPr>
            </w:pPr>
            <w:r>
              <w:rPr>
                <w:b/>
                <w:i/>
                <w:color w:val="000000"/>
                <w:lang w:val="uk-UA"/>
              </w:rPr>
              <w:t>володіє</w:t>
            </w:r>
            <w:r>
              <w:rPr>
                <w:b/>
                <w:color w:val="000000"/>
                <w:lang w:val="uk-UA"/>
              </w:rPr>
              <w:t xml:space="preserve"> </w:t>
            </w:r>
            <w:r>
              <w:rPr>
                <w:color w:val="000000"/>
                <w:lang w:val="uk-UA"/>
              </w:rPr>
              <w:t xml:space="preserve">знаннями про правила </w:t>
            </w:r>
            <w:r>
              <w:rPr>
                <w:color w:val="000000"/>
                <w:lang w:val="uk-UA"/>
              </w:rPr>
              <w:lastRenderedPageBreak/>
              <w:t>безпечної поведінки при виникненні надзвичайних ситуацій</w:t>
            </w:r>
            <w:r w:rsidRPr="005D1D7B">
              <w:rPr>
                <w:color w:val="000000"/>
              </w:rPr>
              <w:t xml:space="preserve"> </w:t>
            </w:r>
            <w:r>
              <w:rPr>
                <w:color w:val="000000"/>
                <w:lang w:val="uk-UA"/>
              </w:rPr>
              <w:t>і поводженні з безпечними предметами</w:t>
            </w:r>
            <w:r>
              <w:rPr>
                <w:color w:val="000000"/>
              </w:rPr>
              <w:t>;</w:t>
            </w:r>
          </w:p>
          <w:p w:rsidR="00FF6CB0" w:rsidRDefault="00FF6CB0" w:rsidP="00B306C9">
            <w:pPr>
              <w:jc w:val="both"/>
              <w:rPr>
                <w:b/>
              </w:rPr>
            </w:pPr>
          </w:p>
        </w:tc>
      </w:tr>
      <w:tr w:rsidR="00FF6CB0" w:rsidRPr="005E0421" w:rsidTr="00CF5AA5">
        <w:tc>
          <w:tcPr>
            <w:tcW w:w="1105"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21" w:type="dxa"/>
            <w:tcBorders>
              <w:top w:val="single" w:sz="4" w:space="0" w:color="auto"/>
              <w:left w:val="single" w:sz="4" w:space="0" w:color="auto"/>
              <w:bottom w:val="single" w:sz="4" w:space="0" w:color="auto"/>
              <w:right w:val="single" w:sz="4" w:space="0" w:color="auto"/>
            </w:tcBorders>
          </w:tcPr>
          <w:p w:rsidR="00FF6CB0" w:rsidRPr="001C2C9E" w:rsidRDefault="001C2C9E" w:rsidP="00B306C9">
            <w:pPr>
              <w:jc w:val="center"/>
              <w:rPr>
                <w:sz w:val="16"/>
                <w:szCs w:val="16"/>
                <w:lang w:val="uk-UA"/>
              </w:rPr>
            </w:pPr>
            <w:r>
              <w:rPr>
                <w:b/>
                <w:sz w:val="16"/>
                <w:szCs w:val="16"/>
                <w:lang w:val="uk-UA"/>
              </w:rPr>
              <w:t>6</w:t>
            </w: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en-US"/>
              </w:rPr>
            </w:pPr>
          </w:p>
          <w:p w:rsidR="00FF6CB0" w:rsidRDefault="00FF6CB0" w:rsidP="00B306C9">
            <w:pPr>
              <w:jc w:val="center"/>
              <w:rPr>
                <w:lang w:val="en-US"/>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CF5AA5">
            <w:pPr>
              <w:rPr>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Pr>
                <w:b/>
                <w:i/>
                <w:sz w:val="22"/>
                <w:szCs w:val="22"/>
                <w:lang w:val="uk-UA"/>
              </w:rPr>
              <w:lastRenderedPageBreak/>
              <w:t xml:space="preserve">Тема  </w:t>
            </w:r>
            <w:r w:rsidRPr="00FF6CB0">
              <w:rPr>
                <w:b/>
                <w:i/>
                <w:sz w:val="22"/>
                <w:szCs w:val="22"/>
              </w:rPr>
              <w:t>10</w:t>
            </w:r>
            <w:r>
              <w:rPr>
                <w:b/>
                <w:i/>
                <w:sz w:val="22"/>
                <w:szCs w:val="22"/>
              </w:rPr>
              <w:t>.</w:t>
            </w:r>
            <w:r>
              <w:rPr>
                <w:b/>
                <w:i/>
                <w:sz w:val="22"/>
                <w:szCs w:val="22"/>
                <w:lang w:val="uk-UA"/>
              </w:rPr>
              <w:t xml:space="preserve">3. Захист населення  від  надзвичайних ситуацій </w:t>
            </w:r>
          </w:p>
          <w:p w:rsidR="00FF6CB0" w:rsidRDefault="00FF6CB0" w:rsidP="00B306C9">
            <w:pPr>
              <w:tabs>
                <w:tab w:val="right" w:pos="3261"/>
                <w:tab w:val="right" w:pos="4395"/>
                <w:tab w:val="right" w:pos="5954"/>
              </w:tabs>
              <w:jc w:val="center"/>
              <w:rPr>
                <w:i/>
                <w:sz w:val="22"/>
                <w:szCs w:val="22"/>
                <w:lang w:val="uk-UA"/>
              </w:rPr>
            </w:pPr>
            <w:r>
              <w:rPr>
                <w:i/>
                <w:sz w:val="22"/>
                <w:szCs w:val="22"/>
                <w:lang w:val="uk-UA"/>
              </w:rPr>
              <w:t xml:space="preserve">Заходи захисту </w:t>
            </w:r>
          </w:p>
          <w:p w:rsidR="00FF6CB0" w:rsidRDefault="00FF6CB0" w:rsidP="00B306C9">
            <w:pPr>
              <w:tabs>
                <w:tab w:val="right" w:pos="3261"/>
                <w:tab w:val="right" w:pos="4395"/>
                <w:tab w:val="right" w:pos="5954"/>
              </w:tabs>
              <w:jc w:val="both"/>
              <w:rPr>
                <w:b/>
                <w:i/>
                <w:lang w:val="uk-UA"/>
              </w:rPr>
            </w:pPr>
            <w:r>
              <w:rPr>
                <w:b/>
                <w:lang w:val="uk-UA"/>
              </w:rPr>
              <w:t>Основні заходи захисту. Оповіщення та інформація.</w:t>
            </w:r>
            <w:r>
              <w:rPr>
                <w:lang w:val="uk-UA"/>
              </w:rPr>
              <w:t xml:space="preserve"> </w:t>
            </w:r>
            <w:r w:rsidRPr="00DF777C">
              <w:rPr>
                <w:i/>
                <w:lang w:val="uk-UA"/>
              </w:rPr>
              <w:t>Завдання, заходи захисту населення від надзвичайних ситуацій.</w:t>
            </w:r>
            <w:r>
              <w:rPr>
                <w:lang w:val="uk-UA"/>
              </w:rPr>
              <w:t xml:space="preserve"> </w:t>
            </w:r>
            <w:r w:rsidRPr="00DF777C">
              <w:rPr>
                <w:i/>
                <w:lang w:val="uk-UA"/>
              </w:rPr>
              <w:t>Організація оповіщення про виникнення або загрозу виникнення надзвичайних ситуацій.</w:t>
            </w:r>
            <w:r>
              <w:rPr>
                <w:lang w:val="uk-UA"/>
              </w:rPr>
              <w:t xml:space="preserve"> Попереджувальний сигнал </w:t>
            </w:r>
            <w:proofErr w:type="spellStart"/>
            <w:r>
              <w:rPr>
                <w:lang w:val="uk-UA"/>
              </w:rPr>
              <w:t>„Увага</w:t>
            </w:r>
            <w:proofErr w:type="spellEnd"/>
            <w:r>
              <w:rPr>
                <w:lang w:val="uk-UA"/>
              </w:rPr>
              <w:t xml:space="preserve"> всім!”. Сигнали</w:t>
            </w:r>
            <w:r>
              <w:rPr>
                <w:b/>
                <w:lang w:val="uk-UA"/>
              </w:rPr>
              <w:t xml:space="preserve"> </w:t>
            </w:r>
            <w:r>
              <w:rPr>
                <w:lang w:val="uk-UA"/>
              </w:rPr>
              <w:t>оповіщення</w:t>
            </w:r>
            <w:r>
              <w:rPr>
                <w:b/>
                <w:lang w:val="uk-UA"/>
              </w:rPr>
              <w:t xml:space="preserve"> </w:t>
            </w:r>
            <w:r>
              <w:rPr>
                <w:lang w:val="uk-UA"/>
              </w:rPr>
              <w:t>та</w:t>
            </w:r>
            <w:r>
              <w:rPr>
                <w:b/>
                <w:lang w:val="uk-UA"/>
              </w:rPr>
              <w:t xml:space="preserve"> </w:t>
            </w:r>
            <w:r>
              <w:rPr>
                <w:lang w:val="uk-UA"/>
              </w:rPr>
              <w:t>зміст</w:t>
            </w:r>
            <w:r>
              <w:rPr>
                <w:b/>
                <w:lang w:val="uk-UA"/>
              </w:rPr>
              <w:t xml:space="preserve"> </w:t>
            </w:r>
            <w:r>
              <w:rPr>
                <w:lang w:val="uk-UA"/>
              </w:rPr>
              <w:t>інформації</w:t>
            </w:r>
            <w:r>
              <w:rPr>
                <w:b/>
                <w:lang w:val="uk-UA"/>
              </w:rPr>
              <w:t xml:space="preserve"> </w:t>
            </w:r>
            <w:r>
              <w:rPr>
                <w:lang w:val="uk-UA"/>
              </w:rPr>
              <w:t>населення</w:t>
            </w:r>
            <w:r>
              <w:rPr>
                <w:b/>
                <w:lang w:val="uk-UA"/>
              </w:rPr>
              <w:t xml:space="preserve"> </w:t>
            </w:r>
            <w:r>
              <w:rPr>
                <w:lang w:val="uk-UA"/>
              </w:rPr>
              <w:t>про виникнення або загрозу виникнення надзвичайних ситуацій</w:t>
            </w:r>
            <w:r>
              <w:rPr>
                <w:b/>
                <w:lang w:val="uk-UA"/>
              </w:rPr>
              <w:t xml:space="preserve"> у</w:t>
            </w:r>
            <w:r>
              <w:rPr>
                <w:lang w:val="uk-UA"/>
              </w:rPr>
              <w:t xml:space="preserve"> мирний і воєнний час. Дії населення за сигналами оповіщення</w:t>
            </w:r>
            <w:r>
              <w:rPr>
                <w:b/>
                <w:i/>
                <w:lang w:val="uk-UA"/>
              </w:rPr>
              <w:t>.</w:t>
            </w:r>
          </w:p>
          <w:p w:rsidR="00FF6CB0" w:rsidRDefault="00FF6CB0" w:rsidP="00B306C9">
            <w:pPr>
              <w:jc w:val="both"/>
              <w:rPr>
                <w:b/>
                <w:lang w:val="uk-UA"/>
              </w:rPr>
            </w:pPr>
          </w:p>
          <w:p w:rsidR="00FF6CB0" w:rsidRDefault="00FF6CB0" w:rsidP="00B306C9">
            <w:pPr>
              <w:jc w:val="both"/>
              <w:rPr>
                <w:lang w:val="uk-UA"/>
              </w:rPr>
            </w:pPr>
            <w:r>
              <w:rPr>
                <w:b/>
                <w:lang w:val="uk-UA"/>
              </w:rPr>
              <w:t xml:space="preserve">Спостереження і контроль.  </w:t>
            </w:r>
            <w:r w:rsidRPr="00DF777C">
              <w:rPr>
                <w:i/>
                <w:lang w:val="uk-UA"/>
              </w:rPr>
              <w:t>Завдання спостереження і контролю в різних режимах функціонування єдиної системи захисту.</w:t>
            </w:r>
            <w:r>
              <w:rPr>
                <w:lang w:val="uk-UA"/>
              </w:rPr>
              <w:t xml:space="preserve"> Пост радіаційного і хімічного спостереження</w:t>
            </w:r>
            <w:r>
              <w:t xml:space="preserve">: </w:t>
            </w:r>
            <w:r>
              <w:rPr>
                <w:lang w:val="uk-UA"/>
              </w:rPr>
              <w:t xml:space="preserve">завдання, склад, оснащення, дії чергового спостерігача.  </w:t>
            </w:r>
          </w:p>
          <w:p w:rsidR="00FF6CB0" w:rsidRDefault="00FF6CB0" w:rsidP="00B306C9">
            <w:pPr>
              <w:tabs>
                <w:tab w:val="right" w:pos="3261"/>
                <w:tab w:val="right" w:pos="4395"/>
                <w:tab w:val="right" w:pos="5954"/>
              </w:tabs>
              <w:jc w:val="both"/>
              <w:rPr>
                <w:b/>
                <w:lang w:val="uk-UA"/>
              </w:rPr>
            </w:pPr>
          </w:p>
          <w:p w:rsidR="00FF6CB0" w:rsidRPr="00DF777C" w:rsidRDefault="00FF6CB0" w:rsidP="00B306C9">
            <w:pPr>
              <w:tabs>
                <w:tab w:val="right" w:pos="3261"/>
                <w:tab w:val="right" w:pos="4395"/>
                <w:tab w:val="right" w:pos="5954"/>
              </w:tabs>
              <w:jc w:val="both"/>
              <w:rPr>
                <w:i/>
                <w:lang w:val="uk-UA"/>
              </w:rPr>
            </w:pPr>
            <w:r>
              <w:rPr>
                <w:b/>
                <w:lang w:val="uk-UA"/>
              </w:rPr>
              <w:t>Укриття населення в захисних спорудах</w:t>
            </w:r>
            <w:r>
              <w:rPr>
                <w:lang w:val="uk-UA"/>
              </w:rPr>
              <w:t xml:space="preserve">. </w:t>
            </w:r>
            <w:r w:rsidRPr="00DF777C">
              <w:rPr>
                <w:i/>
                <w:lang w:val="uk-UA"/>
              </w:rPr>
              <w:t>Призначення, класифікація захисних споруд.</w:t>
            </w:r>
            <w:r>
              <w:rPr>
                <w:lang w:val="uk-UA"/>
              </w:rPr>
              <w:t xml:space="preserve"> Укриття найпростішого типу – відкриті і перекриті щілини, їх підготовка та можливості щодо захисту.</w:t>
            </w:r>
            <w:r w:rsidRPr="00DF777C">
              <w:rPr>
                <w:lang w:val="uk-UA"/>
              </w:rPr>
              <w:t xml:space="preserve"> </w:t>
            </w:r>
            <w:r>
              <w:rPr>
                <w:lang w:val="uk-UA"/>
              </w:rPr>
              <w:t>Протирадіаційні укриття і сховища, їх захисні властивості, обладнання та порядок використання.</w:t>
            </w:r>
            <w:r>
              <w:rPr>
                <w:b/>
                <w:i/>
                <w:lang w:val="uk-UA"/>
              </w:rPr>
              <w:t xml:space="preserve"> </w:t>
            </w:r>
            <w:r w:rsidRPr="00DF777C">
              <w:rPr>
                <w:i/>
                <w:lang w:val="uk-UA"/>
              </w:rPr>
              <w:t xml:space="preserve">Правила перебування у захисних спорудах. </w:t>
            </w:r>
          </w:p>
          <w:p w:rsidR="00FF6CB0" w:rsidRDefault="00FF6CB0" w:rsidP="00B306C9">
            <w:pPr>
              <w:jc w:val="both"/>
              <w:rPr>
                <w:b/>
                <w:lang w:val="uk-UA"/>
              </w:rPr>
            </w:pPr>
          </w:p>
          <w:p w:rsidR="00FF6CB0" w:rsidRPr="00DF777C" w:rsidRDefault="00FF6CB0" w:rsidP="00B306C9">
            <w:pPr>
              <w:jc w:val="both"/>
              <w:rPr>
                <w:b/>
                <w:i/>
                <w:sz w:val="18"/>
                <w:szCs w:val="18"/>
                <w:lang w:val="uk-UA"/>
              </w:rPr>
            </w:pPr>
            <w:r>
              <w:rPr>
                <w:b/>
                <w:lang w:val="uk-UA"/>
              </w:rPr>
              <w:t>Евакуаційні заходи.</w:t>
            </w:r>
            <w:r>
              <w:rPr>
                <w:lang w:val="uk-UA"/>
              </w:rPr>
              <w:t xml:space="preserve"> Поняття про евакуацію та її види. Принципи і способи здійснення евакуації населення. </w:t>
            </w:r>
            <w:r w:rsidRPr="00DF777C">
              <w:rPr>
                <w:i/>
                <w:lang w:val="uk-UA"/>
              </w:rPr>
              <w:t>Підготовка та проведення  евакуації населення з небезпечних районів.</w:t>
            </w:r>
          </w:p>
          <w:p w:rsidR="00FF6CB0" w:rsidRDefault="00FF6CB0" w:rsidP="00B306C9">
            <w:pPr>
              <w:jc w:val="center"/>
              <w:rPr>
                <w:i/>
                <w:sz w:val="18"/>
                <w:szCs w:val="18"/>
                <w:lang w:val="uk-UA"/>
              </w:rPr>
            </w:pPr>
          </w:p>
          <w:p w:rsidR="00FF6CB0" w:rsidRDefault="00FF6CB0" w:rsidP="00B306C9">
            <w:pPr>
              <w:jc w:val="center"/>
              <w:rPr>
                <w:i/>
                <w:sz w:val="22"/>
                <w:szCs w:val="22"/>
                <w:lang w:val="uk-UA"/>
              </w:rPr>
            </w:pPr>
            <w:r>
              <w:rPr>
                <w:i/>
                <w:sz w:val="22"/>
                <w:szCs w:val="22"/>
                <w:lang w:val="uk-UA"/>
              </w:rPr>
              <w:t>Засоби захисту,</w:t>
            </w:r>
          </w:p>
          <w:p w:rsidR="00FF6CB0" w:rsidRDefault="00FF6CB0" w:rsidP="00B306C9">
            <w:pPr>
              <w:jc w:val="center"/>
              <w:rPr>
                <w:i/>
                <w:sz w:val="22"/>
                <w:szCs w:val="22"/>
                <w:lang w:val="uk-UA"/>
              </w:rPr>
            </w:pPr>
            <w:r>
              <w:rPr>
                <w:i/>
                <w:sz w:val="22"/>
                <w:szCs w:val="22"/>
                <w:lang w:val="uk-UA"/>
              </w:rPr>
              <w:t>спостереження і контролю</w:t>
            </w:r>
          </w:p>
          <w:p w:rsidR="00FF6CB0" w:rsidRDefault="00FF6CB0" w:rsidP="00B306C9">
            <w:pPr>
              <w:jc w:val="center"/>
              <w:rPr>
                <w:i/>
                <w:sz w:val="18"/>
                <w:szCs w:val="18"/>
                <w:lang w:val="uk-UA"/>
              </w:rPr>
            </w:pPr>
          </w:p>
          <w:p w:rsidR="00FF6CB0" w:rsidRDefault="00FF6CB0" w:rsidP="00B306C9">
            <w:pPr>
              <w:jc w:val="both"/>
              <w:rPr>
                <w:lang w:val="uk-UA"/>
              </w:rPr>
            </w:pPr>
            <w:r>
              <w:rPr>
                <w:b/>
                <w:lang w:val="uk-UA"/>
              </w:rPr>
              <w:lastRenderedPageBreak/>
              <w:t>Засоби захисту органів дихання.</w:t>
            </w:r>
            <w:r>
              <w:rPr>
                <w:i/>
                <w:lang w:val="uk-UA"/>
              </w:rPr>
              <w:t xml:space="preserve"> </w:t>
            </w:r>
            <w:r w:rsidRPr="00BA688E">
              <w:rPr>
                <w:i/>
                <w:lang w:val="uk-UA"/>
              </w:rPr>
              <w:t>Протипилова тканинна і ватно-марлева маска, їх призначення, порядок виготовлення та використання.</w:t>
            </w:r>
            <w:r>
              <w:rPr>
                <w:lang w:val="uk-UA"/>
              </w:rPr>
              <w:t xml:space="preserve"> Респіратори та фільтрувальні протигази: призначення, склад, принцип дії і порядок застосування. </w:t>
            </w:r>
          </w:p>
          <w:p w:rsidR="00FF6CB0" w:rsidRDefault="00FF6CB0" w:rsidP="00B306C9">
            <w:pPr>
              <w:jc w:val="both"/>
              <w:rPr>
                <w:spacing w:val="-1"/>
                <w:lang w:val="uk-UA"/>
              </w:rPr>
            </w:pPr>
            <w:r>
              <w:rPr>
                <w:spacing w:val="-1"/>
                <w:lang w:val="uk-UA"/>
              </w:rPr>
              <w:t>Тренування  нормативів (Н-ОЦЗ-1,2).</w:t>
            </w:r>
          </w:p>
          <w:p w:rsidR="00FF6CB0" w:rsidRDefault="00FF6CB0" w:rsidP="00B306C9">
            <w:pPr>
              <w:tabs>
                <w:tab w:val="right" w:pos="3261"/>
                <w:tab w:val="right" w:pos="4395"/>
                <w:tab w:val="right" w:pos="5954"/>
              </w:tabs>
              <w:jc w:val="both"/>
              <w:rPr>
                <w:b/>
                <w:lang w:val="uk-UA"/>
              </w:rPr>
            </w:pPr>
          </w:p>
          <w:p w:rsidR="00FF6CB0" w:rsidRDefault="00FF6CB0" w:rsidP="00B306C9">
            <w:pPr>
              <w:tabs>
                <w:tab w:val="right" w:pos="3261"/>
                <w:tab w:val="right" w:pos="4395"/>
                <w:tab w:val="right" w:pos="5954"/>
              </w:tabs>
              <w:jc w:val="both"/>
              <w:rPr>
                <w:lang w:val="uk-UA"/>
              </w:rPr>
            </w:pPr>
            <w:r>
              <w:rPr>
                <w:b/>
                <w:lang w:val="uk-UA"/>
              </w:rPr>
              <w:t>Засоби захисту шкіри</w:t>
            </w:r>
            <w:r>
              <w:rPr>
                <w:i/>
                <w:lang w:val="uk-UA"/>
              </w:rPr>
              <w:t xml:space="preserve"> </w:t>
            </w:r>
            <w:r>
              <w:rPr>
                <w:lang w:val="uk-UA"/>
              </w:rPr>
              <w:t xml:space="preserve">Звичайні та спеціальні засоби захисту шкіри. </w:t>
            </w:r>
            <w:r w:rsidRPr="00FA6FE9">
              <w:rPr>
                <w:i/>
                <w:lang w:val="uk-UA"/>
              </w:rPr>
              <w:t xml:space="preserve">Підготовка та використання предметів одягу та взуття. </w:t>
            </w:r>
            <w:r>
              <w:rPr>
                <w:lang w:val="uk-UA"/>
              </w:rPr>
              <w:t>Ізолюючі  та фільтрувальні засоби індивідуального захисту шкіри: захисний комбінезон (костюм), легкий захисний костюм Л-1, загальновійськовий захисний комплект (ЗЗК). Їх призначення, склад, правила користування.</w:t>
            </w:r>
          </w:p>
          <w:p w:rsidR="00FF6CB0" w:rsidRDefault="00FF6CB0" w:rsidP="00B306C9">
            <w:pPr>
              <w:jc w:val="both"/>
              <w:rPr>
                <w:lang w:val="uk-UA"/>
              </w:rPr>
            </w:pPr>
            <w:r>
              <w:rPr>
                <w:spacing w:val="-1"/>
                <w:lang w:val="uk-UA"/>
              </w:rPr>
              <w:t xml:space="preserve">Тренування нормативів (Н-ОЦЗ-3, 4).  </w:t>
            </w:r>
          </w:p>
          <w:p w:rsidR="00FF6CB0" w:rsidRDefault="00FF6CB0" w:rsidP="00B306C9">
            <w:pPr>
              <w:jc w:val="both"/>
              <w:rPr>
                <w:b/>
                <w:lang w:val="uk-UA"/>
              </w:rPr>
            </w:pPr>
          </w:p>
          <w:p w:rsidR="00FF6CB0" w:rsidRDefault="00FF6CB0" w:rsidP="00B306C9">
            <w:pPr>
              <w:jc w:val="both"/>
              <w:rPr>
                <w:lang w:val="uk-UA"/>
              </w:rPr>
            </w:pPr>
            <w:r>
              <w:rPr>
                <w:b/>
                <w:lang w:val="uk-UA"/>
              </w:rPr>
              <w:t>Медичні засоби захисту.</w:t>
            </w:r>
            <w:r>
              <w:rPr>
                <w:i/>
                <w:lang w:val="uk-UA"/>
              </w:rPr>
              <w:t xml:space="preserve"> </w:t>
            </w:r>
            <w:r>
              <w:rPr>
                <w:lang w:val="uk-UA"/>
              </w:rPr>
              <w:t>Аптечка індивідуальна, її склад, порядок застосування її медичних засобів. Індивідуальний протихімічний пакет, його склад,  порядок обробки шкіри, одягу, взуття. Пакет перев’язувальний індивідуальний, склад і порядок користування ним.</w:t>
            </w:r>
          </w:p>
          <w:p w:rsidR="00FF6CB0" w:rsidRDefault="00FF6CB0" w:rsidP="00B306C9">
            <w:pPr>
              <w:jc w:val="both"/>
              <w:rPr>
                <w:b/>
                <w:lang w:val="uk-UA"/>
              </w:rPr>
            </w:pPr>
          </w:p>
          <w:p w:rsidR="00FF6CB0" w:rsidRDefault="00FF6CB0" w:rsidP="00B306C9">
            <w:pPr>
              <w:jc w:val="both"/>
              <w:rPr>
                <w:lang w:val="uk-UA"/>
              </w:rPr>
            </w:pPr>
            <w:r>
              <w:rPr>
                <w:b/>
                <w:lang w:val="uk-UA"/>
              </w:rPr>
              <w:t>Прилади радіаційної, хімічної розвідки та дозиметричного контролю.</w:t>
            </w:r>
            <w:r>
              <w:rPr>
                <w:lang w:val="uk-UA"/>
              </w:rPr>
              <w:t xml:space="preserve"> Призначення, склад і порядок використання приладів:</w:t>
            </w:r>
          </w:p>
          <w:p w:rsidR="00FF6CB0" w:rsidRDefault="00FF6CB0" w:rsidP="00B306C9">
            <w:pPr>
              <w:jc w:val="both"/>
            </w:pPr>
            <w:r>
              <w:rPr>
                <w:lang w:val="uk-UA"/>
              </w:rPr>
              <w:t>радіаційної розвідки і контролю радіоактивного забруднення (</w:t>
            </w:r>
            <w:proofErr w:type="spellStart"/>
            <w:r>
              <w:rPr>
                <w:lang w:val="uk-UA"/>
              </w:rPr>
              <w:t>ДП</w:t>
            </w:r>
            <w:proofErr w:type="spellEnd"/>
            <w:r>
              <w:rPr>
                <w:lang w:val="uk-UA"/>
              </w:rPr>
              <w:t xml:space="preserve"> – 5 А,Б,В)</w:t>
            </w:r>
            <w:r>
              <w:t xml:space="preserve">; </w:t>
            </w:r>
          </w:p>
          <w:p w:rsidR="00FF6CB0" w:rsidRDefault="00FF6CB0" w:rsidP="00B306C9">
            <w:pPr>
              <w:jc w:val="both"/>
              <w:rPr>
                <w:lang w:val="uk-UA"/>
              </w:rPr>
            </w:pPr>
            <w:r>
              <w:rPr>
                <w:lang w:val="uk-UA"/>
              </w:rPr>
              <w:t xml:space="preserve">контролю радіоактивного опромінення (ДП-22В, </w:t>
            </w:r>
            <w:proofErr w:type="spellStart"/>
            <w:r w:rsidRPr="00FA6FE9">
              <w:rPr>
                <w:i/>
                <w:lang w:val="uk-UA"/>
              </w:rPr>
              <w:t>ДП</w:t>
            </w:r>
            <w:proofErr w:type="spellEnd"/>
            <w:r w:rsidRPr="00FA6FE9">
              <w:rPr>
                <w:i/>
                <w:lang w:val="uk-UA"/>
              </w:rPr>
              <w:t>-24, ІД-1</w:t>
            </w:r>
            <w:r>
              <w:rPr>
                <w:lang w:val="uk-UA"/>
              </w:rPr>
              <w:t>)</w:t>
            </w:r>
            <w:r>
              <w:t xml:space="preserve">; </w:t>
            </w:r>
          </w:p>
          <w:p w:rsidR="00FF6CB0" w:rsidRDefault="00FF6CB0" w:rsidP="00B306C9">
            <w:pPr>
              <w:jc w:val="both"/>
              <w:rPr>
                <w:b/>
                <w:i/>
                <w:sz w:val="22"/>
                <w:szCs w:val="22"/>
                <w:lang w:val="uk-UA"/>
              </w:rPr>
            </w:pPr>
            <w:r>
              <w:rPr>
                <w:lang w:val="uk-UA"/>
              </w:rPr>
              <w:t>хімічної розвідки і контролю зараження (ВПХР).</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lang w:val="uk-UA"/>
              </w:rPr>
            </w:pPr>
          </w:p>
          <w:p w:rsidR="00FF6CB0" w:rsidRDefault="00FF6CB0" w:rsidP="00B306C9">
            <w:pPr>
              <w:jc w:val="both"/>
              <w:rPr>
                <w:b/>
                <w:lang w:val="uk-UA"/>
              </w:rPr>
            </w:pPr>
            <w:proofErr w:type="spellStart"/>
            <w:r>
              <w:rPr>
                <w:b/>
              </w:rPr>
              <w:t>Учень</w:t>
            </w:r>
            <w:proofErr w:type="spellEnd"/>
            <w:r>
              <w:rPr>
                <w:b/>
              </w:rPr>
              <w:t>:</w:t>
            </w:r>
          </w:p>
          <w:p w:rsidR="00FF6CB0" w:rsidRDefault="00FF6CB0" w:rsidP="00B306C9">
            <w:pPr>
              <w:jc w:val="both"/>
            </w:pPr>
            <w:r>
              <w:rPr>
                <w:b/>
                <w:i/>
                <w:lang w:val="uk-UA"/>
              </w:rPr>
              <w:t>характеризує</w:t>
            </w:r>
            <w:r>
              <w:rPr>
                <w:lang w:val="uk-UA"/>
              </w:rPr>
              <w:t xml:space="preserve"> основні</w:t>
            </w:r>
            <w:r>
              <w:t xml:space="preserve"> заходи </w:t>
            </w:r>
            <w:proofErr w:type="spellStart"/>
            <w:r>
              <w:t>і</w:t>
            </w:r>
            <w:proofErr w:type="spellEnd"/>
            <w:r>
              <w:t xml:space="preserve"> </w:t>
            </w:r>
            <w:r>
              <w:rPr>
                <w:lang w:val="uk-UA"/>
              </w:rPr>
              <w:t>засоби захисту населення в надзвичайних ситуаціях</w:t>
            </w:r>
            <w:r>
              <w:t xml:space="preserve">; </w:t>
            </w:r>
          </w:p>
          <w:p w:rsidR="00FF6CB0" w:rsidRPr="00FF6CB0" w:rsidRDefault="00FF6CB0" w:rsidP="00B306C9">
            <w:pPr>
              <w:jc w:val="both"/>
            </w:pPr>
            <w:r>
              <w:rPr>
                <w:b/>
                <w:i/>
                <w:lang w:val="uk-UA"/>
              </w:rPr>
              <w:t xml:space="preserve">називає </w:t>
            </w:r>
            <w:r>
              <w:rPr>
                <w:lang w:val="uk-UA"/>
              </w:rPr>
              <w:t>призначення та будову засобів захисту органів дихання та шкіри, способи  евакуації населення</w:t>
            </w:r>
            <w:r>
              <w:t xml:space="preserve">; </w:t>
            </w:r>
          </w:p>
          <w:p w:rsidR="00FF6CB0" w:rsidRDefault="00FF6CB0" w:rsidP="00B306C9">
            <w:pPr>
              <w:jc w:val="both"/>
              <w:rPr>
                <w:lang w:val="uk-UA"/>
              </w:rPr>
            </w:pPr>
            <w:r>
              <w:rPr>
                <w:b/>
                <w:i/>
                <w:lang w:val="uk-UA"/>
              </w:rPr>
              <w:t>виготовляє</w:t>
            </w:r>
            <w:r>
              <w:rPr>
                <w:lang w:val="uk-UA"/>
              </w:rPr>
              <w:t xml:space="preserve"> найпростіші засоби захисту органів дихання та шкіри</w:t>
            </w:r>
            <w:r w:rsidRPr="00FF6CB0">
              <w:t>;</w:t>
            </w:r>
            <w:r>
              <w:rPr>
                <w:lang w:val="uk-UA"/>
              </w:rPr>
              <w:t xml:space="preserve"> </w:t>
            </w:r>
          </w:p>
          <w:p w:rsidR="00FF6CB0" w:rsidRPr="008B0AA1" w:rsidRDefault="00FF6CB0" w:rsidP="00B306C9">
            <w:pPr>
              <w:jc w:val="both"/>
              <w:rPr>
                <w:lang w:val="uk-UA"/>
              </w:rPr>
            </w:pPr>
            <w:r w:rsidRPr="002852DA">
              <w:rPr>
                <w:b/>
                <w:i/>
                <w:lang w:val="uk-UA"/>
              </w:rPr>
              <w:t>володіє</w:t>
            </w:r>
            <w:r>
              <w:rPr>
                <w:lang w:val="uk-UA"/>
              </w:rPr>
              <w:t xml:space="preserve"> основними засобами індивідуального захисту органів дихання та шкіри, приладами</w:t>
            </w:r>
            <w:r>
              <w:rPr>
                <w:b/>
                <w:lang w:val="uk-UA"/>
              </w:rPr>
              <w:t xml:space="preserve"> </w:t>
            </w:r>
            <w:r w:rsidRPr="00B14EF4">
              <w:rPr>
                <w:lang w:val="uk-UA"/>
              </w:rPr>
              <w:t xml:space="preserve">радіаційної, хімічної розвідки </w:t>
            </w:r>
            <w:r>
              <w:rPr>
                <w:lang w:val="uk-UA"/>
              </w:rPr>
              <w:t xml:space="preserve">і </w:t>
            </w:r>
            <w:r w:rsidRPr="00B14EF4">
              <w:rPr>
                <w:lang w:val="uk-UA"/>
              </w:rPr>
              <w:t>контролю</w:t>
            </w:r>
            <w:r>
              <w:rPr>
                <w:lang w:val="uk-UA"/>
              </w:rPr>
              <w:t>, виконує нормативи з основ цивільного захисту</w:t>
            </w:r>
            <w:r w:rsidRPr="008B0AA1">
              <w:rPr>
                <w:lang w:val="uk-UA"/>
              </w:rPr>
              <w:t xml:space="preserve">; </w:t>
            </w:r>
          </w:p>
          <w:p w:rsidR="00FF6CB0" w:rsidRDefault="00FF6CB0" w:rsidP="00B306C9">
            <w:pPr>
              <w:jc w:val="both"/>
            </w:pPr>
            <w:r>
              <w:rPr>
                <w:lang w:val="uk-UA"/>
              </w:rPr>
              <w:t xml:space="preserve"> </w:t>
            </w:r>
            <w:r w:rsidRPr="005D1D7B">
              <w:rPr>
                <w:b/>
                <w:i/>
                <w:lang w:val="uk-UA"/>
              </w:rPr>
              <w:t>визначає</w:t>
            </w:r>
            <w:r>
              <w:rPr>
                <w:lang w:val="uk-UA"/>
              </w:rPr>
              <w:t xml:space="preserve"> обладнання та пояснює порядок використання інженерних споруд для захисту населення</w:t>
            </w:r>
            <w:r>
              <w:t xml:space="preserve">ж </w:t>
            </w:r>
          </w:p>
          <w:p w:rsidR="00FF6CB0" w:rsidRPr="005D1D7B" w:rsidRDefault="00FF6CB0" w:rsidP="00B306C9">
            <w:pPr>
              <w:jc w:val="both"/>
              <w:rPr>
                <w:i/>
                <w:lang w:val="uk-UA"/>
              </w:rPr>
            </w:pPr>
            <w:proofErr w:type="spellStart"/>
            <w:r w:rsidRPr="005D1D7B">
              <w:rPr>
                <w:b/>
                <w:i/>
              </w:rPr>
              <w:t>розуміє</w:t>
            </w:r>
            <w:proofErr w:type="spellEnd"/>
            <w:r w:rsidRPr="005D1D7B">
              <w:t xml:space="preserve"> </w:t>
            </w:r>
            <w:r w:rsidRPr="005D1D7B">
              <w:rPr>
                <w:i/>
                <w:lang w:val="uk-UA"/>
              </w:rPr>
              <w:t>систему оповіщення</w:t>
            </w:r>
          </w:p>
          <w:p w:rsidR="00FF6CB0" w:rsidRDefault="00FF6CB0" w:rsidP="00B306C9">
            <w:pPr>
              <w:framePr w:wrap="auto" w:hAnchor="text" w:x="-252"/>
              <w:spacing w:after="120"/>
              <w:jc w:val="both"/>
              <w:rPr>
                <w:i/>
                <w:lang w:val="uk-UA"/>
              </w:rPr>
            </w:pPr>
            <w:r w:rsidRPr="005D1D7B">
              <w:rPr>
                <w:i/>
                <w:lang w:val="uk-UA"/>
              </w:rPr>
              <w:t>про загрозу  або виникнення надзвичайних ситуацій</w:t>
            </w:r>
            <w:r w:rsidRPr="005D1D7B">
              <w:rPr>
                <w:b/>
                <w:i/>
                <w:lang w:val="uk-UA"/>
              </w:rPr>
              <w:t xml:space="preserve"> </w:t>
            </w:r>
            <w:r w:rsidRPr="005D1D7B">
              <w:rPr>
                <w:i/>
                <w:lang w:val="uk-UA"/>
              </w:rPr>
              <w:t>у мирний і воєнний час</w:t>
            </w:r>
            <w:r w:rsidRPr="005D1D7B">
              <w:rPr>
                <w:i/>
              </w:rPr>
              <w:t>;</w:t>
            </w:r>
          </w:p>
          <w:p w:rsidR="00FF6CB0" w:rsidRPr="00315BF2" w:rsidRDefault="00FF6CB0" w:rsidP="00B306C9">
            <w:pPr>
              <w:framePr w:wrap="auto" w:hAnchor="text" w:x="-252"/>
              <w:spacing w:after="120"/>
              <w:jc w:val="both"/>
              <w:rPr>
                <w:i/>
              </w:rPr>
            </w:pPr>
            <w:r w:rsidRPr="00315BF2">
              <w:rPr>
                <w:b/>
                <w:i/>
                <w:lang w:val="uk-UA"/>
              </w:rPr>
              <w:t>виконує</w:t>
            </w:r>
            <w:r w:rsidRPr="00DF777C">
              <w:rPr>
                <w:i/>
                <w:lang w:val="uk-UA"/>
              </w:rPr>
              <w:t xml:space="preserve"> </w:t>
            </w:r>
            <w:r>
              <w:rPr>
                <w:i/>
                <w:lang w:val="uk-UA"/>
              </w:rPr>
              <w:t>п</w:t>
            </w:r>
            <w:r w:rsidRPr="00DF777C">
              <w:rPr>
                <w:i/>
                <w:lang w:val="uk-UA"/>
              </w:rPr>
              <w:t>равила перебування у захисних спорудах</w:t>
            </w:r>
            <w:r w:rsidRPr="00315BF2">
              <w:rPr>
                <w:i/>
              </w:rPr>
              <w:t xml:space="preserve">; </w:t>
            </w:r>
          </w:p>
          <w:p w:rsidR="00FF6CB0" w:rsidRDefault="00FF6CB0" w:rsidP="00B306C9">
            <w:pPr>
              <w:framePr w:wrap="auto" w:hAnchor="text" w:x="-252"/>
              <w:spacing w:after="120"/>
              <w:jc w:val="both"/>
              <w:rPr>
                <w:lang w:val="uk-UA"/>
              </w:rPr>
            </w:pPr>
          </w:p>
          <w:p w:rsidR="00FF6CB0" w:rsidRPr="005D1D7B" w:rsidRDefault="00FF6CB0" w:rsidP="00B306C9">
            <w:pPr>
              <w:framePr w:wrap="auto" w:hAnchor="text" w:x="-252"/>
              <w:spacing w:after="120"/>
              <w:jc w:val="both"/>
              <w:rPr>
                <w:b/>
                <w:lang w:val="uk-UA"/>
              </w:rPr>
            </w:pPr>
          </w:p>
        </w:tc>
      </w:tr>
      <w:tr w:rsidR="00FF6CB0" w:rsidTr="00CF5AA5">
        <w:tc>
          <w:tcPr>
            <w:tcW w:w="1105"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21" w:type="dxa"/>
            <w:tcBorders>
              <w:top w:val="single" w:sz="4" w:space="0" w:color="auto"/>
              <w:left w:val="single" w:sz="4" w:space="0" w:color="auto"/>
              <w:bottom w:val="single" w:sz="4" w:space="0" w:color="auto"/>
              <w:right w:val="single" w:sz="4" w:space="0" w:color="auto"/>
            </w:tcBorders>
          </w:tcPr>
          <w:p w:rsidR="00FF6CB0" w:rsidRPr="001C2C9E" w:rsidRDefault="00FF6CB0" w:rsidP="00B306C9">
            <w:pPr>
              <w:jc w:val="center"/>
              <w:rPr>
                <w:sz w:val="18"/>
                <w:szCs w:val="18"/>
                <w:lang w:val="uk-UA"/>
              </w:rPr>
            </w:pPr>
            <w:r w:rsidRPr="00BA688E">
              <w:rPr>
                <w:b/>
                <w:sz w:val="18"/>
                <w:szCs w:val="18"/>
                <w:lang w:val="en-US"/>
              </w:rPr>
              <w:t>2</w:t>
            </w: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Pr="00CF5AA5" w:rsidRDefault="00FF6CB0" w:rsidP="00CF5AA5">
            <w:pPr>
              <w:rPr>
                <w:b/>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Pr>
                <w:b/>
                <w:i/>
                <w:sz w:val="22"/>
                <w:szCs w:val="22"/>
                <w:lang w:val="uk-UA"/>
              </w:rPr>
              <w:t xml:space="preserve">Тема  </w:t>
            </w:r>
            <w:r w:rsidRPr="00FF6CB0">
              <w:rPr>
                <w:b/>
                <w:i/>
                <w:sz w:val="22"/>
                <w:szCs w:val="22"/>
              </w:rPr>
              <w:t>10</w:t>
            </w:r>
            <w:r>
              <w:rPr>
                <w:b/>
                <w:i/>
                <w:sz w:val="22"/>
                <w:szCs w:val="22"/>
              </w:rPr>
              <w:t>.</w:t>
            </w:r>
            <w:r>
              <w:rPr>
                <w:b/>
                <w:i/>
                <w:sz w:val="22"/>
                <w:szCs w:val="22"/>
                <w:lang w:val="uk-UA"/>
              </w:rPr>
              <w:t xml:space="preserve">4. Основи рятувальних та інших невідкладних робіт </w:t>
            </w:r>
          </w:p>
          <w:p w:rsidR="00FF6CB0" w:rsidRDefault="00FF6CB0" w:rsidP="00B306C9">
            <w:pPr>
              <w:jc w:val="both"/>
              <w:rPr>
                <w:b/>
                <w:lang w:val="uk-UA"/>
              </w:rPr>
            </w:pPr>
          </w:p>
          <w:p w:rsidR="00FF6CB0" w:rsidRDefault="00FF6CB0" w:rsidP="00B306C9">
            <w:pPr>
              <w:jc w:val="both"/>
              <w:rPr>
                <w:b/>
                <w:lang w:val="uk-UA"/>
              </w:rPr>
            </w:pPr>
            <w:r>
              <w:rPr>
                <w:b/>
                <w:lang w:val="uk-UA"/>
              </w:rPr>
              <w:t xml:space="preserve">Рятувальні та інші невідкладні  роботи у надзвичайних ситуаціях. </w:t>
            </w:r>
          </w:p>
          <w:p w:rsidR="00FF6CB0" w:rsidRPr="00BA688E" w:rsidRDefault="00FF6CB0" w:rsidP="00B306C9">
            <w:pPr>
              <w:jc w:val="both"/>
              <w:rPr>
                <w:i/>
                <w:lang w:val="uk-UA"/>
              </w:rPr>
            </w:pPr>
            <w:r>
              <w:rPr>
                <w:lang w:val="uk-UA"/>
              </w:rPr>
              <w:t xml:space="preserve">Мета, види і обсяги рятувальних та інших невідкладних робіт.  </w:t>
            </w:r>
            <w:r w:rsidRPr="00BA688E">
              <w:rPr>
                <w:i/>
                <w:lang w:val="uk-UA"/>
              </w:rPr>
              <w:t>Сили і засоби ведення рятувальних та інших невідкладних  робіт в районах стихійного лиха, аварії й осередку ураження.</w:t>
            </w:r>
          </w:p>
          <w:p w:rsidR="00FF6CB0" w:rsidRDefault="00FF6CB0" w:rsidP="00B306C9">
            <w:pPr>
              <w:jc w:val="both"/>
              <w:rPr>
                <w:lang w:val="uk-UA"/>
              </w:rPr>
            </w:pPr>
          </w:p>
          <w:p w:rsidR="00FF6CB0" w:rsidRDefault="00FF6CB0" w:rsidP="00B306C9">
            <w:pPr>
              <w:jc w:val="both"/>
              <w:rPr>
                <w:lang w:val="uk-UA"/>
              </w:rPr>
            </w:pPr>
            <w:r>
              <w:rPr>
                <w:b/>
                <w:lang w:val="uk-UA"/>
              </w:rPr>
              <w:t>Організація та проведення рятувальних робіт в осередку ураження.</w:t>
            </w:r>
            <w:r>
              <w:rPr>
                <w:lang w:val="uk-UA"/>
              </w:rPr>
              <w:t xml:space="preserve"> </w:t>
            </w:r>
            <w:r w:rsidRPr="00BA688E">
              <w:rPr>
                <w:i/>
                <w:lang w:val="uk-UA"/>
              </w:rPr>
              <w:t>Завдання та зміст рятувальних і невідкладних аварійно-рятувальних робіт.</w:t>
            </w:r>
            <w:r>
              <w:rPr>
                <w:lang w:val="uk-UA"/>
              </w:rPr>
              <w:t xml:space="preserve">   Прийоми і способи виконання рятувальних робіт.</w:t>
            </w:r>
            <w:r>
              <w:rPr>
                <w:b/>
                <w:lang w:val="uk-UA"/>
              </w:rPr>
              <w:t xml:space="preserve"> </w:t>
            </w:r>
            <w:r>
              <w:rPr>
                <w:lang w:val="uk-UA"/>
              </w:rPr>
              <w:t>Заходи</w:t>
            </w:r>
            <w:r>
              <w:rPr>
                <w:b/>
                <w:lang w:val="uk-UA"/>
              </w:rPr>
              <w:t xml:space="preserve"> б</w:t>
            </w:r>
            <w:r>
              <w:rPr>
                <w:lang w:val="uk-UA"/>
              </w:rPr>
              <w:t xml:space="preserve">езпеки. Особиста гігієна в умовах радіаційного, хімічного та біологічного зараження. </w:t>
            </w:r>
          </w:p>
          <w:p w:rsidR="00FF6CB0" w:rsidRDefault="00FF6CB0" w:rsidP="00B306C9">
            <w:pPr>
              <w:jc w:val="both"/>
              <w:rPr>
                <w:b/>
                <w:lang w:val="uk-UA"/>
              </w:rPr>
            </w:pPr>
          </w:p>
          <w:p w:rsidR="00FF6CB0" w:rsidRDefault="00FF6CB0" w:rsidP="001C2C9E">
            <w:pPr>
              <w:jc w:val="both"/>
              <w:rPr>
                <w:b/>
                <w:i/>
                <w:sz w:val="22"/>
                <w:szCs w:val="22"/>
                <w:lang w:val="uk-UA"/>
              </w:rPr>
            </w:pPr>
            <w:r>
              <w:rPr>
                <w:b/>
                <w:lang w:val="uk-UA"/>
              </w:rPr>
              <w:t>Заходи по ліквідації наслідків зараження.</w:t>
            </w:r>
            <w:r>
              <w:rPr>
                <w:lang w:val="uk-UA"/>
              </w:rPr>
              <w:t xml:space="preserve"> Санітарна обробка людей. </w:t>
            </w:r>
            <w:r w:rsidRPr="008B0AA1">
              <w:rPr>
                <w:lang w:val="uk-UA"/>
              </w:rPr>
              <w:t>Заходи  санітарної обробки та порядок їх проведення.</w:t>
            </w:r>
            <w:r>
              <w:rPr>
                <w:lang w:val="uk-UA"/>
              </w:rPr>
              <w:t xml:space="preserve">  </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lang w:val="uk-UA"/>
              </w:rPr>
            </w:pPr>
            <w:r>
              <w:rPr>
                <w:b/>
                <w:lang w:val="uk-UA"/>
              </w:rPr>
              <w:t>Учень:</w:t>
            </w:r>
          </w:p>
          <w:p w:rsidR="00FF6CB0" w:rsidRDefault="00FF6CB0" w:rsidP="00B306C9">
            <w:pPr>
              <w:jc w:val="both"/>
              <w:rPr>
                <w:lang w:val="uk-UA"/>
              </w:rPr>
            </w:pPr>
            <w:r>
              <w:rPr>
                <w:b/>
                <w:i/>
                <w:lang w:val="uk-UA"/>
              </w:rPr>
              <w:t>характеризує</w:t>
            </w:r>
            <w:r>
              <w:rPr>
                <w:lang w:val="uk-UA"/>
              </w:rPr>
              <w:t xml:space="preserve"> порядок проведення рятувальних та інших невідкладних  робіт</w:t>
            </w:r>
            <w:r>
              <w:t>;</w:t>
            </w:r>
            <w:r>
              <w:rPr>
                <w:lang w:val="uk-UA"/>
              </w:rPr>
              <w:t xml:space="preserve"> </w:t>
            </w:r>
          </w:p>
          <w:p w:rsidR="00FF6CB0" w:rsidRPr="007B7606" w:rsidRDefault="00FF6CB0" w:rsidP="00B306C9">
            <w:pPr>
              <w:jc w:val="both"/>
              <w:rPr>
                <w:i/>
                <w:lang w:val="uk-UA"/>
              </w:rPr>
            </w:pPr>
            <w:r w:rsidRPr="007B7606">
              <w:rPr>
                <w:b/>
                <w:i/>
                <w:lang w:val="uk-UA"/>
              </w:rPr>
              <w:t>проводить</w:t>
            </w:r>
            <w:r w:rsidRPr="007B7606">
              <w:rPr>
                <w:i/>
                <w:lang w:val="uk-UA"/>
              </w:rPr>
              <w:t xml:space="preserve"> </w:t>
            </w:r>
            <w:r w:rsidRPr="008B0AA1">
              <w:rPr>
                <w:lang w:val="uk-UA"/>
              </w:rPr>
              <w:t>часткову санітарну обробку обмундирування та тіла</w:t>
            </w:r>
            <w:r w:rsidRPr="008B0AA1">
              <w:t>;</w:t>
            </w:r>
          </w:p>
          <w:p w:rsidR="00FF6CB0" w:rsidRDefault="00FF6CB0" w:rsidP="00B306C9">
            <w:pPr>
              <w:jc w:val="both"/>
              <w:rPr>
                <w:lang w:val="uk-UA"/>
              </w:rPr>
            </w:pPr>
            <w:r>
              <w:rPr>
                <w:b/>
                <w:i/>
                <w:lang w:val="uk-UA"/>
              </w:rPr>
              <w:t>дотримується</w:t>
            </w:r>
            <w:r>
              <w:rPr>
                <w:b/>
                <w:lang w:val="uk-UA"/>
              </w:rPr>
              <w:t xml:space="preserve"> </w:t>
            </w:r>
            <w:r>
              <w:rPr>
                <w:lang w:val="uk-UA"/>
              </w:rPr>
              <w:t>правил особистої гігієни в умовах радіаційного, хімічного та біологічного зараження</w:t>
            </w:r>
            <w:r w:rsidRPr="004E0F3C">
              <w:t>;</w:t>
            </w:r>
            <w:r>
              <w:rPr>
                <w:lang w:val="uk-UA"/>
              </w:rPr>
              <w:t xml:space="preserve"> </w:t>
            </w:r>
          </w:p>
          <w:p w:rsidR="00FF6CB0" w:rsidRPr="008B0AA1" w:rsidRDefault="00FF6CB0" w:rsidP="00B306C9">
            <w:pPr>
              <w:jc w:val="both"/>
            </w:pPr>
            <w:r>
              <w:rPr>
                <w:b/>
                <w:i/>
                <w:lang w:val="uk-UA"/>
              </w:rPr>
              <w:t>володіє</w:t>
            </w:r>
            <w:r>
              <w:rPr>
                <w:b/>
                <w:lang w:val="uk-UA"/>
              </w:rPr>
              <w:t xml:space="preserve"> </w:t>
            </w:r>
            <w:r>
              <w:rPr>
                <w:lang w:val="uk-UA"/>
              </w:rPr>
              <w:t>знаннями про основні заходи по ліквідації наслідків зброї масового ураження</w:t>
            </w:r>
            <w:r w:rsidRPr="008B0AA1">
              <w:t xml:space="preserve">; </w:t>
            </w:r>
          </w:p>
          <w:p w:rsidR="00FF6CB0" w:rsidRDefault="00FF6CB0" w:rsidP="00B306C9">
            <w:pPr>
              <w:jc w:val="both"/>
              <w:rPr>
                <w:b/>
                <w:i/>
                <w:lang w:val="uk-UA"/>
              </w:rPr>
            </w:pPr>
            <w:r>
              <w:rPr>
                <w:b/>
                <w:i/>
                <w:lang w:val="uk-UA"/>
              </w:rPr>
              <w:t xml:space="preserve">уявляє </w:t>
            </w:r>
            <w:r w:rsidRPr="004E0F3C">
              <w:rPr>
                <w:i/>
                <w:lang w:val="uk-UA"/>
              </w:rPr>
              <w:t>масштаби рятувальних робіт в осередках ураження;</w:t>
            </w:r>
            <w:r>
              <w:rPr>
                <w:b/>
                <w:i/>
                <w:lang w:val="uk-UA"/>
              </w:rPr>
              <w:t xml:space="preserve"> </w:t>
            </w:r>
          </w:p>
          <w:p w:rsidR="00FF6CB0" w:rsidRDefault="00FF6CB0" w:rsidP="002A2385">
            <w:pPr>
              <w:jc w:val="both"/>
              <w:rPr>
                <w:b/>
                <w:lang w:val="uk-UA"/>
              </w:rPr>
            </w:pPr>
          </w:p>
        </w:tc>
      </w:tr>
      <w:tr w:rsidR="00FF6CB0" w:rsidTr="00CF5AA5">
        <w:tc>
          <w:tcPr>
            <w:tcW w:w="1105"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21" w:type="dxa"/>
            <w:tcBorders>
              <w:top w:val="single" w:sz="4" w:space="0" w:color="auto"/>
              <w:left w:val="single" w:sz="4" w:space="0" w:color="auto"/>
              <w:bottom w:val="single" w:sz="4" w:space="0" w:color="auto"/>
              <w:right w:val="single" w:sz="4" w:space="0" w:color="auto"/>
            </w:tcBorders>
          </w:tcPr>
          <w:p w:rsidR="00FF6CB0" w:rsidRPr="00BA688E" w:rsidRDefault="00FF6CB0" w:rsidP="00B306C9">
            <w:pPr>
              <w:jc w:val="center"/>
              <w:rPr>
                <w:sz w:val="18"/>
                <w:szCs w:val="18"/>
                <w:lang w:val="en-US"/>
              </w:rPr>
            </w:pPr>
            <w:r w:rsidRPr="00BA688E">
              <w:rPr>
                <w:b/>
                <w:sz w:val="18"/>
                <w:szCs w:val="18"/>
                <w:lang w:val="en-US"/>
              </w:rPr>
              <w:t>1</w:t>
            </w: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lang w:val="uk-UA"/>
              </w:rPr>
            </w:pPr>
          </w:p>
          <w:p w:rsidR="00FF6CB0" w:rsidRDefault="00FF6CB0" w:rsidP="00B306C9">
            <w:pPr>
              <w:jc w:val="center"/>
              <w:rPr>
                <w:b/>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Pr>
                <w:b/>
                <w:i/>
                <w:sz w:val="22"/>
                <w:szCs w:val="22"/>
                <w:lang w:val="uk-UA"/>
              </w:rPr>
              <w:lastRenderedPageBreak/>
              <w:t xml:space="preserve">Тема  </w:t>
            </w:r>
            <w:r w:rsidRPr="00FF6CB0">
              <w:rPr>
                <w:b/>
                <w:i/>
                <w:sz w:val="22"/>
                <w:szCs w:val="22"/>
              </w:rPr>
              <w:t>10</w:t>
            </w:r>
            <w:r>
              <w:rPr>
                <w:b/>
                <w:i/>
                <w:sz w:val="22"/>
                <w:szCs w:val="22"/>
              </w:rPr>
              <w:t>.</w:t>
            </w:r>
            <w:r>
              <w:rPr>
                <w:b/>
                <w:i/>
                <w:sz w:val="22"/>
                <w:szCs w:val="22"/>
                <w:lang w:val="uk-UA"/>
              </w:rPr>
              <w:t>5. Організація цивільного захисту навчального закладу</w:t>
            </w:r>
          </w:p>
          <w:p w:rsidR="00FF6CB0" w:rsidRDefault="00FF6CB0" w:rsidP="00B306C9">
            <w:pPr>
              <w:jc w:val="both"/>
              <w:rPr>
                <w:b/>
                <w:lang w:val="uk-UA"/>
              </w:rPr>
            </w:pPr>
          </w:p>
          <w:p w:rsidR="00FF6CB0" w:rsidRPr="00630CE7" w:rsidRDefault="00FF6CB0" w:rsidP="00B306C9">
            <w:pPr>
              <w:jc w:val="both"/>
              <w:rPr>
                <w:i/>
              </w:rPr>
            </w:pPr>
            <w:r>
              <w:rPr>
                <w:b/>
                <w:lang w:val="uk-UA"/>
              </w:rPr>
              <w:t>Цивільний захист навчального закладу.</w:t>
            </w:r>
            <w:r>
              <w:rPr>
                <w:lang w:val="uk-UA"/>
              </w:rPr>
              <w:t xml:space="preserve"> Організаційна структура цивільного захисту навчального закладу. Невоєнізовані формування цивільного захисту навчального закладу, їх призначення та застосування. </w:t>
            </w:r>
            <w:r w:rsidRPr="00630CE7">
              <w:rPr>
                <w:i/>
                <w:lang w:val="uk-UA"/>
              </w:rPr>
              <w:t>Дії невоєнізованих формувань навчального закладу за сигналами оповіщення</w:t>
            </w:r>
            <w:r w:rsidRPr="00630CE7">
              <w:rPr>
                <w:i/>
              </w:rPr>
              <w:t>.</w:t>
            </w:r>
          </w:p>
          <w:p w:rsidR="00FF6CB0" w:rsidRDefault="00FF6CB0" w:rsidP="00B306C9">
            <w:pPr>
              <w:jc w:val="both"/>
              <w:rPr>
                <w:b/>
                <w:lang w:val="uk-UA"/>
              </w:rPr>
            </w:pPr>
          </w:p>
          <w:p w:rsidR="00FF6CB0" w:rsidRDefault="00FF6CB0" w:rsidP="001C2C9E">
            <w:pPr>
              <w:jc w:val="both"/>
              <w:rPr>
                <w:b/>
                <w:i/>
                <w:sz w:val="22"/>
                <w:szCs w:val="22"/>
                <w:lang w:val="uk-UA"/>
              </w:rPr>
            </w:pPr>
            <w:r>
              <w:rPr>
                <w:b/>
                <w:lang w:val="uk-UA"/>
              </w:rPr>
              <w:lastRenderedPageBreak/>
              <w:t>Дії учнів у надзвичайних ситуаціях</w:t>
            </w:r>
            <w:r>
              <w:rPr>
                <w:lang w:val="uk-UA"/>
              </w:rPr>
              <w:t xml:space="preserve">. </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lang w:val="uk-UA"/>
              </w:rPr>
            </w:pPr>
            <w:r>
              <w:rPr>
                <w:b/>
                <w:lang w:val="uk-UA"/>
              </w:rPr>
              <w:lastRenderedPageBreak/>
              <w:t>Учень:</w:t>
            </w:r>
          </w:p>
          <w:p w:rsidR="00FF6CB0" w:rsidRDefault="00FF6CB0" w:rsidP="00B306C9">
            <w:pPr>
              <w:jc w:val="both"/>
              <w:rPr>
                <w:lang w:val="uk-UA"/>
              </w:rPr>
            </w:pPr>
            <w:r>
              <w:rPr>
                <w:b/>
                <w:i/>
                <w:lang w:val="uk-UA"/>
              </w:rPr>
              <w:t xml:space="preserve">характеризує </w:t>
            </w:r>
            <w:r>
              <w:rPr>
                <w:lang w:val="uk-UA"/>
              </w:rPr>
              <w:t>організаційну структуру цивільного захисту навчального закладу</w:t>
            </w:r>
            <w:r>
              <w:t>;</w:t>
            </w:r>
            <w:r>
              <w:rPr>
                <w:lang w:val="uk-UA"/>
              </w:rPr>
              <w:t xml:space="preserve"> </w:t>
            </w:r>
          </w:p>
          <w:p w:rsidR="00FF6CB0" w:rsidRDefault="00FF6CB0" w:rsidP="00B306C9">
            <w:pPr>
              <w:jc w:val="both"/>
              <w:rPr>
                <w:i/>
                <w:lang w:val="uk-UA"/>
              </w:rPr>
            </w:pPr>
            <w:r>
              <w:rPr>
                <w:b/>
                <w:i/>
                <w:lang w:val="uk-UA"/>
              </w:rPr>
              <w:t xml:space="preserve">спостерігає за діями </w:t>
            </w:r>
            <w:r w:rsidRPr="004E0F3C">
              <w:rPr>
                <w:i/>
                <w:lang w:val="uk-UA"/>
              </w:rPr>
              <w:t xml:space="preserve"> невоєнізованих формувань</w:t>
            </w:r>
            <w:r>
              <w:rPr>
                <w:i/>
                <w:lang w:val="uk-UA"/>
              </w:rPr>
              <w:t xml:space="preserve"> навчального закладу</w:t>
            </w:r>
            <w:r w:rsidRPr="00F1371F">
              <w:rPr>
                <w:i/>
              </w:rPr>
              <w:t>;</w:t>
            </w:r>
          </w:p>
          <w:p w:rsidR="00FF6CB0" w:rsidRPr="00F1371F" w:rsidRDefault="00FF6CB0" w:rsidP="00B306C9">
            <w:pPr>
              <w:jc w:val="both"/>
            </w:pPr>
          </w:p>
          <w:p w:rsidR="00FF6CB0" w:rsidRDefault="00FF6CB0" w:rsidP="00B306C9">
            <w:pPr>
              <w:jc w:val="both"/>
              <w:rPr>
                <w:b/>
                <w:lang w:val="uk-UA"/>
              </w:rPr>
            </w:pPr>
          </w:p>
        </w:tc>
      </w:tr>
      <w:tr w:rsidR="00FF6CB0" w:rsidTr="00CF5AA5">
        <w:tc>
          <w:tcPr>
            <w:tcW w:w="1105"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21" w:type="dxa"/>
            <w:tcBorders>
              <w:top w:val="single" w:sz="4" w:space="0" w:color="auto"/>
              <w:left w:val="single" w:sz="4" w:space="0" w:color="auto"/>
              <w:bottom w:val="single" w:sz="4" w:space="0" w:color="auto"/>
              <w:right w:val="single" w:sz="4" w:space="0" w:color="auto"/>
            </w:tcBorders>
          </w:tcPr>
          <w:p w:rsidR="00FF6CB0" w:rsidRPr="001C2C9E" w:rsidRDefault="00FF6CB0" w:rsidP="00B306C9">
            <w:pPr>
              <w:jc w:val="center"/>
              <w:rPr>
                <w:b/>
                <w:sz w:val="18"/>
                <w:szCs w:val="18"/>
                <w:lang w:val="uk-UA"/>
              </w:rPr>
            </w:pPr>
            <w:r>
              <w:rPr>
                <w:b/>
                <w:sz w:val="18"/>
                <w:szCs w:val="18"/>
                <w:lang w:val="en-US"/>
              </w:rPr>
              <w:t>2</w:t>
            </w:r>
          </w:p>
        </w:tc>
        <w:tc>
          <w:tcPr>
            <w:tcW w:w="4536"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Pr>
                <w:b/>
                <w:i/>
                <w:sz w:val="22"/>
                <w:szCs w:val="22"/>
                <w:lang w:val="uk-UA"/>
              </w:rPr>
              <w:t>Резерв</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lang w:val="uk-UA"/>
              </w:rPr>
            </w:pPr>
          </w:p>
        </w:tc>
      </w:tr>
      <w:tr w:rsidR="00FF6CB0" w:rsidTr="00CF5AA5">
        <w:tc>
          <w:tcPr>
            <w:tcW w:w="1105"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1021" w:type="dxa"/>
            <w:tcBorders>
              <w:top w:val="single" w:sz="4" w:space="0" w:color="auto"/>
              <w:left w:val="single" w:sz="4" w:space="0" w:color="auto"/>
              <w:bottom w:val="single" w:sz="4" w:space="0" w:color="auto"/>
              <w:right w:val="single" w:sz="4" w:space="0" w:color="auto"/>
            </w:tcBorders>
          </w:tcPr>
          <w:p w:rsidR="00FF6CB0" w:rsidRDefault="00FF6CB0" w:rsidP="00B306C9">
            <w:pPr>
              <w:rPr>
                <w:sz w:val="18"/>
                <w:szCs w:val="18"/>
                <w:lang w:val="en-US"/>
              </w:rPr>
            </w:pPr>
            <w:r w:rsidRPr="003C6F52">
              <w:rPr>
                <w:sz w:val="18"/>
                <w:szCs w:val="18"/>
                <w:lang w:val="en-US"/>
              </w:rPr>
              <w:t>55;</w:t>
            </w:r>
          </w:p>
          <w:p w:rsidR="00FF6CB0" w:rsidRPr="003C6F52" w:rsidRDefault="00FF6CB0" w:rsidP="00B306C9">
            <w:pPr>
              <w:rPr>
                <w:sz w:val="18"/>
                <w:szCs w:val="18"/>
                <w:lang w:val="en-US"/>
              </w:rPr>
            </w:pPr>
          </w:p>
        </w:tc>
        <w:tc>
          <w:tcPr>
            <w:tcW w:w="4536" w:type="dxa"/>
            <w:tcBorders>
              <w:top w:val="single" w:sz="4" w:space="0" w:color="auto"/>
              <w:left w:val="single" w:sz="4" w:space="0" w:color="auto"/>
              <w:bottom w:val="single" w:sz="4" w:space="0" w:color="auto"/>
              <w:right w:val="single" w:sz="4" w:space="0" w:color="auto"/>
            </w:tcBorders>
          </w:tcPr>
          <w:p w:rsidR="00FF6CB0" w:rsidRPr="000614B5" w:rsidRDefault="00FF6CB0" w:rsidP="00B306C9">
            <w:pPr>
              <w:rPr>
                <w:b/>
                <w:lang w:val="uk-UA"/>
              </w:rPr>
            </w:pPr>
            <w:r w:rsidRPr="000614B5">
              <w:rPr>
                <w:b/>
                <w:lang w:val="uk-UA"/>
              </w:rPr>
              <w:t>ВСЬОГО</w:t>
            </w:r>
          </w:p>
        </w:tc>
        <w:tc>
          <w:tcPr>
            <w:tcW w:w="3402"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lang w:val="uk-UA"/>
              </w:rPr>
            </w:pPr>
          </w:p>
        </w:tc>
      </w:tr>
    </w:tbl>
    <w:p w:rsidR="00FF6CB0" w:rsidRDefault="00FF6CB0" w:rsidP="00FF6CB0">
      <w:pPr>
        <w:ind w:left="900" w:hanging="900"/>
        <w:jc w:val="center"/>
        <w:rPr>
          <w:b/>
          <w:caps/>
          <w:sz w:val="24"/>
          <w:szCs w:val="24"/>
          <w:lang w:val="en-US"/>
        </w:rPr>
      </w:pPr>
    </w:p>
    <w:p w:rsidR="00FF6CB0" w:rsidRDefault="00FF6CB0" w:rsidP="00FF6CB0">
      <w:pPr>
        <w:ind w:left="900" w:hanging="900"/>
        <w:jc w:val="center"/>
        <w:rPr>
          <w:b/>
          <w:caps/>
          <w:sz w:val="24"/>
          <w:szCs w:val="24"/>
          <w:lang w:val="uk-UA"/>
        </w:rPr>
      </w:pPr>
    </w:p>
    <w:p w:rsidR="00FF6CB0" w:rsidRDefault="00FF6CB0" w:rsidP="00FF6CB0">
      <w:pPr>
        <w:ind w:left="900" w:hanging="900"/>
        <w:jc w:val="center"/>
        <w:rPr>
          <w:b/>
          <w:caps/>
          <w:sz w:val="24"/>
          <w:szCs w:val="24"/>
          <w:lang w:val="uk-UA"/>
        </w:rPr>
      </w:pPr>
    </w:p>
    <w:p w:rsidR="00FF6CB0" w:rsidRDefault="00FF6CB0" w:rsidP="00FF6CB0">
      <w:pPr>
        <w:ind w:left="900" w:hanging="900"/>
        <w:jc w:val="center"/>
        <w:rPr>
          <w:b/>
          <w:caps/>
          <w:sz w:val="24"/>
          <w:szCs w:val="24"/>
          <w:lang w:val="uk-UA"/>
        </w:rPr>
      </w:pPr>
    </w:p>
    <w:p w:rsidR="00FF6CB0" w:rsidRDefault="00FF6CB0" w:rsidP="00FF6CB0">
      <w:pPr>
        <w:ind w:left="900" w:hanging="900"/>
        <w:jc w:val="center"/>
        <w:rPr>
          <w:b/>
          <w:caps/>
          <w:sz w:val="24"/>
          <w:szCs w:val="24"/>
          <w:lang w:val="uk-UA"/>
        </w:rPr>
      </w:pPr>
    </w:p>
    <w:p w:rsidR="00FF6CB0" w:rsidRDefault="00FF6CB0" w:rsidP="00FF6CB0">
      <w:pPr>
        <w:ind w:left="900" w:hanging="900"/>
        <w:jc w:val="center"/>
        <w:rPr>
          <w:b/>
          <w:caps/>
          <w:sz w:val="24"/>
          <w:szCs w:val="24"/>
          <w:lang w:val="uk-UA"/>
        </w:rPr>
      </w:pPr>
    </w:p>
    <w:p w:rsidR="00FF6CB0" w:rsidRDefault="00FF6CB0" w:rsidP="00FF6CB0">
      <w:pPr>
        <w:ind w:left="900" w:hanging="900"/>
        <w:jc w:val="center"/>
        <w:rPr>
          <w:b/>
          <w:caps/>
          <w:sz w:val="24"/>
          <w:szCs w:val="24"/>
          <w:lang w:val="uk-UA"/>
        </w:rPr>
      </w:pPr>
    </w:p>
    <w:p w:rsidR="00FF6CB0" w:rsidRDefault="00FF6CB0" w:rsidP="00FF6CB0">
      <w:pPr>
        <w:ind w:left="900" w:hanging="900"/>
        <w:jc w:val="center"/>
        <w:rPr>
          <w:b/>
          <w:caps/>
          <w:sz w:val="24"/>
          <w:szCs w:val="24"/>
          <w:lang w:val="en-US"/>
        </w:rPr>
      </w:pPr>
    </w:p>
    <w:p w:rsidR="00FF6CB0" w:rsidRPr="00D252AE" w:rsidRDefault="00FF6CB0" w:rsidP="00FF6CB0">
      <w:pPr>
        <w:ind w:left="900" w:hanging="900"/>
        <w:jc w:val="center"/>
        <w:rPr>
          <w:b/>
          <w:caps/>
          <w:sz w:val="24"/>
          <w:szCs w:val="24"/>
          <w:lang w:val="en-US"/>
        </w:rPr>
      </w:pPr>
    </w:p>
    <w:p w:rsidR="00FF6CB0" w:rsidRDefault="00FF6CB0" w:rsidP="00FF6CB0">
      <w:pPr>
        <w:ind w:left="900" w:hanging="900"/>
        <w:jc w:val="center"/>
        <w:rPr>
          <w:b/>
          <w:caps/>
          <w:sz w:val="24"/>
          <w:szCs w:val="24"/>
          <w:lang w:val="uk-UA"/>
        </w:rPr>
      </w:pPr>
    </w:p>
    <w:p w:rsidR="00FF6CB0" w:rsidRDefault="00FF6CB0" w:rsidP="00FF6CB0">
      <w:pPr>
        <w:ind w:left="900" w:hanging="900"/>
        <w:jc w:val="center"/>
        <w:rPr>
          <w:b/>
          <w:caps/>
          <w:sz w:val="24"/>
          <w:szCs w:val="24"/>
          <w:lang w:val="uk-UA"/>
        </w:rPr>
      </w:pPr>
    </w:p>
    <w:p w:rsidR="00FF6CB0" w:rsidRPr="00C54579" w:rsidRDefault="00FF6CB0" w:rsidP="00FF6CB0">
      <w:pPr>
        <w:ind w:left="900" w:hanging="900"/>
        <w:jc w:val="center"/>
        <w:rPr>
          <w:b/>
          <w:caps/>
          <w:sz w:val="24"/>
          <w:szCs w:val="24"/>
          <w:lang w:val="uk-UA"/>
        </w:rPr>
      </w:pPr>
      <w:r w:rsidRPr="00C54579">
        <w:rPr>
          <w:b/>
          <w:caps/>
          <w:sz w:val="24"/>
          <w:szCs w:val="24"/>
          <w:lang w:val="uk-UA"/>
        </w:rPr>
        <w:t>11-</w:t>
      </w:r>
      <w:r w:rsidRPr="00C54579">
        <w:rPr>
          <w:b/>
          <w:sz w:val="24"/>
          <w:szCs w:val="24"/>
          <w:lang w:val="uk-UA"/>
        </w:rPr>
        <w:t>й</w:t>
      </w:r>
      <w:r w:rsidRPr="00C54579">
        <w:rPr>
          <w:b/>
          <w:caps/>
          <w:sz w:val="24"/>
          <w:szCs w:val="24"/>
          <w:lang w:val="uk-UA"/>
        </w:rPr>
        <w:t xml:space="preserve"> </w:t>
      </w:r>
      <w:r w:rsidRPr="00C54579">
        <w:rPr>
          <w:b/>
          <w:sz w:val="24"/>
          <w:szCs w:val="24"/>
          <w:lang w:val="uk-UA"/>
        </w:rPr>
        <w:t>клас</w:t>
      </w:r>
      <w:r w:rsidRPr="00C54579">
        <w:rPr>
          <w:b/>
          <w:caps/>
          <w:sz w:val="24"/>
          <w:szCs w:val="24"/>
          <w:lang w:val="uk-UA"/>
        </w:rPr>
        <w:t xml:space="preserve">, </w:t>
      </w:r>
      <w:r w:rsidRPr="00C54579">
        <w:rPr>
          <w:b/>
          <w:sz w:val="24"/>
          <w:szCs w:val="24"/>
          <w:lang w:val="uk-UA"/>
        </w:rPr>
        <w:t xml:space="preserve"> </w:t>
      </w:r>
      <w:proofErr w:type="spellStart"/>
      <w:r w:rsidRPr="00C54579">
        <w:rPr>
          <w:b/>
          <w:sz w:val="24"/>
          <w:szCs w:val="24"/>
        </w:rPr>
        <w:t>група</w:t>
      </w:r>
      <w:proofErr w:type="spellEnd"/>
      <w:r w:rsidRPr="00C54579">
        <w:rPr>
          <w:b/>
          <w:sz w:val="24"/>
          <w:szCs w:val="24"/>
        </w:rPr>
        <w:t xml:space="preserve"> </w:t>
      </w:r>
      <w:proofErr w:type="spellStart"/>
      <w:r w:rsidRPr="00C54579">
        <w:rPr>
          <w:b/>
          <w:sz w:val="24"/>
          <w:szCs w:val="24"/>
        </w:rPr>
        <w:t>юнаків</w:t>
      </w:r>
      <w:proofErr w:type="spellEnd"/>
      <w:r w:rsidRPr="00C54579">
        <w:rPr>
          <w:b/>
          <w:sz w:val="24"/>
          <w:szCs w:val="24"/>
          <w:lang w:val="uk-UA"/>
        </w:rPr>
        <w:t xml:space="preserve">  </w:t>
      </w:r>
    </w:p>
    <w:p w:rsidR="00FF6CB0" w:rsidRPr="009D10B1" w:rsidRDefault="00FF6CB0" w:rsidP="00FF6CB0">
      <w:pPr>
        <w:ind w:left="900" w:hanging="900"/>
        <w:jc w:val="center"/>
        <w:rPr>
          <w:b/>
          <w:caps/>
          <w:lang w:val="uk-UA"/>
        </w:rPr>
      </w:pPr>
    </w:p>
    <w:tbl>
      <w:tblPr>
        <w:tblW w:w="0" w:type="auto"/>
        <w:tblInd w:w="250" w:type="dxa"/>
        <w:tblLayout w:type="fixed"/>
        <w:tblLook w:val="01E0"/>
      </w:tblPr>
      <w:tblGrid>
        <w:gridCol w:w="1030"/>
        <w:gridCol w:w="20"/>
        <w:gridCol w:w="18"/>
        <w:gridCol w:w="16"/>
        <w:gridCol w:w="36"/>
        <w:gridCol w:w="14"/>
        <w:gridCol w:w="992"/>
        <w:gridCol w:w="4536"/>
        <w:gridCol w:w="3415"/>
      </w:tblGrid>
      <w:tr w:rsidR="00FF6CB0" w:rsidRPr="009D10B1" w:rsidTr="00CF5AA5">
        <w:tc>
          <w:tcPr>
            <w:tcW w:w="1120" w:type="dxa"/>
            <w:gridSpan w:val="5"/>
            <w:tcBorders>
              <w:top w:val="single" w:sz="4" w:space="0" w:color="auto"/>
              <w:left w:val="single" w:sz="4" w:space="0" w:color="auto"/>
              <w:bottom w:val="single" w:sz="4" w:space="0" w:color="auto"/>
              <w:right w:val="single" w:sz="4" w:space="0" w:color="auto"/>
            </w:tcBorders>
          </w:tcPr>
          <w:p w:rsidR="00FF6CB0" w:rsidRPr="00950C26" w:rsidRDefault="00FF6CB0" w:rsidP="00B306C9">
            <w:pPr>
              <w:jc w:val="center"/>
              <w:rPr>
                <w:caps/>
                <w:sz w:val="18"/>
                <w:szCs w:val="18"/>
                <w:lang w:val="en-US"/>
              </w:rPr>
            </w:pPr>
            <w:r w:rsidRPr="00950C26">
              <w:rPr>
                <w:sz w:val="18"/>
                <w:szCs w:val="18"/>
                <w:lang w:val="uk-UA"/>
              </w:rPr>
              <w:t>Дата проведення уроку</w:t>
            </w:r>
          </w:p>
        </w:tc>
        <w:tc>
          <w:tcPr>
            <w:tcW w:w="1006" w:type="dxa"/>
            <w:gridSpan w:val="2"/>
            <w:tcBorders>
              <w:top w:val="single" w:sz="4" w:space="0" w:color="auto"/>
              <w:left w:val="single" w:sz="4" w:space="0" w:color="auto"/>
              <w:bottom w:val="single" w:sz="4" w:space="0" w:color="auto"/>
              <w:right w:val="single" w:sz="4" w:space="0" w:color="auto"/>
            </w:tcBorders>
          </w:tcPr>
          <w:p w:rsidR="00FF6CB0" w:rsidRPr="00950C26" w:rsidRDefault="00FF6CB0" w:rsidP="00B306C9">
            <w:pPr>
              <w:jc w:val="center"/>
              <w:rPr>
                <w:b/>
                <w:sz w:val="18"/>
                <w:szCs w:val="18"/>
                <w:lang w:val="en-US"/>
              </w:rPr>
            </w:pPr>
          </w:p>
          <w:p w:rsidR="00FF6CB0" w:rsidRPr="00950C26" w:rsidRDefault="00FF6CB0" w:rsidP="00B306C9">
            <w:pPr>
              <w:jc w:val="center"/>
              <w:rPr>
                <w:caps/>
                <w:sz w:val="18"/>
                <w:szCs w:val="18"/>
                <w:lang w:val="en-US"/>
              </w:rPr>
            </w:pPr>
            <w:proofErr w:type="spellStart"/>
            <w:r w:rsidRPr="00950C26">
              <w:rPr>
                <w:sz w:val="18"/>
                <w:szCs w:val="18"/>
                <w:lang w:val="uk-UA"/>
              </w:rPr>
              <w:t>К-ть</w:t>
            </w:r>
            <w:proofErr w:type="spellEnd"/>
            <w:r w:rsidRPr="00950C26">
              <w:rPr>
                <w:sz w:val="18"/>
                <w:szCs w:val="18"/>
                <w:lang w:val="uk-UA"/>
              </w:rPr>
              <w:t xml:space="preserve"> </w:t>
            </w:r>
            <w:proofErr w:type="spellStart"/>
            <w:r w:rsidRPr="00950C26">
              <w:rPr>
                <w:sz w:val="18"/>
                <w:szCs w:val="18"/>
                <w:lang w:val="uk-UA"/>
              </w:rPr>
              <w:t>год</w:t>
            </w:r>
            <w:proofErr w:type="spellEnd"/>
          </w:p>
        </w:tc>
        <w:tc>
          <w:tcPr>
            <w:tcW w:w="4536" w:type="dxa"/>
            <w:tcBorders>
              <w:top w:val="single" w:sz="4" w:space="0" w:color="auto"/>
              <w:left w:val="single" w:sz="4" w:space="0" w:color="auto"/>
              <w:bottom w:val="single" w:sz="4" w:space="0" w:color="auto"/>
              <w:right w:val="single" w:sz="4" w:space="0" w:color="auto"/>
            </w:tcBorders>
          </w:tcPr>
          <w:p w:rsidR="00FF6CB0" w:rsidRPr="00950C26" w:rsidRDefault="00FF6CB0" w:rsidP="00B306C9">
            <w:pPr>
              <w:jc w:val="center"/>
              <w:rPr>
                <w:b/>
                <w:sz w:val="18"/>
                <w:szCs w:val="18"/>
                <w:lang w:val="en-US"/>
              </w:rPr>
            </w:pPr>
          </w:p>
          <w:p w:rsidR="00FF6CB0" w:rsidRPr="00950C26" w:rsidRDefault="00FF6CB0" w:rsidP="00B306C9">
            <w:pPr>
              <w:jc w:val="center"/>
              <w:rPr>
                <w:caps/>
                <w:sz w:val="18"/>
                <w:szCs w:val="18"/>
                <w:lang w:val="en-US"/>
              </w:rPr>
            </w:pPr>
            <w:r w:rsidRPr="00950C26">
              <w:rPr>
                <w:sz w:val="18"/>
                <w:szCs w:val="18"/>
                <w:lang w:val="uk-UA"/>
              </w:rPr>
              <w:t>Зміст навчального матеріалу</w:t>
            </w:r>
          </w:p>
        </w:tc>
        <w:tc>
          <w:tcPr>
            <w:tcW w:w="3415" w:type="dxa"/>
            <w:tcBorders>
              <w:top w:val="single" w:sz="4" w:space="0" w:color="auto"/>
              <w:left w:val="single" w:sz="4" w:space="0" w:color="auto"/>
              <w:bottom w:val="single" w:sz="4" w:space="0" w:color="auto"/>
              <w:right w:val="single" w:sz="4" w:space="0" w:color="auto"/>
            </w:tcBorders>
          </w:tcPr>
          <w:p w:rsidR="00FF6CB0" w:rsidRPr="00950C26" w:rsidRDefault="00FF6CB0" w:rsidP="00B306C9">
            <w:pPr>
              <w:jc w:val="center"/>
              <w:rPr>
                <w:sz w:val="18"/>
                <w:szCs w:val="18"/>
              </w:rPr>
            </w:pPr>
            <w:r w:rsidRPr="00950C26">
              <w:rPr>
                <w:sz w:val="18"/>
                <w:szCs w:val="18"/>
                <w:lang w:val="uk-UA"/>
              </w:rPr>
              <w:t>Державні вимоги</w:t>
            </w:r>
          </w:p>
          <w:p w:rsidR="00FF6CB0" w:rsidRPr="00950C26" w:rsidRDefault="00FF6CB0" w:rsidP="00B306C9">
            <w:pPr>
              <w:jc w:val="center"/>
              <w:rPr>
                <w:b/>
                <w:caps/>
                <w:sz w:val="18"/>
                <w:szCs w:val="18"/>
                <w:lang w:val="uk-UA"/>
              </w:rPr>
            </w:pPr>
            <w:r w:rsidRPr="00950C26">
              <w:rPr>
                <w:sz w:val="18"/>
                <w:szCs w:val="18"/>
                <w:lang w:val="uk-UA"/>
              </w:rPr>
              <w:t xml:space="preserve"> до рівня загальноосвітньої підготовки учнів</w:t>
            </w:r>
          </w:p>
        </w:tc>
      </w:tr>
      <w:tr w:rsidR="00FF6CB0" w:rsidRPr="004510FF" w:rsidTr="00CF5AA5">
        <w:tc>
          <w:tcPr>
            <w:tcW w:w="10077" w:type="dxa"/>
            <w:gridSpan w:val="9"/>
            <w:tcBorders>
              <w:top w:val="single" w:sz="4" w:space="0" w:color="auto"/>
              <w:left w:val="single" w:sz="4" w:space="0" w:color="auto"/>
              <w:bottom w:val="single" w:sz="4" w:space="0" w:color="auto"/>
              <w:right w:val="single" w:sz="4" w:space="0" w:color="auto"/>
            </w:tcBorders>
          </w:tcPr>
          <w:p w:rsidR="00FF6CB0" w:rsidRPr="004510FF" w:rsidRDefault="00FF6CB0" w:rsidP="00B306C9">
            <w:pPr>
              <w:jc w:val="center"/>
              <w:rPr>
                <w:rFonts w:ascii="Arial" w:hAnsi="Arial" w:cs="Arial"/>
                <w:b/>
                <w:lang w:val="uk-UA"/>
              </w:rPr>
            </w:pPr>
            <w:r w:rsidRPr="004510FF">
              <w:rPr>
                <w:rFonts w:ascii="Arial" w:hAnsi="Arial" w:cs="Arial"/>
                <w:b/>
                <w:sz w:val="18"/>
                <w:szCs w:val="18"/>
                <w:lang w:val="uk-UA"/>
              </w:rPr>
              <w:t xml:space="preserve">Розділ </w:t>
            </w:r>
            <w:r w:rsidRPr="004510FF">
              <w:rPr>
                <w:rFonts w:ascii="Arial" w:hAnsi="Arial" w:cs="Arial"/>
                <w:b/>
                <w:sz w:val="18"/>
                <w:szCs w:val="18"/>
              </w:rPr>
              <w:t>1</w:t>
            </w:r>
            <w:r w:rsidRPr="004510FF">
              <w:rPr>
                <w:rFonts w:ascii="Arial" w:hAnsi="Arial" w:cs="Arial"/>
                <w:b/>
                <w:sz w:val="18"/>
                <w:szCs w:val="18"/>
                <w:lang w:val="uk-UA"/>
              </w:rPr>
              <w:t>.</w:t>
            </w:r>
            <w:r w:rsidRPr="004510FF">
              <w:rPr>
                <w:rFonts w:ascii="Arial" w:hAnsi="Arial" w:cs="Arial"/>
                <w:b/>
                <w:lang w:val="uk-UA"/>
              </w:rPr>
              <w:t xml:space="preserve"> Збройні Сили України на захисті Вітчизни </w:t>
            </w:r>
            <w:r>
              <w:rPr>
                <w:rFonts w:ascii="Arial" w:hAnsi="Arial" w:cs="Arial"/>
                <w:b/>
              </w:rPr>
              <w:t>–</w:t>
            </w:r>
            <w:r w:rsidRPr="004510FF">
              <w:rPr>
                <w:rFonts w:ascii="Arial" w:hAnsi="Arial" w:cs="Arial"/>
                <w:b/>
              </w:rPr>
              <w:t xml:space="preserve"> </w:t>
            </w:r>
            <w:r w:rsidRPr="004510FF">
              <w:rPr>
                <w:rFonts w:ascii="Arial" w:hAnsi="Arial" w:cs="Arial"/>
                <w:b/>
                <w:sz w:val="18"/>
                <w:szCs w:val="18"/>
                <w:lang w:val="uk-UA"/>
              </w:rPr>
              <w:t>2год</w:t>
            </w:r>
          </w:p>
        </w:tc>
      </w:tr>
      <w:tr w:rsidR="00FF6CB0" w:rsidRPr="00CF5AA5" w:rsidTr="00CF5AA5">
        <w:tc>
          <w:tcPr>
            <w:tcW w:w="1134" w:type="dxa"/>
            <w:gridSpan w:val="6"/>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lang w:val="uk-UA"/>
              </w:rPr>
            </w:pPr>
          </w:p>
        </w:tc>
        <w:tc>
          <w:tcPr>
            <w:tcW w:w="992" w:type="dxa"/>
            <w:tcBorders>
              <w:top w:val="single" w:sz="4" w:space="0" w:color="auto"/>
              <w:left w:val="single" w:sz="4" w:space="0" w:color="auto"/>
              <w:bottom w:val="single" w:sz="4" w:space="0" w:color="auto"/>
              <w:right w:val="single" w:sz="4" w:space="0" w:color="auto"/>
            </w:tcBorders>
          </w:tcPr>
          <w:p w:rsidR="00FF6CB0" w:rsidRPr="008C3A9A" w:rsidRDefault="00FF6CB0" w:rsidP="00B306C9">
            <w:pPr>
              <w:jc w:val="center"/>
              <w:rPr>
                <w:b/>
                <w:lang w:val="uk-UA"/>
              </w:rPr>
            </w:pPr>
            <w:r w:rsidRPr="00950C26">
              <w:rPr>
                <w:b/>
                <w:lang w:val="en-US"/>
              </w:rPr>
              <w:t>2</w:t>
            </w:r>
          </w:p>
          <w:p w:rsidR="00FF6CB0" w:rsidRPr="00950C26" w:rsidRDefault="00FF6CB0" w:rsidP="00B306C9">
            <w:pPr>
              <w:jc w:val="center"/>
              <w:rPr>
                <w:b/>
                <w:lang w:val="en-US"/>
              </w:rPr>
            </w:pPr>
          </w:p>
          <w:p w:rsidR="00FF6CB0" w:rsidRPr="00950C26" w:rsidRDefault="00FF6CB0" w:rsidP="00B306C9">
            <w:pPr>
              <w:jc w:val="center"/>
              <w:rPr>
                <w:b/>
                <w:lang w:val="en-US"/>
              </w:rPr>
            </w:pPr>
          </w:p>
          <w:p w:rsidR="00FF6CB0" w:rsidRPr="00950C26" w:rsidRDefault="00FF6CB0" w:rsidP="00B306C9">
            <w:pPr>
              <w:jc w:val="center"/>
              <w:rPr>
                <w:b/>
                <w:lang w:val="uk-UA"/>
              </w:rPr>
            </w:pPr>
          </w:p>
          <w:p w:rsidR="00FF6CB0" w:rsidRPr="00950C26" w:rsidRDefault="00FF6CB0" w:rsidP="00B306C9">
            <w:pPr>
              <w:jc w:val="center"/>
              <w:rPr>
                <w:b/>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950C26" w:rsidRDefault="00FF6CB0" w:rsidP="00B306C9">
            <w:pPr>
              <w:jc w:val="center"/>
              <w:rPr>
                <w:lang w:val="uk-UA"/>
              </w:rPr>
            </w:pPr>
          </w:p>
          <w:p w:rsidR="00FF6CB0" w:rsidRPr="00CF5AA5" w:rsidRDefault="00FF6CB0" w:rsidP="00CF5AA5">
            <w:pPr>
              <w:rPr>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Pr="001A2101" w:rsidRDefault="00FF6CB0" w:rsidP="00B306C9">
            <w:pPr>
              <w:tabs>
                <w:tab w:val="right" w:pos="3261"/>
                <w:tab w:val="right" w:pos="4395"/>
                <w:tab w:val="right" w:pos="5954"/>
              </w:tabs>
              <w:rPr>
                <w:b/>
                <w:i/>
                <w:sz w:val="22"/>
                <w:szCs w:val="22"/>
                <w:lang w:val="uk-UA"/>
              </w:rPr>
            </w:pPr>
            <w:r w:rsidRPr="001A2101">
              <w:rPr>
                <w:b/>
                <w:i/>
                <w:sz w:val="22"/>
                <w:szCs w:val="22"/>
                <w:lang w:val="uk-UA"/>
              </w:rPr>
              <w:t xml:space="preserve">Тема </w:t>
            </w:r>
            <w:r w:rsidRPr="001A2101">
              <w:rPr>
                <w:b/>
                <w:i/>
                <w:sz w:val="22"/>
                <w:szCs w:val="22"/>
              </w:rPr>
              <w:t>1.</w:t>
            </w:r>
            <w:r w:rsidRPr="001A2101">
              <w:rPr>
                <w:b/>
                <w:i/>
                <w:sz w:val="22"/>
                <w:szCs w:val="22"/>
                <w:lang w:val="uk-UA"/>
              </w:rPr>
              <w:t xml:space="preserve">3. Збройні Сили України у міжнародній діяльності </w:t>
            </w:r>
          </w:p>
          <w:p w:rsidR="00FF6CB0" w:rsidRPr="00950C26" w:rsidRDefault="00FF6CB0" w:rsidP="00B306C9">
            <w:pPr>
              <w:jc w:val="both"/>
              <w:rPr>
                <w:b/>
              </w:rPr>
            </w:pPr>
          </w:p>
          <w:p w:rsidR="00FF6CB0" w:rsidRPr="00950C26" w:rsidRDefault="00FF6CB0" w:rsidP="00B306C9">
            <w:pPr>
              <w:pStyle w:val="a9"/>
              <w:jc w:val="both"/>
              <w:rPr>
                <w:sz w:val="20"/>
              </w:rPr>
            </w:pPr>
            <w:r w:rsidRPr="00950C26">
              <w:rPr>
                <w:b/>
                <w:sz w:val="20"/>
              </w:rPr>
              <w:t>Міжнародне військове співробітництво.</w:t>
            </w:r>
            <w:r w:rsidRPr="00950C26">
              <w:rPr>
                <w:sz w:val="20"/>
              </w:rPr>
              <w:t xml:space="preserve"> Військове співробітництво України з Північноатлантичним блоком (НАТО). Створення, функції, структура та вплив НАТО на світові геополітичні процеси. Напрямки розвитку взаємостосунків Україна – НАТО. Військове співробітництво України з Російською Федерацією, іншими міжнародними військовими структурами. Участь Збройних Сил України та інших військових формувань в миротворчих місіях ООН.</w:t>
            </w:r>
          </w:p>
          <w:p w:rsidR="00FF6CB0" w:rsidRPr="00950C26" w:rsidRDefault="00FF6CB0" w:rsidP="00B306C9">
            <w:pPr>
              <w:pStyle w:val="a9"/>
              <w:jc w:val="both"/>
              <w:rPr>
                <w:b/>
                <w:sz w:val="20"/>
                <w:lang w:val="ru-RU"/>
              </w:rPr>
            </w:pPr>
          </w:p>
          <w:p w:rsidR="00FF6CB0" w:rsidRPr="00950C26" w:rsidRDefault="00FF6CB0" w:rsidP="00B306C9">
            <w:pPr>
              <w:pStyle w:val="a9"/>
              <w:jc w:val="both"/>
              <w:rPr>
                <w:b/>
                <w:sz w:val="20"/>
              </w:rPr>
            </w:pPr>
            <w:r w:rsidRPr="00950C26">
              <w:rPr>
                <w:b/>
                <w:sz w:val="20"/>
              </w:rPr>
              <w:t xml:space="preserve">Європейська інтеграція і національна безпека України. </w:t>
            </w:r>
          </w:p>
          <w:p w:rsidR="00FF6CB0" w:rsidRPr="00950C26" w:rsidRDefault="00FF6CB0" w:rsidP="00B306C9">
            <w:pPr>
              <w:jc w:val="both"/>
              <w:rPr>
                <w:b/>
                <w:lang w:val="uk-UA"/>
              </w:rPr>
            </w:pPr>
            <w:r w:rsidRPr="00950C26">
              <w:rPr>
                <w:i/>
                <w:lang w:val="uk-UA"/>
              </w:rPr>
              <w:t>Розвиток відносин України з Європейським Союзом у сфері безпеки, військового і військово-технічного співробітництва.</w:t>
            </w:r>
          </w:p>
        </w:tc>
        <w:tc>
          <w:tcPr>
            <w:tcW w:w="3415" w:type="dxa"/>
            <w:tcBorders>
              <w:top w:val="single" w:sz="4" w:space="0" w:color="auto"/>
              <w:left w:val="single" w:sz="4" w:space="0" w:color="auto"/>
              <w:bottom w:val="single" w:sz="4" w:space="0" w:color="auto"/>
              <w:right w:val="single" w:sz="4" w:space="0" w:color="auto"/>
            </w:tcBorders>
          </w:tcPr>
          <w:p w:rsidR="00FF6CB0" w:rsidRPr="00950C26" w:rsidRDefault="00FF6CB0" w:rsidP="00B306C9">
            <w:pPr>
              <w:jc w:val="both"/>
              <w:rPr>
                <w:b/>
                <w:lang w:val="uk-UA"/>
              </w:rPr>
            </w:pPr>
            <w:r w:rsidRPr="00950C26">
              <w:rPr>
                <w:b/>
                <w:lang w:val="uk-UA"/>
              </w:rPr>
              <w:t xml:space="preserve">Учень: </w:t>
            </w:r>
          </w:p>
          <w:p w:rsidR="00FF6CB0" w:rsidRPr="00950C26" w:rsidRDefault="00FF6CB0" w:rsidP="00B306C9">
            <w:pPr>
              <w:jc w:val="both"/>
              <w:rPr>
                <w:lang w:val="uk-UA"/>
              </w:rPr>
            </w:pPr>
            <w:r w:rsidRPr="00950C26">
              <w:rPr>
                <w:b/>
                <w:i/>
                <w:lang w:val="uk-UA"/>
              </w:rPr>
              <w:t>визначає</w:t>
            </w:r>
            <w:r w:rsidRPr="00950C26">
              <w:rPr>
                <w:lang w:val="uk-UA"/>
              </w:rPr>
              <w:t xml:space="preserve"> основні напрями миротворчої діяльності України у рамках загальноєвропейської та світової безпеки; </w:t>
            </w:r>
          </w:p>
          <w:p w:rsidR="00FF6CB0" w:rsidRPr="00950C26" w:rsidRDefault="00FF6CB0" w:rsidP="00B306C9">
            <w:pPr>
              <w:jc w:val="both"/>
              <w:rPr>
                <w:i/>
                <w:lang w:val="uk-UA"/>
              </w:rPr>
            </w:pPr>
            <w:r w:rsidRPr="00950C26">
              <w:rPr>
                <w:b/>
                <w:i/>
                <w:lang w:val="uk-UA"/>
              </w:rPr>
              <w:t>розуміє</w:t>
            </w:r>
            <w:r w:rsidRPr="00950C26">
              <w:rPr>
                <w:lang w:val="uk-UA"/>
              </w:rPr>
              <w:t xml:space="preserve"> поняття та військово-політичну діяльність блоку НАТО, іншими міжнародними військовими структурами;   </w:t>
            </w:r>
            <w:r w:rsidRPr="00950C26">
              <w:rPr>
                <w:b/>
                <w:i/>
                <w:lang w:val="uk-UA"/>
              </w:rPr>
              <w:t>усвідомлює</w:t>
            </w:r>
            <w:r w:rsidRPr="00950C26">
              <w:rPr>
                <w:lang w:val="uk-UA"/>
              </w:rPr>
              <w:t xml:space="preserve"> </w:t>
            </w:r>
            <w:r w:rsidRPr="00950C26">
              <w:rPr>
                <w:i/>
                <w:lang w:val="uk-UA"/>
              </w:rPr>
              <w:t xml:space="preserve">необхідність європейської інтеграції і національної безпеки України.  </w:t>
            </w:r>
          </w:p>
          <w:p w:rsidR="00FF6CB0" w:rsidRPr="00950C26" w:rsidRDefault="00FF6CB0" w:rsidP="00B306C9">
            <w:pPr>
              <w:jc w:val="center"/>
              <w:rPr>
                <w:b/>
                <w:lang w:val="uk-UA"/>
              </w:rPr>
            </w:pPr>
          </w:p>
        </w:tc>
      </w:tr>
      <w:tr w:rsidR="00FF6CB0" w:rsidRPr="004510FF" w:rsidTr="00CF5AA5">
        <w:tc>
          <w:tcPr>
            <w:tcW w:w="10077" w:type="dxa"/>
            <w:gridSpan w:val="9"/>
            <w:tcBorders>
              <w:top w:val="single" w:sz="4" w:space="0" w:color="auto"/>
              <w:left w:val="single" w:sz="4" w:space="0" w:color="auto"/>
              <w:bottom w:val="single" w:sz="4" w:space="0" w:color="auto"/>
              <w:right w:val="single" w:sz="4" w:space="0" w:color="auto"/>
            </w:tcBorders>
          </w:tcPr>
          <w:p w:rsidR="00FF6CB0" w:rsidRPr="004510FF" w:rsidRDefault="00FF6CB0" w:rsidP="00B306C9">
            <w:pPr>
              <w:jc w:val="center"/>
              <w:rPr>
                <w:rFonts w:ascii="Arial" w:hAnsi="Arial" w:cs="Arial"/>
                <w:b/>
                <w:caps/>
              </w:rPr>
            </w:pPr>
            <w:r w:rsidRPr="004510FF">
              <w:rPr>
                <w:rFonts w:ascii="Arial" w:hAnsi="Arial" w:cs="Arial"/>
                <w:b/>
                <w:sz w:val="18"/>
                <w:szCs w:val="18"/>
                <w:lang w:val="uk-UA"/>
              </w:rPr>
              <w:t>Розділ 2.</w:t>
            </w:r>
            <w:r w:rsidRPr="004510FF">
              <w:rPr>
                <w:rFonts w:ascii="Arial" w:hAnsi="Arial" w:cs="Arial"/>
                <w:b/>
                <w:lang w:val="uk-UA"/>
              </w:rPr>
              <w:t xml:space="preserve"> Міжнародне гуманітарне право</w:t>
            </w:r>
            <w:r w:rsidRPr="004510FF">
              <w:rPr>
                <w:rFonts w:ascii="Arial" w:hAnsi="Arial" w:cs="Arial"/>
                <w:b/>
              </w:rPr>
              <w:t xml:space="preserve"> (МГП) </w:t>
            </w:r>
            <w:r>
              <w:rPr>
                <w:rFonts w:ascii="Arial" w:hAnsi="Arial" w:cs="Arial"/>
                <w:b/>
              </w:rPr>
              <w:t>–</w:t>
            </w:r>
            <w:r w:rsidRPr="004510FF">
              <w:rPr>
                <w:rFonts w:ascii="Arial" w:hAnsi="Arial" w:cs="Arial"/>
                <w:b/>
              </w:rPr>
              <w:t xml:space="preserve"> </w:t>
            </w:r>
            <w:r w:rsidRPr="00266D7E">
              <w:rPr>
                <w:rFonts w:ascii="Arial" w:hAnsi="Arial" w:cs="Arial"/>
                <w:b/>
                <w:sz w:val="18"/>
                <w:szCs w:val="18"/>
              </w:rPr>
              <w:t>1</w:t>
            </w:r>
            <w:r w:rsidR="008C3A9A">
              <w:rPr>
                <w:rFonts w:ascii="Arial" w:hAnsi="Arial" w:cs="Arial"/>
                <w:b/>
                <w:sz w:val="18"/>
                <w:szCs w:val="18"/>
                <w:lang w:val="uk-UA"/>
              </w:rPr>
              <w:t xml:space="preserve"> </w:t>
            </w:r>
            <w:proofErr w:type="spellStart"/>
            <w:r w:rsidRPr="00B50F59">
              <w:rPr>
                <w:rFonts w:ascii="Arial" w:hAnsi="Arial" w:cs="Arial"/>
                <w:b/>
                <w:sz w:val="18"/>
                <w:szCs w:val="18"/>
                <w:lang w:val="uk-UA"/>
              </w:rPr>
              <w:t>год</w:t>
            </w:r>
            <w:proofErr w:type="spellEnd"/>
          </w:p>
        </w:tc>
      </w:tr>
      <w:tr w:rsidR="00FF6CB0" w:rsidRPr="009D10B1" w:rsidTr="00CF5AA5">
        <w:tc>
          <w:tcPr>
            <w:tcW w:w="1134" w:type="dxa"/>
            <w:gridSpan w:val="6"/>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noProof/>
                <w:lang w:eastAsia="ru-RU"/>
              </w:rPr>
            </w:pPr>
          </w:p>
        </w:tc>
        <w:tc>
          <w:tcPr>
            <w:tcW w:w="992" w:type="dxa"/>
            <w:tcBorders>
              <w:top w:val="single" w:sz="4" w:space="0" w:color="auto"/>
              <w:left w:val="single" w:sz="4" w:space="0" w:color="auto"/>
              <w:bottom w:val="single" w:sz="4" w:space="0" w:color="auto"/>
              <w:right w:val="single" w:sz="4" w:space="0" w:color="auto"/>
            </w:tcBorders>
          </w:tcPr>
          <w:p w:rsidR="00FF6CB0" w:rsidRPr="008C3A9A" w:rsidRDefault="00FF6CB0" w:rsidP="00B306C9">
            <w:pPr>
              <w:tabs>
                <w:tab w:val="left" w:pos="1260"/>
                <w:tab w:val="center" w:pos="3366"/>
              </w:tabs>
              <w:jc w:val="center"/>
              <w:rPr>
                <w:b/>
                <w:lang w:val="uk-UA"/>
              </w:rPr>
            </w:pPr>
            <w:r w:rsidRPr="001A2101">
              <w:rPr>
                <w:b/>
                <w:lang w:val="en-US"/>
              </w:rPr>
              <w:t>1</w:t>
            </w:r>
          </w:p>
          <w:p w:rsidR="00FF6CB0" w:rsidRPr="001A2101" w:rsidRDefault="00FF6CB0" w:rsidP="00B306C9">
            <w:pPr>
              <w:tabs>
                <w:tab w:val="left" w:pos="1260"/>
                <w:tab w:val="center" w:pos="3366"/>
              </w:tabs>
              <w:jc w:val="center"/>
              <w:rPr>
                <w:b/>
                <w:i/>
                <w:lang w:val="en-US"/>
              </w:rPr>
            </w:pPr>
          </w:p>
          <w:p w:rsidR="00FF6CB0" w:rsidRPr="001A2101" w:rsidRDefault="00FF6CB0" w:rsidP="00B306C9">
            <w:pPr>
              <w:tabs>
                <w:tab w:val="left" w:pos="1260"/>
                <w:tab w:val="center" w:pos="3366"/>
              </w:tabs>
              <w:jc w:val="center"/>
              <w:rPr>
                <w:b/>
                <w:i/>
                <w:lang w:val="en-US"/>
              </w:rPr>
            </w:pPr>
          </w:p>
          <w:p w:rsidR="00FF6CB0" w:rsidRPr="001A2101" w:rsidRDefault="00FF6CB0" w:rsidP="00B306C9">
            <w:pPr>
              <w:tabs>
                <w:tab w:val="left" w:pos="1260"/>
                <w:tab w:val="center" w:pos="3366"/>
              </w:tabs>
              <w:jc w:val="center"/>
              <w:rPr>
                <w:i/>
                <w:lang w:val="en-US"/>
              </w:rPr>
            </w:pPr>
          </w:p>
        </w:tc>
        <w:tc>
          <w:tcPr>
            <w:tcW w:w="4536" w:type="dxa"/>
            <w:tcBorders>
              <w:top w:val="single" w:sz="4" w:space="0" w:color="auto"/>
              <w:left w:val="single" w:sz="4" w:space="0" w:color="auto"/>
              <w:bottom w:val="single" w:sz="4" w:space="0" w:color="auto"/>
              <w:right w:val="single" w:sz="4" w:space="0" w:color="auto"/>
            </w:tcBorders>
          </w:tcPr>
          <w:p w:rsidR="00FF6CB0" w:rsidRPr="001A2101" w:rsidRDefault="00FF6CB0" w:rsidP="00B306C9">
            <w:pPr>
              <w:jc w:val="both"/>
              <w:rPr>
                <w:b/>
                <w:i/>
                <w:sz w:val="22"/>
                <w:szCs w:val="22"/>
                <w:lang w:val="uk-UA"/>
              </w:rPr>
            </w:pPr>
            <w:r w:rsidRPr="001A2101">
              <w:rPr>
                <w:b/>
                <w:i/>
                <w:color w:val="000000"/>
                <w:sz w:val="22"/>
                <w:szCs w:val="22"/>
                <w:lang w:val="uk-UA"/>
              </w:rPr>
              <w:t xml:space="preserve">Тема </w:t>
            </w:r>
            <w:r w:rsidRPr="001A2101">
              <w:rPr>
                <w:b/>
                <w:i/>
                <w:color w:val="000000"/>
                <w:sz w:val="22"/>
                <w:szCs w:val="22"/>
              </w:rPr>
              <w:t>2.</w:t>
            </w:r>
            <w:r w:rsidRPr="001A2101">
              <w:rPr>
                <w:b/>
                <w:i/>
                <w:color w:val="000000"/>
                <w:sz w:val="22"/>
                <w:szCs w:val="22"/>
                <w:lang w:val="uk-UA"/>
              </w:rPr>
              <w:t xml:space="preserve">3. Правила поведінки учасників військових дій </w:t>
            </w:r>
            <w:r w:rsidRPr="001A2101">
              <w:rPr>
                <w:b/>
                <w:i/>
                <w:sz w:val="22"/>
                <w:szCs w:val="22"/>
                <w:lang w:val="uk-UA"/>
              </w:rPr>
              <w:t xml:space="preserve"> </w:t>
            </w:r>
          </w:p>
          <w:p w:rsidR="00FF6CB0" w:rsidRPr="001A2101" w:rsidRDefault="00FF6CB0" w:rsidP="00B306C9">
            <w:pPr>
              <w:keepNext/>
              <w:widowControl w:val="0"/>
              <w:jc w:val="both"/>
              <w:rPr>
                <w:b/>
                <w:i/>
                <w:color w:val="000000"/>
                <w:lang w:val="uk-UA"/>
              </w:rPr>
            </w:pPr>
            <w:r w:rsidRPr="001A2101">
              <w:t xml:space="preserve">Кодекс </w:t>
            </w:r>
            <w:proofErr w:type="spellStart"/>
            <w:r w:rsidRPr="001A2101">
              <w:t>поведінки</w:t>
            </w:r>
            <w:proofErr w:type="spellEnd"/>
            <w:r w:rsidRPr="001A2101">
              <w:t xml:space="preserve"> </w:t>
            </w:r>
            <w:proofErr w:type="spellStart"/>
            <w:r w:rsidRPr="001A2101">
              <w:t>учас</w:t>
            </w:r>
            <w:proofErr w:type="spellEnd"/>
            <w:r w:rsidRPr="001A2101">
              <w:rPr>
                <w:lang w:val="uk-UA"/>
              </w:rPr>
              <w:t>н</w:t>
            </w:r>
            <w:proofErr w:type="spellStart"/>
            <w:r w:rsidRPr="001A2101">
              <w:t>ика</w:t>
            </w:r>
            <w:proofErr w:type="spellEnd"/>
            <w:r w:rsidRPr="001A2101">
              <w:t xml:space="preserve"> </w:t>
            </w:r>
            <w:proofErr w:type="spellStart"/>
            <w:r w:rsidRPr="001A2101">
              <w:t>бойових</w:t>
            </w:r>
            <w:proofErr w:type="spellEnd"/>
            <w:r w:rsidRPr="001A2101">
              <w:t xml:space="preserve"> </w:t>
            </w:r>
            <w:proofErr w:type="spellStart"/>
            <w:r w:rsidRPr="001A2101">
              <w:t>дій</w:t>
            </w:r>
            <w:proofErr w:type="spellEnd"/>
            <w:r w:rsidRPr="001A2101">
              <w:rPr>
                <w:lang w:val="uk-UA"/>
              </w:rPr>
              <w:t xml:space="preserve">. </w:t>
            </w:r>
            <w:r w:rsidRPr="001A2101">
              <w:rPr>
                <w:color w:val="000000"/>
                <w:lang w:val="uk-UA"/>
              </w:rPr>
              <w:t>Правила поведінки з пораненим на полі бою супротивником. Правила поведінки з пораненими та особами, що зазнали корабельної аварії на морі із складу військ супротивника. Правила поведінки з військовополоненими супротивника. Правила поведінки з цивільним</w:t>
            </w:r>
            <w:r w:rsidRPr="001A2101">
              <w:rPr>
                <w:i/>
                <w:color w:val="000000"/>
                <w:lang w:val="uk-UA"/>
              </w:rPr>
              <w:t xml:space="preserve"> </w:t>
            </w:r>
            <w:r w:rsidRPr="001A2101">
              <w:rPr>
                <w:color w:val="000000"/>
                <w:lang w:val="uk-UA"/>
              </w:rPr>
              <w:t>населенням.</w:t>
            </w:r>
            <w:r w:rsidRPr="001A2101">
              <w:rPr>
                <w:i/>
                <w:color w:val="000000"/>
                <w:lang w:val="uk-UA"/>
              </w:rPr>
              <w:t xml:space="preserve">  </w:t>
            </w:r>
          </w:p>
        </w:tc>
        <w:tc>
          <w:tcPr>
            <w:tcW w:w="3415" w:type="dxa"/>
            <w:tcBorders>
              <w:top w:val="single" w:sz="4" w:space="0" w:color="auto"/>
              <w:left w:val="single" w:sz="4" w:space="0" w:color="auto"/>
              <w:bottom w:val="single" w:sz="4" w:space="0" w:color="auto"/>
              <w:right w:val="single" w:sz="4" w:space="0" w:color="auto"/>
            </w:tcBorders>
          </w:tcPr>
          <w:p w:rsidR="00FF6CB0" w:rsidRPr="001A2101" w:rsidRDefault="00FF6CB0" w:rsidP="00B306C9">
            <w:pPr>
              <w:jc w:val="both"/>
              <w:rPr>
                <w:b/>
                <w:i/>
                <w:lang w:val="uk-UA"/>
              </w:rPr>
            </w:pPr>
            <w:r w:rsidRPr="001A2101">
              <w:rPr>
                <w:b/>
                <w:i/>
                <w:lang w:val="uk-UA"/>
              </w:rPr>
              <w:t xml:space="preserve">Учень: </w:t>
            </w:r>
          </w:p>
          <w:p w:rsidR="00FF6CB0" w:rsidRPr="001A2101" w:rsidRDefault="00FF6CB0" w:rsidP="00B306C9">
            <w:pPr>
              <w:jc w:val="both"/>
              <w:rPr>
                <w:b/>
                <w:lang w:val="uk-UA"/>
              </w:rPr>
            </w:pPr>
            <w:r w:rsidRPr="001A2101">
              <w:rPr>
                <w:b/>
                <w:i/>
                <w:lang w:val="uk-UA"/>
              </w:rPr>
              <w:t xml:space="preserve">характеризує </w:t>
            </w:r>
            <w:r w:rsidRPr="001A2101">
              <w:rPr>
                <w:lang w:val="uk-UA"/>
              </w:rPr>
              <w:t>кодекс поведінки учасника бойових дій; міжнародні розпізнавальні знаки;</w:t>
            </w:r>
          </w:p>
          <w:p w:rsidR="00FF6CB0" w:rsidRPr="001A2101" w:rsidRDefault="00FF6CB0" w:rsidP="00B306C9">
            <w:pPr>
              <w:jc w:val="both"/>
              <w:rPr>
                <w:i/>
                <w:lang w:val="uk-UA"/>
              </w:rPr>
            </w:pPr>
            <w:r w:rsidRPr="001A2101">
              <w:rPr>
                <w:b/>
                <w:i/>
                <w:lang w:val="uk-UA"/>
              </w:rPr>
              <w:t>називає</w:t>
            </w:r>
            <w:r w:rsidRPr="001A2101">
              <w:rPr>
                <w:i/>
                <w:lang w:val="uk-UA"/>
              </w:rPr>
              <w:t xml:space="preserve"> </w:t>
            </w:r>
            <w:r w:rsidRPr="001A2101">
              <w:rPr>
                <w:lang w:val="uk-UA"/>
              </w:rPr>
              <w:t>правила поведінки учасників військових дій</w:t>
            </w:r>
            <w:r w:rsidRPr="001A2101">
              <w:t xml:space="preserve">; </w:t>
            </w:r>
            <w:r w:rsidRPr="001A2101">
              <w:rPr>
                <w:lang w:val="uk-UA"/>
              </w:rPr>
              <w:t xml:space="preserve"> </w:t>
            </w:r>
          </w:p>
          <w:p w:rsidR="00FF6CB0" w:rsidRPr="00CF5AA5" w:rsidRDefault="00FF6CB0" w:rsidP="00CF5AA5">
            <w:pPr>
              <w:rPr>
                <w:i/>
                <w:lang w:val="uk-UA"/>
              </w:rPr>
            </w:pPr>
            <w:r w:rsidRPr="001A2101">
              <w:rPr>
                <w:b/>
                <w:i/>
                <w:lang w:val="uk-UA"/>
              </w:rPr>
              <w:t xml:space="preserve">обґрунтовує </w:t>
            </w:r>
            <w:r w:rsidRPr="001A2101">
              <w:rPr>
                <w:lang w:val="uk-UA"/>
              </w:rPr>
              <w:t xml:space="preserve">необхідність дотримання правил поведінки солдата в бою згідно норм </w:t>
            </w:r>
            <w:proofErr w:type="spellStart"/>
            <w:r w:rsidRPr="001A2101">
              <w:rPr>
                <w:color w:val="000000"/>
                <w:lang w:val="uk-UA"/>
              </w:rPr>
              <w:t>МГП</w:t>
            </w:r>
            <w:proofErr w:type="spellEnd"/>
            <w:r w:rsidRPr="001A2101">
              <w:rPr>
                <w:i/>
                <w:lang w:val="uk-UA"/>
              </w:rPr>
              <w:t>.</w:t>
            </w:r>
          </w:p>
        </w:tc>
      </w:tr>
      <w:tr w:rsidR="00FF6CB0" w:rsidRPr="004510FF" w:rsidTr="00CF5AA5">
        <w:tc>
          <w:tcPr>
            <w:tcW w:w="10077" w:type="dxa"/>
            <w:gridSpan w:val="9"/>
            <w:tcBorders>
              <w:top w:val="single" w:sz="4" w:space="0" w:color="auto"/>
              <w:left w:val="single" w:sz="4" w:space="0" w:color="auto"/>
              <w:bottom w:val="single" w:sz="4" w:space="0" w:color="auto"/>
              <w:right w:val="single" w:sz="4" w:space="0" w:color="auto"/>
            </w:tcBorders>
          </w:tcPr>
          <w:p w:rsidR="00FF6CB0" w:rsidRPr="004510FF" w:rsidRDefault="00FF6CB0" w:rsidP="00B306C9">
            <w:pPr>
              <w:jc w:val="center"/>
              <w:rPr>
                <w:rFonts w:ascii="Arial" w:hAnsi="Arial" w:cs="Arial"/>
                <w:b/>
                <w:caps/>
              </w:rPr>
            </w:pPr>
            <w:r w:rsidRPr="004510FF">
              <w:rPr>
                <w:rFonts w:ascii="Arial" w:hAnsi="Arial" w:cs="Arial"/>
                <w:b/>
                <w:color w:val="000000"/>
                <w:sz w:val="18"/>
                <w:szCs w:val="18"/>
                <w:lang w:val="uk-UA"/>
              </w:rPr>
              <w:t>Розділ 3.</w:t>
            </w:r>
            <w:r w:rsidRPr="004510FF">
              <w:rPr>
                <w:rFonts w:ascii="Arial" w:hAnsi="Arial" w:cs="Arial"/>
                <w:b/>
                <w:color w:val="000000"/>
                <w:lang w:val="uk-UA"/>
              </w:rPr>
              <w:t xml:space="preserve"> Тактична підготовка </w:t>
            </w:r>
            <w:r>
              <w:rPr>
                <w:rFonts w:ascii="Arial" w:hAnsi="Arial" w:cs="Arial"/>
                <w:b/>
                <w:color w:val="000000"/>
              </w:rPr>
              <w:t>–</w:t>
            </w:r>
            <w:r w:rsidRPr="004510FF">
              <w:rPr>
                <w:rFonts w:ascii="Arial" w:hAnsi="Arial" w:cs="Arial"/>
                <w:b/>
                <w:color w:val="000000"/>
              </w:rPr>
              <w:t xml:space="preserve"> </w:t>
            </w:r>
            <w:r>
              <w:rPr>
                <w:rFonts w:ascii="Arial" w:hAnsi="Arial" w:cs="Arial"/>
                <w:b/>
                <w:color w:val="000000"/>
                <w:sz w:val="18"/>
                <w:szCs w:val="18"/>
                <w:lang w:val="uk-UA"/>
              </w:rPr>
              <w:t>9</w:t>
            </w:r>
            <w:r w:rsidRPr="004510FF">
              <w:rPr>
                <w:rFonts w:ascii="Arial" w:hAnsi="Arial" w:cs="Arial"/>
                <w:b/>
                <w:color w:val="000000"/>
                <w:sz w:val="18"/>
                <w:szCs w:val="18"/>
              </w:rPr>
              <w:t xml:space="preserve"> год</w:t>
            </w:r>
          </w:p>
        </w:tc>
      </w:tr>
      <w:tr w:rsidR="00FF6CB0" w:rsidRPr="009D10B1" w:rsidTr="00CF5AA5">
        <w:tc>
          <w:tcPr>
            <w:tcW w:w="1134" w:type="dxa"/>
            <w:gridSpan w:val="6"/>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992" w:type="dxa"/>
            <w:tcBorders>
              <w:top w:val="single" w:sz="4" w:space="0" w:color="auto"/>
              <w:left w:val="single" w:sz="4" w:space="0" w:color="auto"/>
              <w:bottom w:val="single" w:sz="4" w:space="0" w:color="auto"/>
              <w:right w:val="single" w:sz="4" w:space="0" w:color="auto"/>
            </w:tcBorders>
          </w:tcPr>
          <w:p w:rsidR="00FF6CB0" w:rsidRPr="001A2101" w:rsidRDefault="00FF6CB0" w:rsidP="00B306C9">
            <w:pPr>
              <w:jc w:val="center"/>
              <w:rPr>
                <w:b/>
                <w:lang w:val="uk-UA"/>
              </w:rPr>
            </w:pPr>
            <w:r w:rsidRPr="001A2101">
              <w:rPr>
                <w:b/>
                <w:lang w:val="uk-UA"/>
              </w:rPr>
              <w:t>6</w:t>
            </w:r>
          </w:p>
          <w:p w:rsidR="00FF6CB0" w:rsidRPr="001A2101" w:rsidRDefault="00FF6CB0" w:rsidP="00B306C9">
            <w:pPr>
              <w:jc w:val="center"/>
              <w:rPr>
                <w:b/>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en-US"/>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uk-UA"/>
              </w:rPr>
            </w:pPr>
          </w:p>
          <w:p w:rsidR="00FF6CB0" w:rsidRPr="001A2101" w:rsidRDefault="00FF6CB0" w:rsidP="00B306C9">
            <w:pPr>
              <w:jc w:val="center"/>
              <w:rPr>
                <w:lang w:val="en-US"/>
              </w:rPr>
            </w:pPr>
          </w:p>
          <w:p w:rsidR="00FF6CB0" w:rsidRPr="00CF5AA5" w:rsidRDefault="00FF6CB0" w:rsidP="008C3A9A">
            <w:pPr>
              <w:rPr>
                <w:b/>
                <w:caps/>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Pr="001A2101" w:rsidRDefault="00FF6CB0" w:rsidP="00B306C9">
            <w:pPr>
              <w:tabs>
                <w:tab w:val="right" w:pos="3261"/>
                <w:tab w:val="right" w:pos="4395"/>
                <w:tab w:val="right" w:pos="5954"/>
              </w:tabs>
              <w:rPr>
                <w:b/>
                <w:i/>
                <w:sz w:val="22"/>
                <w:szCs w:val="22"/>
              </w:rPr>
            </w:pPr>
            <w:r w:rsidRPr="001A2101">
              <w:rPr>
                <w:b/>
                <w:i/>
                <w:sz w:val="22"/>
                <w:szCs w:val="22"/>
                <w:lang w:val="uk-UA"/>
              </w:rPr>
              <w:lastRenderedPageBreak/>
              <w:t xml:space="preserve">Тема  </w:t>
            </w:r>
            <w:r w:rsidRPr="001A2101">
              <w:rPr>
                <w:b/>
                <w:i/>
                <w:sz w:val="22"/>
                <w:szCs w:val="22"/>
              </w:rPr>
              <w:t>3.</w:t>
            </w:r>
            <w:r w:rsidRPr="001A2101">
              <w:rPr>
                <w:b/>
                <w:i/>
                <w:sz w:val="22"/>
                <w:szCs w:val="22"/>
                <w:lang w:val="uk-UA"/>
              </w:rPr>
              <w:t xml:space="preserve">2. Солдат в бою </w:t>
            </w:r>
          </w:p>
          <w:p w:rsidR="00FF6CB0" w:rsidRPr="001A2101" w:rsidRDefault="00FF6CB0" w:rsidP="00B306C9">
            <w:pPr>
              <w:jc w:val="both"/>
              <w:rPr>
                <w:lang w:val="uk-UA" w:eastAsia="ru-RU"/>
              </w:rPr>
            </w:pPr>
            <w:r w:rsidRPr="001A2101">
              <w:rPr>
                <w:i/>
                <w:lang w:val="uk-UA"/>
              </w:rPr>
              <w:t>Завдання воїнів Збройних Сил України щодо захисту Вітчизни. Вимоги сучасного загальновійськового бою до підготовки солдата.</w:t>
            </w:r>
            <w:r w:rsidRPr="001A2101">
              <w:rPr>
                <w:lang w:val="uk-UA"/>
              </w:rPr>
              <w:t xml:space="preserve"> Обов’язки солдата в бою.</w:t>
            </w:r>
            <w:r w:rsidRPr="001A2101">
              <w:t xml:space="preserve"> </w:t>
            </w:r>
            <w:r w:rsidRPr="001A2101">
              <w:rPr>
                <w:lang w:val="uk-UA"/>
              </w:rPr>
              <w:t>Поведінка солдата в бою (</w:t>
            </w:r>
            <w:proofErr w:type="spellStart"/>
            <w:r w:rsidRPr="001A2101">
              <w:rPr>
                <w:lang w:val="uk-UA"/>
              </w:rPr>
              <w:t>МГП</w:t>
            </w:r>
            <w:proofErr w:type="spellEnd"/>
            <w:r w:rsidRPr="001A2101">
              <w:rPr>
                <w:lang w:val="uk-UA"/>
              </w:rPr>
              <w:t>).</w:t>
            </w:r>
          </w:p>
          <w:p w:rsidR="00FF6CB0" w:rsidRPr="001A2101" w:rsidRDefault="00FF6CB0" w:rsidP="00B306C9">
            <w:pPr>
              <w:tabs>
                <w:tab w:val="right" w:pos="3261"/>
                <w:tab w:val="right" w:pos="4395"/>
                <w:tab w:val="right" w:pos="5954"/>
              </w:tabs>
              <w:jc w:val="center"/>
              <w:rPr>
                <w:i/>
                <w:lang w:val="uk-UA"/>
              </w:rPr>
            </w:pPr>
          </w:p>
          <w:p w:rsidR="00FF6CB0" w:rsidRPr="001A2101" w:rsidRDefault="00FF6CB0" w:rsidP="00B306C9">
            <w:pPr>
              <w:tabs>
                <w:tab w:val="right" w:pos="3261"/>
                <w:tab w:val="right" w:pos="4395"/>
                <w:tab w:val="right" w:pos="5954"/>
              </w:tabs>
              <w:jc w:val="center"/>
              <w:rPr>
                <w:i/>
                <w:lang w:val="uk-UA"/>
              </w:rPr>
            </w:pPr>
            <w:r w:rsidRPr="001A2101">
              <w:rPr>
                <w:i/>
                <w:lang w:val="uk-UA"/>
              </w:rPr>
              <w:t xml:space="preserve">Підготовка солдата до бою </w:t>
            </w:r>
          </w:p>
          <w:p w:rsidR="00FF6CB0" w:rsidRPr="001A2101" w:rsidRDefault="00FF6CB0" w:rsidP="00B306C9">
            <w:pPr>
              <w:tabs>
                <w:tab w:val="right" w:pos="3261"/>
                <w:tab w:val="right" w:pos="4395"/>
                <w:tab w:val="right" w:pos="5954"/>
              </w:tabs>
              <w:jc w:val="both"/>
              <w:rPr>
                <w:b/>
                <w:lang w:val="uk-UA"/>
              </w:rPr>
            </w:pPr>
          </w:p>
          <w:p w:rsidR="00FF6CB0" w:rsidRPr="001A2101" w:rsidRDefault="00FF6CB0" w:rsidP="00B306C9">
            <w:pPr>
              <w:tabs>
                <w:tab w:val="right" w:pos="3261"/>
                <w:tab w:val="right" w:pos="4395"/>
                <w:tab w:val="right" w:pos="5954"/>
              </w:tabs>
              <w:jc w:val="both"/>
              <w:rPr>
                <w:i/>
                <w:lang w:val="uk-UA"/>
              </w:rPr>
            </w:pPr>
            <w:r w:rsidRPr="001A2101">
              <w:rPr>
                <w:b/>
                <w:lang w:val="uk-UA"/>
              </w:rPr>
              <w:t xml:space="preserve">Пересування в бою </w:t>
            </w:r>
            <w:r w:rsidRPr="001A2101">
              <w:rPr>
                <w:lang w:val="uk-UA"/>
              </w:rPr>
              <w:t>(тактико-стройове)</w:t>
            </w:r>
            <w:r w:rsidRPr="001A2101">
              <w:rPr>
                <w:i/>
              </w:rPr>
              <w:t>.</w:t>
            </w:r>
            <w:r w:rsidRPr="001A2101">
              <w:rPr>
                <w:lang w:val="uk-UA"/>
              </w:rPr>
              <w:t xml:space="preserve"> </w:t>
            </w:r>
            <w:r w:rsidRPr="001A2101">
              <w:rPr>
                <w:i/>
                <w:lang w:val="uk-UA"/>
              </w:rPr>
              <w:t>Пересування</w:t>
            </w:r>
            <w:r w:rsidRPr="001A2101">
              <w:rPr>
                <w:b/>
                <w:i/>
                <w:lang w:val="uk-UA"/>
              </w:rPr>
              <w:t xml:space="preserve"> </w:t>
            </w:r>
            <w:r w:rsidRPr="001A2101">
              <w:rPr>
                <w:i/>
              </w:rPr>
              <w:t>солдата в бою</w:t>
            </w:r>
            <w:r w:rsidRPr="001A2101">
              <w:rPr>
                <w:b/>
                <w:i/>
              </w:rPr>
              <w:t xml:space="preserve"> </w:t>
            </w:r>
            <w:r w:rsidRPr="001A2101">
              <w:rPr>
                <w:i/>
                <w:lang w:val="uk-UA"/>
              </w:rPr>
              <w:t>в пішому порядку і на машинах.</w:t>
            </w:r>
            <w:r w:rsidRPr="001A2101">
              <w:rPr>
                <w:lang w:val="uk-UA"/>
              </w:rPr>
              <w:t xml:space="preserve">  Прийоми і способи пересування солдата в бою на різній місцевості під час дій у пішому порядку (у зріст, пригнувшись, перебіжками, переповзанням). </w:t>
            </w:r>
            <w:r w:rsidRPr="001A2101">
              <w:rPr>
                <w:i/>
                <w:lang w:val="uk-UA"/>
              </w:rPr>
              <w:t>Вибір шляху руху, п</w:t>
            </w:r>
            <w:proofErr w:type="spellStart"/>
            <w:r w:rsidRPr="001A2101">
              <w:rPr>
                <w:i/>
              </w:rPr>
              <w:t>одолання</w:t>
            </w:r>
            <w:proofErr w:type="spellEnd"/>
            <w:r w:rsidRPr="001A2101">
              <w:rPr>
                <w:i/>
              </w:rPr>
              <w:t xml:space="preserve"> </w:t>
            </w:r>
            <w:proofErr w:type="spellStart"/>
            <w:r w:rsidRPr="001A2101">
              <w:rPr>
                <w:i/>
              </w:rPr>
              <w:t>природних</w:t>
            </w:r>
            <w:proofErr w:type="spellEnd"/>
            <w:r w:rsidRPr="001A2101">
              <w:rPr>
                <w:i/>
              </w:rPr>
              <w:t xml:space="preserve"> </w:t>
            </w:r>
            <w:proofErr w:type="spellStart"/>
            <w:r w:rsidRPr="001A2101">
              <w:rPr>
                <w:i/>
              </w:rPr>
              <w:t>перешкод</w:t>
            </w:r>
            <w:proofErr w:type="spellEnd"/>
            <w:r w:rsidRPr="001A2101">
              <w:rPr>
                <w:i/>
                <w:lang w:val="uk-UA"/>
              </w:rPr>
              <w:t>, в</w:t>
            </w:r>
            <w:proofErr w:type="spellStart"/>
            <w:r w:rsidRPr="001A2101">
              <w:rPr>
                <w:i/>
              </w:rPr>
              <w:t>икористання</w:t>
            </w:r>
            <w:proofErr w:type="spellEnd"/>
            <w:r w:rsidRPr="001A2101">
              <w:rPr>
                <w:i/>
              </w:rPr>
              <w:t xml:space="preserve"> у </w:t>
            </w:r>
            <w:proofErr w:type="spellStart"/>
            <w:r w:rsidRPr="001A2101">
              <w:rPr>
                <w:i/>
              </w:rPr>
              <w:t>ході</w:t>
            </w:r>
            <w:proofErr w:type="spellEnd"/>
            <w:r w:rsidRPr="001A2101">
              <w:rPr>
                <w:i/>
              </w:rPr>
              <w:t xml:space="preserve"> </w:t>
            </w:r>
            <w:proofErr w:type="spellStart"/>
            <w:r w:rsidRPr="001A2101">
              <w:rPr>
                <w:i/>
              </w:rPr>
              <w:t>пересування</w:t>
            </w:r>
            <w:proofErr w:type="spellEnd"/>
            <w:r w:rsidRPr="001A2101">
              <w:rPr>
                <w:i/>
              </w:rPr>
              <w:t xml:space="preserve"> простору, </w:t>
            </w:r>
            <w:proofErr w:type="spellStart"/>
            <w:r w:rsidRPr="001A2101">
              <w:rPr>
                <w:i/>
              </w:rPr>
              <w:t>який</w:t>
            </w:r>
            <w:proofErr w:type="spellEnd"/>
            <w:r w:rsidRPr="001A2101">
              <w:rPr>
                <w:i/>
              </w:rPr>
              <w:t xml:space="preserve"> не </w:t>
            </w:r>
            <w:proofErr w:type="spellStart"/>
            <w:r w:rsidRPr="001A2101">
              <w:rPr>
                <w:i/>
              </w:rPr>
              <w:t>уражається</w:t>
            </w:r>
            <w:proofErr w:type="spellEnd"/>
            <w:r w:rsidRPr="001A2101">
              <w:rPr>
                <w:i/>
                <w:lang w:val="uk-UA"/>
              </w:rPr>
              <w:t xml:space="preserve">. </w:t>
            </w:r>
          </w:p>
          <w:p w:rsidR="00FF6CB0" w:rsidRPr="001A2101" w:rsidRDefault="00FF6CB0" w:rsidP="00B306C9">
            <w:pPr>
              <w:tabs>
                <w:tab w:val="right" w:pos="3261"/>
                <w:tab w:val="right" w:pos="4395"/>
                <w:tab w:val="right" w:pos="5954"/>
              </w:tabs>
              <w:jc w:val="both"/>
              <w:rPr>
                <w:i/>
                <w:spacing w:val="-1"/>
                <w:lang w:val="uk-UA"/>
              </w:rPr>
            </w:pPr>
            <w:r w:rsidRPr="001A2101">
              <w:rPr>
                <w:i/>
                <w:lang w:val="uk-UA"/>
              </w:rPr>
              <w:t>Т</w:t>
            </w:r>
            <w:r w:rsidRPr="001A2101">
              <w:rPr>
                <w:i/>
                <w:spacing w:val="-1"/>
                <w:lang w:val="uk-UA"/>
              </w:rPr>
              <w:t>ренування у пересуванні на полі бою (Н-Т-1.1, 1.2).</w:t>
            </w:r>
          </w:p>
          <w:p w:rsidR="00FF6CB0" w:rsidRPr="001A2101" w:rsidRDefault="00FF6CB0" w:rsidP="00B306C9">
            <w:pPr>
              <w:tabs>
                <w:tab w:val="right" w:pos="3261"/>
                <w:tab w:val="right" w:pos="4395"/>
                <w:tab w:val="right" w:pos="5954"/>
              </w:tabs>
              <w:jc w:val="both"/>
              <w:rPr>
                <w:lang w:val="uk-UA"/>
              </w:rPr>
            </w:pPr>
          </w:p>
          <w:p w:rsidR="00FF6CB0" w:rsidRPr="00FF6CB0" w:rsidRDefault="00FF6CB0" w:rsidP="00B306C9">
            <w:pPr>
              <w:tabs>
                <w:tab w:val="right" w:pos="3261"/>
                <w:tab w:val="right" w:pos="4395"/>
                <w:tab w:val="right" w:pos="5954"/>
              </w:tabs>
              <w:jc w:val="both"/>
            </w:pPr>
            <w:r w:rsidRPr="001A2101">
              <w:rPr>
                <w:b/>
                <w:lang w:val="uk-UA"/>
              </w:rPr>
              <w:t xml:space="preserve">Підготовка вогневої позиції </w:t>
            </w:r>
            <w:r w:rsidRPr="001A2101">
              <w:rPr>
                <w:lang w:val="uk-UA"/>
              </w:rPr>
              <w:t>(тактико-стройове)</w:t>
            </w:r>
            <w:r w:rsidRPr="001A2101">
              <w:rPr>
                <w:b/>
                <w:lang w:val="uk-UA"/>
              </w:rPr>
              <w:t>.</w:t>
            </w:r>
            <w:r w:rsidRPr="001A2101">
              <w:rPr>
                <w:lang w:val="uk-UA"/>
              </w:rPr>
              <w:t xml:space="preserve"> </w:t>
            </w:r>
            <w:proofErr w:type="spellStart"/>
            <w:r w:rsidRPr="001A2101">
              <w:rPr>
                <w:i/>
              </w:rPr>
              <w:t>Вибі</w:t>
            </w:r>
            <w:proofErr w:type="gramStart"/>
            <w:r w:rsidRPr="001A2101">
              <w:rPr>
                <w:i/>
              </w:rPr>
              <w:t>р</w:t>
            </w:r>
            <w:proofErr w:type="spellEnd"/>
            <w:proofErr w:type="gramEnd"/>
            <w:r w:rsidRPr="001A2101">
              <w:rPr>
                <w:i/>
              </w:rPr>
              <w:t xml:space="preserve"> </w:t>
            </w:r>
            <w:proofErr w:type="spellStart"/>
            <w:r w:rsidRPr="001A2101">
              <w:rPr>
                <w:i/>
              </w:rPr>
              <w:t>місця</w:t>
            </w:r>
            <w:proofErr w:type="spellEnd"/>
            <w:r w:rsidRPr="001A2101">
              <w:rPr>
                <w:i/>
              </w:rPr>
              <w:t xml:space="preserve"> </w:t>
            </w:r>
            <w:proofErr w:type="spellStart"/>
            <w:r w:rsidRPr="001A2101">
              <w:rPr>
                <w:i/>
              </w:rPr>
              <w:t>і</w:t>
            </w:r>
            <w:proofErr w:type="spellEnd"/>
            <w:r w:rsidRPr="001A2101">
              <w:rPr>
                <w:i/>
              </w:rPr>
              <w:t xml:space="preserve"> </w:t>
            </w:r>
            <w:proofErr w:type="spellStart"/>
            <w:r w:rsidRPr="001A2101">
              <w:rPr>
                <w:i/>
              </w:rPr>
              <w:t>потайне</w:t>
            </w:r>
            <w:proofErr w:type="spellEnd"/>
            <w:r w:rsidRPr="001A2101">
              <w:rPr>
                <w:i/>
              </w:rPr>
              <w:t xml:space="preserve"> </w:t>
            </w:r>
            <w:proofErr w:type="spellStart"/>
            <w:r w:rsidRPr="001A2101">
              <w:rPr>
                <w:i/>
              </w:rPr>
              <w:t>розташування</w:t>
            </w:r>
            <w:proofErr w:type="spellEnd"/>
            <w:r w:rsidRPr="001A2101">
              <w:rPr>
                <w:i/>
              </w:rPr>
              <w:t xml:space="preserve"> на </w:t>
            </w:r>
            <w:proofErr w:type="spellStart"/>
            <w:r w:rsidRPr="001A2101">
              <w:rPr>
                <w:i/>
              </w:rPr>
              <w:t>ньому</w:t>
            </w:r>
            <w:proofErr w:type="spellEnd"/>
            <w:r w:rsidRPr="001A2101">
              <w:rPr>
                <w:i/>
              </w:rPr>
              <w:t xml:space="preserve"> для </w:t>
            </w:r>
            <w:proofErr w:type="spellStart"/>
            <w:r w:rsidRPr="001A2101">
              <w:rPr>
                <w:i/>
              </w:rPr>
              <w:t>спостереження</w:t>
            </w:r>
            <w:proofErr w:type="spellEnd"/>
            <w:r w:rsidRPr="001A2101">
              <w:rPr>
                <w:i/>
              </w:rPr>
              <w:t xml:space="preserve"> </w:t>
            </w:r>
            <w:proofErr w:type="spellStart"/>
            <w:r w:rsidRPr="001A2101">
              <w:rPr>
                <w:i/>
              </w:rPr>
              <w:t>і</w:t>
            </w:r>
            <w:proofErr w:type="spellEnd"/>
            <w:r w:rsidRPr="001A2101">
              <w:rPr>
                <w:i/>
              </w:rPr>
              <w:t xml:space="preserve"> </w:t>
            </w:r>
            <w:proofErr w:type="spellStart"/>
            <w:r w:rsidRPr="001A2101">
              <w:rPr>
                <w:i/>
              </w:rPr>
              <w:t>ведення</w:t>
            </w:r>
            <w:proofErr w:type="spellEnd"/>
            <w:r w:rsidRPr="001A2101">
              <w:rPr>
                <w:i/>
              </w:rPr>
              <w:t xml:space="preserve"> </w:t>
            </w:r>
            <w:proofErr w:type="spellStart"/>
            <w:r w:rsidRPr="001A2101">
              <w:rPr>
                <w:i/>
              </w:rPr>
              <w:t>вогню</w:t>
            </w:r>
            <w:proofErr w:type="spellEnd"/>
            <w:r w:rsidRPr="001A2101">
              <w:rPr>
                <w:i/>
              </w:rPr>
              <w:t>.</w:t>
            </w:r>
            <w:r w:rsidRPr="001A2101">
              <w:t xml:space="preserve"> </w:t>
            </w:r>
            <w:r w:rsidRPr="001A2101">
              <w:rPr>
                <w:lang w:val="uk-UA"/>
              </w:rPr>
              <w:t xml:space="preserve">Обладнання і маскування окопу для стрільби лежачи. </w:t>
            </w:r>
          </w:p>
          <w:p w:rsidR="00FF6CB0" w:rsidRPr="001A2101" w:rsidRDefault="00FF6CB0" w:rsidP="00B306C9">
            <w:pPr>
              <w:tabs>
                <w:tab w:val="right" w:pos="3261"/>
                <w:tab w:val="right" w:pos="4395"/>
                <w:tab w:val="right" w:pos="5954"/>
              </w:tabs>
              <w:jc w:val="both"/>
              <w:rPr>
                <w:i/>
                <w:spacing w:val="-1"/>
                <w:lang w:val="uk-UA"/>
              </w:rPr>
            </w:pPr>
            <w:r w:rsidRPr="001A2101">
              <w:rPr>
                <w:i/>
                <w:lang w:val="uk-UA"/>
              </w:rPr>
              <w:t>Т</w:t>
            </w:r>
            <w:r w:rsidRPr="001A2101">
              <w:rPr>
                <w:i/>
                <w:spacing w:val="-1"/>
                <w:lang w:val="uk-UA"/>
              </w:rPr>
              <w:t>ренування у потайному зближенні з противником і обладнанні окопу для стрільби лежачи (Н-Т-1.3, 2).</w:t>
            </w:r>
          </w:p>
          <w:p w:rsidR="00FF6CB0" w:rsidRPr="001A2101" w:rsidRDefault="00FF6CB0" w:rsidP="00B306C9">
            <w:pPr>
              <w:tabs>
                <w:tab w:val="right" w:pos="3261"/>
                <w:tab w:val="right" w:pos="4395"/>
                <w:tab w:val="right" w:pos="5954"/>
              </w:tabs>
              <w:jc w:val="both"/>
              <w:rPr>
                <w:lang w:val="uk-UA"/>
              </w:rPr>
            </w:pPr>
          </w:p>
          <w:p w:rsidR="00FF6CB0" w:rsidRPr="001A2101" w:rsidRDefault="00FF6CB0" w:rsidP="00B306C9">
            <w:pPr>
              <w:tabs>
                <w:tab w:val="right" w:pos="3261"/>
                <w:tab w:val="right" w:pos="4395"/>
                <w:tab w:val="right" w:pos="5954"/>
              </w:tabs>
              <w:jc w:val="both"/>
              <w:rPr>
                <w:i/>
                <w:lang w:val="uk-UA"/>
              </w:rPr>
            </w:pPr>
            <w:r w:rsidRPr="001A2101">
              <w:rPr>
                <w:b/>
                <w:lang w:val="uk-UA"/>
              </w:rPr>
              <w:t xml:space="preserve">Спостереження за полем бою </w:t>
            </w:r>
            <w:r w:rsidRPr="001A2101">
              <w:rPr>
                <w:lang w:val="uk-UA"/>
              </w:rPr>
              <w:t xml:space="preserve">(тактико-стройове). </w:t>
            </w:r>
            <w:r w:rsidRPr="001A2101">
              <w:rPr>
                <w:i/>
                <w:lang w:val="uk-UA"/>
              </w:rPr>
              <w:t>Завдання спостереження. Вимоги до вибору, обладнання і   маскування місця для ведення спостереження.</w:t>
            </w:r>
            <w:r w:rsidRPr="001A2101">
              <w:rPr>
                <w:lang w:val="uk-UA"/>
              </w:rPr>
              <w:t xml:space="preserve"> Прийоми спостереження за противником,  місцевістю і сигналами командира на місцевості. Порядок визначення положення виявлених цілей та порядок доповіді про результати спостереження. </w:t>
            </w:r>
            <w:r w:rsidRPr="001A2101">
              <w:rPr>
                <w:i/>
                <w:lang w:val="uk-UA"/>
              </w:rPr>
              <w:t xml:space="preserve">Вироблення спостережливості. </w:t>
            </w:r>
            <w:proofErr w:type="spellStart"/>
            <w:r w:rsidRPr="001A2101">
              <w:rPr>
                <w:i/>
              </w:rPr>
              <w:t>Демаскуючі</w:t>
            </w:r>
            <w:proofErr w:type="spellEnd"/>
            <w:r w:rsidRPr="001A2101">
              <w:rPr>
                <w:i/>
              </w:rPr>
              <w:t xml:space="preserve"> </w:t>
            </w:r>
            <w:proofErr w:type="spellStart"/>
            <w:r w:rsidRPr="001A2101">
              <w:rPr>
                <w:i/>
              </w:rPr>
              <w:t>ознаки</w:t>
            </w:r>
            <w:proofErr w:type="spellEnd"/>
            <w:r w:rsidRPr="001A2101">
              <w:rPr>
                <w:i/>
              </w:rPr>
              <w:t xml:space="preserve"> </w:t>
            </w:r>
            <w:proofErr w:type="spellStart"/>
            <w:proofErr w:type="gramStart"/>
            <w:r w:rsidRPr="001A2101">
              <w:rPr>
                <w:i/>
              </w:rPr>
              <w:t>р</w:t>
            </w:r>
            <w:proofErr w:type="gramEnd"/>
            <w:r w:rsidRPr="001A2101">
              <w:rPr>
                <w:i/>
              </w:rPr>
              <w:t>ізних</w:t>
            </w:r>
            <w:proofErr w:type="spellEnd"/>
            <w:r w:rsidRPr="001A2101">
              <w:rPr>
                <w:i/>
              </w:rPr>
              <w:t xml:space="preserve"> </w:t>
            </w:r>
            <w:proofErr w:type="spellStart"/>
            <w:r w:rsidRPr="001A2101">
              <w:rPr>
                <w:i/>
              </w:rPr>
              <w:t>цілей</w:t>
            </w:r>
            <w:proofErr w:type="spellEnd"/>
            <w:r w:rsidRPr="001A2101">
              <w:rPr>
                <w:i/>
              </w:rPr>
              <w:t xml:space="preserve">, </w:t>
            </w:r>
            <w:proofErr w:type="spellStart"/>
            <w:r w:rsidRPr="001A2101">
              <w:rPr>
                <w:i/>
              </w:rPr>
              <w:t>їх</w:t>
            </w:r>
            <w:proofErr w:type="spellEnd"/>
            <w:r w:rsidRPr="001A2101">
              <w:rPr>
                <w:i/>
              </w:rPr>
              <w:t xml:space="preserve"> </w:t>
            </w:r>
            <w:proofErr w:type="spellStart"/>
            <w:r w:rsidRPr="001A2101">
              <w:rPr>
                <w:i/>
              </w:rPr>
              <w:t>виявлення</w:t>
            </w:r>
            <w:proofErr w:type="spellEnd"/>
            <w:r w:rsidRPr="001A2101">
              <w:rPr>
                <w:i/>
                <w:lang w:val="uk-UA"/>
              </w:rPr>
              <w:t xml:space="preserve">. </w:t>
            </w:r>
          </w:p>
          <w:p w:rsidR="00FF6CB0" w:rsidRPr="008C3A9A" w:rsidRDefault="00FF6CB0" w:rsidP="00B306C9">
            <w:pPr>
              <w:tabs>
                <w:tab w:val="right" w:pos="3261"/>
                <w:tab w:val="right" w:pos="4395"/>
                <w:tab w:val="right" w:pos="5954"/>
              </w:tabs>
              <w:jc w:val="both"/>
              <w:rPr>
                <w:i/>
                <w:spacing w:val="-1"/>
                <w:lang w:val="uk-UA"/>
              </w:rPr>
            </w:pPr>
            <w:r w:rsidRPr="001A2101">
              <w:rPr>
                <w:i/>
                <w:lang w:val="uk-UA"/>
              </w:rPr>
              <w:t>Т</w:t>
            </w:r>
            <w:r w:rsidRPr="001A2101">
              <w:rPr>
                <w:i/>
                <w:spacing w:val="-1"/>
                <w:lang w:val="uk-UA"/>
              </w:rPr>
              <w:t xml:space="preserve">ренування у  спостереженні за полем бою (Н-Т-3). </w:t>
            </w:r>
          </w:p>
          <w:p w:rsidR="00FF6CB0" w:rsidRPr="001A2101" w:rsidRDefault="00FF6CB0" w:rsidP="00B306C9">
            <w:pPr>
              <w:tabs>
                <w:tab w:val="right" w:pos="3261"/>
                <w:tab w:val="right" w:pos="4395"/>
                <w:tab w:val="right" w:pos="5954"/>
              </w:tabs>
              <w:jc w:val="both"/>
              <w:rPr>
                <w:b/>
                <w:lang w:val="uk-UA"/>
              </w:rPr>
            </w:pPr>
            <w:r w:rsidRPr="001A2101">
              <w:rPr>
                <w:b/>
                <w:lang w:val="uk-UA"/>
              </w:rPr>
              <w:t xml:space="preserve">Знищення противника в бою </w:t>
            </w:r>
            <w:r w:rsidRPr="001A2101">
              <w:rPr>
                <w:lang w:val="uk-UA"/>
              </w:rPr>
              <w:t>(тактико-стройове)</w:t>
            </w:r>
            <w:r w:rsidRPr="001A2101">
              <w:rPr>
                <w:b/>
                <w:lang w:val="uk-UA"/>
              </w:rPr>
              <w:t xml:space="preserve">. </w:t>
            </w:r>
          </w:p>
          <w:p w:rsidR="00FF6CB0" w:rsidRPr="001A2101" w:rsidRDefault="00FF6CB0" w:rsidP="00B306C9">
            <w:pPr>
              <w:tabs>
                <w:tab w:val="right" w:pos="3261"/>
                <w:tab w:val="right" w:pos="4395"/>
                <w:tab w:val="right" w:pos="5954"/>
              </w:tabs>
              <w:jc w:val="both"/>
              <w:rPr>
                <w:lang w:val="uk-UA"/>
              </w:rPr>
            </w:pPr>
            <w:r w:rsidRPr="001A2101">
              <w:rPr>
                <w:b/>
                <w:lang w:val="uk-UA"/>
              </w:rPr>
              <w:t>В обороні.</w:t>
            </w:r>
            <w:r w:rsidRPr="001A2101">
              <w:rPr>
                <w:lang w:val="uk-UA"/>
              </w:rPr>
              <w:t xml:space="preserve"> Прийоми знищення противника перед переднім краєм оборони і противника, що увірвався в окоп (траншею): знищення про</w:t>
            </w:r>
            <w:r w:rsidRPr="001A2101">
              <w:rPr>
                <w:lang w:val="uk-UA"/>
              </w:rPr>
              <w:softHyphen/>
              <w:t xml:space="preserve">тивника, що атакує, вогнем зі стрілецької зброї і гранатою; знищення противника, що увірвався в окоп (траншею) вогнем в упор, гранатами, штиком і прикладом.  </w:t>
            </w:r>
          </w:p>
          <w:p w:rsidR="00FF6CB0" w:rsidRPr="001A2101" w:rsidRDefault="00FF6CB0" w:rsidP="00B306C9">
            <w:pPr>
              <w:tabs>
                <w:tab w:val="right" w:pos="3261"/>
                <w:tab w:val="right" w:pos="4395"/>
                <w:tab w:val="right" w:pos="5954"/>
              </w:tabs>
              <w:jc w:val="both"/>
              <w:rPr>
                <w:b/>
                <w:lang w:val="uk-UA"/>
              </w:rPr>
            </w:pPr>
            <w:r w:rsidRPr="001A2101">
              <w:rPr>
                <w:b/>
                <w:lang w:val="uk-UA"/>
              </w:rPr>
              <w:t>У наступі.</w:t>
            </w:r>
            <w:r w:rsidRPr="001A2101">
              <w:rPr>
                <w:lang w:val="uk-UA"/>
              </w:rPr>
              <w:t xml:space="preserve"> Порядок руху в атаку. Прийоми знищення противника в ході атаки по пересіченій місцевості</w:t>
            </w:r>
            <w:r w:rsidRPr="001A2101">
              <w:t xml:space="preserve">: </w:t>
            </w:r>
            <w:r w:rsidRPr="001A2101">
              <w:rPr>
                <w:lang w:val="uk-UA"/>
              </w:rPr>
              <w:t>з</w:t>
            </w:r>
            <w:proofErr w:type="spellStart"/>
            <w:r w:rsidRPr="001A2101">
              <w:t>нищення</w:t>
            </w:r>
            <w:proofErr w:type="spellEnd"/>
            <w:r w:rsidRPr="001A2101">
              <w:t xml:space="preserve"> противника вогнем</w:t>
            </w:r>
            <w:r w:rsidRPr="001A2101">
              <w:rPr>
                <w:lang w:val="uk-UA"/>
              </w:rPr>
              <w:t xml:space="preserve"> на ходу, з коротких зупинок і упритул,</w:t>
            </w:r>
            <w:r w:rsidRPr="001A2101">
              <w:t xml:space="preserve"> гранатами, </w:t>
            </w:r>
            <w:proofErr w:type="spellStart"/>
            <w:r w:rsidRPr="001A2101">
              <w:t>багнетом</w:t>
            </w:r>
            <w:proofErr w:type="spellEnd"/>
            <w:r w:rsidRPr="001A2101">
              <w:t xml:space="preserve"> </w:t>
            </w:r>
            <w:proofErr w:type="spellStart"/>
            <w:r w:rsidRPr="001A2101">
              <w:t>і</w:t>
            </w:r>
            <w:proofErr w:type="spellEnd"/>
            <w:r w:rsidRPr="001A2101">
              <w:t xml:space="preserve"> прикладом. </w:t>
            </w:r>
          </w:p>
          <w:p w:rsidR="00FF6CB0" w:rsidRPr="001A2101" w:rsidRDefault="00FF6CB0" w:rsidP="00B306C9">
            <w:pPr>
              <w:tabs>
                <w:tab w:val="right" w:pos="3261"/>
                <w:tab w:val="right" w:pos="4395"/>
                <w:tab w:val="right" w:pos="5954"/>
              </w:tabs>
              <w:jc w:val="both"/>
              <w:rPr>
                <w:b/>
              </w:rPr>
            </w:pPr>
          </w:p>
          <w:p w:rsidR="00FF6CB0" w:rsidRPr="001A2101" w:rsidRDefault="00FF6CB0" w:rsidP="00B306C9">
            <w:pPr>
              <w:tabs>
                <w:tab w:val="right" w:pos="3261"/>
                <w:tab w:val="right" w:pos="4395"/>
                <w:tab w:val="right" w:pos="5954"/>
              </w:tabs>
              <w:jc w:val="both"/>
              <w:rPr>
                <w:i/>
                <w:lang w:val="uk-UA"/>
              </w:rPr>
            </w:pPr>
            <w:r w:rsidRPr="001A2101">
              <w:rPr>
                <w:b/>
                <w:lang w:val="uk-UA"/>
              </w:rPr>
              <w:t xml:space="preserve">Дії за сигналами оповіщення </w:t>
            </w:r>
            <w:r w:rsidRPr="001A2101">
              <w:rPr>
                <w:lang w:val="uk-UA"/>
              </w:rPr>
              <w:t>(тактико-стройове)</w:t>
            </w:r>
            <w:r w:rsidRPr="001A2101">
              <w:rPr>
                <w:b/>
                <w:lang w:val="uk-UA"/>
              </w:rPr>
              <w:t>.</w:t>
            </w:r>
            <w:r w:rsidRPr="001A2101">
              <w:rPr>
                <w:i/>
                <w:lang w:val="uk-UA"/>
              </w:rPr>
              <w:t xml:space="preserve"> Використання засобів індивідуального захисту в умовах застосування зброї масового ураження за сигналами «Гази», «Радіаційна небезпека», «Хімічна тривога»</w:t>
            </w:r>
            <w:r w:rsidRPr="001A2101">
              <w:rPr>
                <w:i/>
              </w:rPr>
              <w:t>.</w:t>
            </w:r>
            <w:r w:rsidRPr="001A2101">
              <w:rPr>
                <w:b/>
                <w:i/>
                <w:lang w:val="uk-UA"/>
              </w:rPr>
              <w:t>.</w:t>
            </w:r>
            <w:r w:rsidRPr="001A2101">
              <w:rPr>
                <w:i/>
                <w:lang w:val="uk-UA"/>
              </w:rPr>
              <w:t xml:space="preserve"> </w:t>
            </w:r>
          </w:p>
          <w:p w:rsidR="00FF6CB0" w:rsidRPr="001A2101" w:rsidRDefault="00FF6CB0" w:rsidP="00B306C9">
            <w:pPr>
              <w:tabs>
                <w:tab w:val="right" w:pos="3261"/>
                <w:tab w:val="right" w:pos="4395"/>
                <w:tab w:val="right" w:pos="5954"/>
              </w:tabs>
              <w:jc w:val="both"/>
              <w:rPr>
                <w:b/>
                <w:lang w:val="uk-UA"/>
              </w:rPr>
            </w:pPr>
          </w:p>
          <w:p w:rsidR="00FF6CB0" w:rsidRPr="001A2101" w:rsidRDefault="00FF6CB0" w:rsidP="00B306C9">
            <w:pPr>
              <w:tabs>
                <w:tab w:val="right" w:pos="3261"/>
                <w:tab w:val="right" w:pos="4395"/>
                <w:tab w:val="right" w:pos="5954"/>
              </w:tabs>
              <w:jc w:val="both"/>
              <w:rPr>
                <w:b/>
                <w:i/>
              </w:rPr>
            </w:pPr>
            <w:r w:rsidRPr="001A2101">
              <w:rPr>
                <w:b/>
                <w:lang w:val="uk-UA"/>
              </w:rPr>
              <w:t xml:space="preserve">Боротьба з танками та засобами безпосередньої авіаційної підтримки військ. </w:t>
            </w:r>
            <w:r w:rsidRPr="001A2101">
              <w:rPr>
                <w:lang w:val="uk-UA"/>
              </w:rPr>
              <w:t xml:space="preserve"> </w:t>
            </w:r>
            <w:r w:rsidRPr="001A2101">
              <w:rPr>
                <w:i/>
                <w:lang w:val="uk-UA"/>
              </w:rPr>
              <w:t xml:space="preserve">Бойова характеристика і вразливі місця танків. </w:t>
            </w:r>
            <w:proofErr w:type="spellStart"/>
            <w:r w:rsidRPr="001A2101">
              <w:rPr>
                <w:i/>
              </w:rPr>
              <w:t>Дії</w:t>
            </w:r>
            <w:proofErr w:type="spellEnd"/>
            <w:r w:rsidRPr="001A2101">
              <w:rPr>
                <w:i/>
              </w:rPr>
              <w:t xml:space="preserve"> солдата в бою </w:t>
            </w:r>
            <w:proofErr w:type="spellStart"/>
            <w:r w:rsidRPr="001A2101">
              <w:rPr>
                <w:i/>
              </w:rPr>
              <w:t>з</w:t>
            </w:r>
            <w:proofErr w:type="spellEnd"/>
            <w:r w:rsidRPr="001A2101">
              <w:rPr>
                <w:i/>
              </w:rPr>
              <w:t xml:space="preserve"> танками </w:t>
            </w:r>
            <w:proofErr w:type="spellStart"/>
            <w:r w:rsidRPr="001A2101">
              <w:rPr>
                <w:i/>
              </w:rPr>
              <w:t>і</w:t>
            </w:r>
            <w:proofErr w:type="spellEnd"/>
            <w:r w:rsidRPr="001A2101">
              <w:rPr>
                <w:i/>
              </w:rPr>
              <w:t xml:space="preserve"> </w:t>
            </w:r>
            <w:proofErr w:type="spellStart"/>
            <w:r w:rsidRPr="001A2101">
              <w:rPr>
                <w:i/>
              </w:rPr>
              <w:t>броньованими</w:t>
            </w:r>
            <w:proofErr w:type="spellEnd"/>
            <w:r w:rsidRPr="001A2101">
              <w:rPr>
                <w:i/>
              </w:rPr>
              <w:t xml:space="preserve"> машинами, </w:t>
            </w:r>
            <w:proofErr w:type="spellStart"/>
            <w:r w:rsidRPr="001A2101">
              <w:rPr>
                <w:i/>
              </w:rPr>
              <w:t>що</w:t>
            </w:r>
            <w:proofErr w:type="spellEnd"/>
            <w:r w:rsidRPr="001A2101">
              <w:rPr>
                <w:i/>
              </w:rPr>
              <w:t xml:space="preserve"> </w:t>
            </w:r>
            <w:proofErr w:type="spellStart"/>
            <w:r w:rsidRPr="001A2101">
              <w:rPr>
                <w:i/>
              </w:rPr>
              <w:t>прорвалися</w:t>
            </w:r>
            <w:proofErr w:type="spellEnd"/>
            <w:r w:rsidRPr="001A2101">
              <w:rPr>
                <w:i/>
              </w:rPr>
              <w:t xml:space="preserve"> до </w:t>
            </w:r>
            <w:proofErr w:type="spellStart"/>
            <w:r w:rsidRPr="001A2101">
              <w:rPr>
                <w:i/>
              </w:rPr>
              <w:t>переднього</w:t>
            </w:r>
            <w:proofErr w:type="spellEnd"/>
            <w:r w:rsidRPr="001A2101">
              <w:rPr>
                <w:i/>
              </w:rPr>
              <w:t xml:space="preserve"> краю оборони.</w:t>
            </w:r>
            <w:r w:rsidRPr="001A2101">
              <w:rPr>
                <w:i/>
                <w:lang w:val="uk-UA"/>
              </w:rPr>
              <w:t xml:space="preserve"> </w:t>
            </w:r>
            <w:r w:rsidRPr="001A2101">
              <w:rPr>
                <w:i/>
              </w:rPr>
              <w:t xml:space="preserve"> </w:t>
            </w:r>
          </w:p>
          <w:p w:rsidR="00FF6CB0" w:rsidRPr="001A2101" w:rsidRDefault="00FF6CB0" w:rsidP="00B306C9">
            <w:pPr>
              <w:tabs>
                <w:tab w:val="right" w:pos="3261"/>
                <w:tab w:val="right" w:pos="4395"/>
                <w:tab w:val="right" w:pos="5954"/>
              </w:tabs>
              <w:jc w:val="both"/>
              <w:rPr>
                <w:b/>
                <w:i/>
                <w:lang w:val="uk-UA"/>
              </w:rPr>
            </w:pPr>
            <w:r w:rsidRPr="001A2101">
              <w:rPr>
                <w:i/>
                <w:lang w:val="uk-UA"/>
              </w:rPr>
              <w:t>Бойова характеристика і тактика дій літаків і вертольотів. Застосування стрілецької зброї для боротьби з низько літаючими повітряними цілями.</w:t>
            </w:r>
            <w:r w:rsidRPr="001A2101">
              <w:rPr>
                <w:b/>
                <w:i/>
                <w:lang w:val="uk-UA"/>
              </w:rPr>
              <w:t xml:space="preserve"> </w:t>
            </w:r>
          </w:p>
          <w:p w:rsidR="00FF6CB0" w:rsidRPr="001A2101" w:rsidRDefault="00FF6CB0" w:rsidP="00B306C9">
            <w:pPr>
              <w:tabs>
                <w:tab w:val="right" w:pos="3261"/>
                <w:tab w:val="right" w:pos="4395"/>
                <w:tab w:val="right" w:pos="5954"/>
              </w:tabs>
              <w:jc w:val="both"/>
              <w:rPr>
                <w:b/>
                <w:lang w:val="uk-UA"/>
              </w:rPr>
            </w:pPr>
          </w:p>
          <w:p w:rsidR="00FF6CB0" w:rsidRPr="001A2101" w:rsidRDefault="00FF6CB0" w:rsidP="00B306C9">
            <w:pPr>
              <w:tabs>
                <w:tab w:val="right" w:pos="3261"/>
                <w:tab w:val="right" w:pos="4395"/>
                <w:tab w:val="right" w:pos="5954"/>
              </w:tabs>
              <w:jc w:val="both"/>
              <w:rPr>
                <w:i/>
              </w:rPr>
            </w:pPr>
            <w:r w:rsidRPr="001A2101">
              <w:rPr>
                <w:b/>
                <w:lang w:val="uk-UA"/>
              </w:rPr>
              <w:t xml:space="preserve">Влаштування загороджень </w:t>
            </w:r>
            <w:r w:rsidRPr="001A2101">
              <w:rPr>
                <w:lang w:val="uk-UA"/>
              </w:rPr>
              <w:t>(тактико-стройове)</w:t>
            </w:r>
            <w:r w:rsidRPr="001A2101">
              <w:rPr>
                <w:b/>
                <w:lang w:val="uk-UA"/>
              </w:rPr>
              <w:t xml:space="preserve">. </w:t>
            </w:r>
            <w:r w:rsidRPr="001A2101">
              <w:rPr>
                <w:lang w:val="uk-UA"/>
              </w:rPr>
              <w:t xml:space="preserve"> </w:t>
            </w:r>
            <w:r w:rsidRPr="001A2101">
              <w:rPr>
                <w:i/>
                <w:lang w:val="uk-UA"/>
              </w:rPr>
              <w:t>Види загороджень. Встановлення мінно-</w:t>
            </w:r>
            <w:r w:rsidRPr="001A2101">
              <w:rPr>
                <w:i/>
                <w:lang w:val="uk-UA"/>
              </w:rPr>
              <w:lastRenderedPageBreak/>
              <w:t xml:space="preserve">вибухових загороджень. Протитанкові і протипіхотні міни. Встановлення окремих мін на місцевості вручну. </w:t>
            </w:r>
          </w:p>
          <w:p w:rsidR="00FF6CB0" w:rsidRPr="00FF6CB0" w:rsidRDefault="00FF6CB0" w:rsidP="00B306C9">
            <w:pPr>
              <w:jc w:val="center"/>
              <w:rPr>
                <w:i/>
              </w:rPr>
            </w:pPr>
          </w:p>
          <w:p w:rsidR="00FF6CB0" w:rsidRPr="001A2101" w:rsidRDefault="00FF6CB0" w:rsidP="00B306C9">
            <w:pPr>
              <w:jc w:val="center"/>
              <w:rPr>
                <w:i/>
                <w:lang w:val="uk-UA"/>
              </w:rPr>
            </w:pPr>
            <w:r w:rsidRPr="001A2101">
              <w:rPr>
                <w:i/>
                <w:lang w:val="uk-UA"/>
              </w:rPr>
              <w:t>Підготовка солдата до бою</w:t>
            </w:r>
          </w:p>
          <w:p w:rsidR="00FF6CB0" w:rsidRPr="001A2101" w:rsidRDefault="00FF6CB0" w:rsidP="00B306C9">
            <w:pPr>
              <w:jc w:val="center"/>
              <w:rPr>
                <w:i/>
                <w:lang w:val="uk-UA"/>
              </w:rPr>
            </w:pPr>
            <w:r w:rsidRPr="001A2101">
              <w:rPr>
                <w:i/>
                <w:lang w:val="uk-UA"/>
              </w:rPr>
              <w:t>у складі бойової групи</w:t>
            </w:r>
          </w:p>
          <w:p w:rsidR="00FF6CB0" w:rsidRPr="001A2101" w:rsidRDefault="00FF6CB0" w:rsidP="008C3A9A">
            <w:pPr>
              <w:jc w:val="both"/>
              <w:rPr>
                <w:b/>
                <w:caps/>
                <w:lang w:val="uk-UA"/>
              </w:rPr>
            </w:pPr>
            <w:r w:rsidRPr="001A2101">
              <w:rPr>
                <w:b/>
                <w:lang w:val="uk-UA"/>
              </w:rPr>
              <w:t xml:space="preserve">Солдат в бою у складі бойової групи. </w:t>
            </w:r>
          </w:p>
        </w:tc>
        <w:tc>
          <w:tcPr>
            <w:tcW w:w="3415" w:type="dxa"/>
            <w:tcBorders>
              <w:top w:val="single" w:sz="4" w:space="0" w:color="auto"/>
              <w:left w:val="single" w:sz="4" w:space="0" w:color="auto"/>
              <w:bottom w:val="single" w:sz="4" w:space="0" w:color="auto"/>
              <w:right w:val="single" w:sz="4" w:space="0" w:color="auto"/>
            </w:tcBorders>
          </w:tcPr>
          <w:p w:rsidR="00FF6CB0" w:rsidRPr="001A2101" w:rsidRDefault="00FF6CB0" w:rsidP="00B306C9">
            <w:pPr>
              <w:jc w:val="both"/>
              <w:rPr>
                <w:b/>
                <w:lang w:val="uk-UA"/>
              </w:rPr>
            </w:pPr>
            <w:r w:rsidRPr="001A2101">
              <w:rPr>
                <w:b/>
                <w:lang w:val="uk-UA"/>
              </w:rPr>
              <w:lastRenderedPageBreak/>
              <w:t xml:space="preserve">Учень: </w:t>
            </w:r>
          </w:p>
          <w:p w:rsidR="00FF6CB0" w:rsidRPr="001A2101" w:rsidRDefault="00FF6CB0" w:rsidP="00B306C9">
            <w:pPr>
              <w:jc w:val="both"/>
              <w:rPr>
                <w:b/>
                <w:i/>
                <w:lang w:val="uk-UA"/>
              </w:rPr>
            </w:pPr>
            <w:r w:rsidRPr="001A2101">
              <w:rPr>
                <w:b/>
                <w:i/>
                <w:lang w:val="uk-UA"/>
              </w:rPr>
              <w:t xml:space="preserve">називає </w:t>
            </w:r>
            <w:r w:rsidRPr="001A2101">
              <w:rPr>
                <w:lang w:val="uk-UA"/>
              </w:rPr>
              <w:t>обов’язки солдата в бою;</w:t>
            </w:r>
            <w:r w:rsidRPr="001A2101">
              <w:rPr>
                <w:b/>
                <w:i/>
                <w:lang w:val="uk-UA"/>
              </w:rPr>
              <w:t xml:space="preserve"> </w:t>
            </w:r>
          </w:p>
          <w:p w:rsidR="00FF6CB0" w:rsidRPr="001A2101" w:rsidRDefault="00FF6CB0" w:rsidP="00B306C9">
            <w:pPr>
              <w:jc w:val="both"/>
            </w:pPr>
            <w:r w:rsidRPr="001A2101">
              <w:rPr>
                <w:b/>
                <w:i/>
                <w:lang w:val="uk-UA"/>
              </w:rPr>
              <w:t xml:space="preserve">виконує </w:t>
            </w:r>
            <w:r w:rsidRPr="001A2101">
              <w:rPr>
                <w:lang w:val="uk-UA"/>
              </w:rPr>
              <w:t xml:space="preserve">способи пересування на полі бою, </w:t>
            </w:r>
            <w:r w:rsidRPr="001A2101">
              <w:rPr>
                <w:b/>
                <w:i/>
                <w:lang w:val="uk-UA"/>
              </w:rPr>
              <w:t>оволодіває</w:t>
            </w:r>
            <w:r w:rsidRPr="001A2101">
              <w:rPr>
                <w:lang w:val="uk-UA"/>
              </w:rPr>
              <w:t xml:space="preserve"> прийомами і способами знищення противника в бою</w:t>
            </w:r>
            <w:r w:rsidRPr="001A2101">
              <w:t xml:space="preserve">; </w:t>
            </w:r>
          </w:p>
          <w:p w:rsidR="00FF6CB0" w:rsidRPr="001A2101" w:rsidRDefault="00FF6CB0" w:rsidP="00B306C9">
            <w:pPr>
              <w:jc w:val="both"/>
              <w:rPr>
                <w:lang w:val="uk-UA"/>
              </w:rPr>
            </w:pPr>
            <w:r w:rsidRPr="001A2101">
              <w:rPr>
                <w:b/>
                <w:i/>
                <w:lang w:val="uk-UA"/>
              </w:rPr>
              <w:t>готує</w:t>
            </w:r>
            <w:r w:rsidRPr="001A2101">
              <w:rPr>
                <w:lang w:val="uk-UA"/>
              </w:rPr>
              <w:t xml:space="preserve"> вогневу позицію</w:t>
            </w:r>
            <w:r w:rsidRPr="001A2101">
              <w:t xml:space="preserve">; </w:t>
            </w:r>
            <w:r w:rsidRPr="001A2101">
              <w:rPr>
                <w:b/>
                <w:i/>
                <w:lang w:val="uk-UA"/>
              </w:rPr>
              <w:t>веде</w:t>
            </w:r>
            <w:r w:rsidRPr="001A2101">
              <w:rPr>
                <w:lang w:val="uk-UA"/>
              </w:rPr>
              <w:t xml:space="preserve"> спостереження за полем бою</w:t>
            </w:r>
            <w:r w:rsidRPr="001A2101">
              <w:t>;</w:t>
            </w:r>
          </w:p>
          <w:p w:rsidR="00FF6CB0" w:rsidRPr="001A2101" w:rsidRDefault="00FF6CB0" w:rsidP="00B306C9">
            <w:pPr>
              <w:jc w:val="both"/>
              <w:rPr>
                <w:b/>
                <w:i/>
                <w:lang w:val="uk-UA"/>
              </w:rPr>
            </w:pPr>
          </w:p>
          <w:p w:rsidR="00FF6CB0" w:rsidRPr="001A2101" w:rsidRDefault="00FF6CB0" w:rsidP="00B306C9">
            <w:pPr>
              <w:jc w:val="both"/>
              <w:rPr>
                <w:i/>
                <w:lang w:val="uk-UA"/>
              </w:rPr>
            </w:pPr>
            <w:r w:rsidRPr="001A2101">
              <w:rPr>
                <w:b/>
                <w:i/>
                <w:lang w:val="uk-UA"/>
              </w:rPr>
              <w:lastRenderedPageBreak/>
              <w:t>знає і встановлює</w:t>
            </w:r>
            <w:r w:rsidRPr="001A2101">
              <w:rPr>
                <w:lang w:val="uk-UA"/>
              </w:rPr>
              <w:t xml:space="preserve"> </w:t>
            </w:r>
            <w:r w:rsidRPr="001A2101">
              <w:rPr>
                <w:i/>
                <w:lang w:val="uk-UA"/>
              </w:rPr>
              <w:t>протитанкові міни</w:t>
            </w:r>
            <w:r w:rsidRPr="001A2101">
              <w:rPr>
                <w:i/>
              </w:rPr>
              <w:t xml:space="preserve">; </w:t>
            </w:r>
          </w:p>
          <w:p w:rsidR="00FF6CB0" w:rsidRPr="001A2101" w:rsidRDefault="00FF6CB0" w:rsidP="00B306C9">
            <w:pPr>
              <w:jc w:val="both"/>
              <w:rPr>
                <w:i/>
                <w:lang w:val="uk-UA"/>
              </w:rPr>
            </w:pPr>
            <w:r w:rsidRPr="001A2101">
              <w:rPr>
                <w:b/>
                <w:i/>
                <w:lang w:val="uk-UA"/>
              </w:rPr>
              <w:t>діє</w:t>
            </w:r>
            <w:r w:rsidRPr="001A2101">
              <w:rPr>
                <w:i/>
                <w:lang w:val="uk-UA"/>
              </w:rPr>
              <w:t xml:space="preserve"> за сигналами оповіщення під час бою; </w:t>
            </w:r>
          </w:p>
          <w:p w:rsidR="00FF6CB0" w:rsidRPr="001A2101" w:rsidRDefault="00FF6CB0" w:rsidP="00B306C9">
            <w:pPr>
              <w:jc w:val="both"/>
              <w:rPr>
                <w:lang w:val="uk-UA"/>
              </w:rPr>
            </w:pPr>
            <w:r w:rsidRPr="001A2101">
              <w:rPr>
                <w:b/>
                <w:i/>
                <w:lang w:val="uk-UA"/>
              </w:rPr>
              <w:t>знає</w:t>
            </w:r>
            <w:r w:rsidRPr="001A2101">
              <w:rPr>
                <w:i/>
                <w:lang w:val="uk-UA"/>
              </w:rPr>
              <w:t xml:space="preserve"> способи боротьби з танками і засобами повітряного нападу противника;</w:t>
            </w:r>
            <w:r w:rsidRPr="001A2101">
              <w:rPr>
                <w:lang w:val="uk-UA"/>
              </w:rPr>
              <w:t xml:space="preserve">  </w:t>
            </w:r>
          </w:p>
          <w:p w:rsidR="00FF6CB0" w:rsidRPr="001A2101" w:rsidRDefault="00FF6CB0" w:rsidP="00B306C9">
            <w:pPr>
              <w:jc w:val="both"/>
              <w:rPr>
                <w:i/>
              </w:rPr>
            </w:pPr>
            <w:r w:rsidRPr="001A2101">
              <w:rPr>
                <w:b/>
                <w:i/>
                <w:lang w:val="uk-UA"/>
              </w:rPr>
              <w:t xml:space="preserve">виконує </w:t>
            </w:r>
            <w:r w:rsidRPr="001A2101">
              <w:rPr>
                <w:i/>
                <w:lang w:val="uk-UA"/>
              </w:rPr>
              <w:t>нормативи з тактичної підготовки</w:t>
            </w:r>
            <w:r w:rsidRPr="001A2101">
              <w:rPr>
                <w:i/>
              </w:rPr>
              <w:t xml:space="preserve">; </w:t>
            </w:r>
          </w:p>
          <w:p w:rsidR="00FF6CB0" w:rsidRPr="001A2101" w:rsidRDefault="00FF6CB0" w:rsidP="00B306C9">
            <w:pPr>
              <w:tabs>
                <w:tab w:val="right" w:pos="3261"/>
                <w:tab w:val="right" w:pos="4395"/>
                <w:tab w:val="right" w:pos="5954"/>
              </w:tabs>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1A2101" w:rsidRDefault="00FF6CB0" w:rsidP="00B306C9">
            <w:pPr>
              <w:jc w:val="both"/>
              <w:rPr>
                <w:b/>
                <w:i/>
                <w:lang w:val="uk-UA"/>
              </w:rPr>
            </w:pPr>
          </w:p>
          <w:p w:rsidR="00FF6CB0" w:rsidRPr="00CF5AA5" w:rsidRDefault="00FF6CB0" w:rsidP="008C3A9A">
            <w:pPr>
              <w:jc w:val="both"/>
              <w:rPr>
                <w:b/>
                <w:caps/>
                <w:lang w:val="uk-UA"/>
              </w:rPr>
            </w:pPr>
          </w:p>
        </w:tc>
      </w:tr>
      <w:tr w:rsidR="00FF6CB0" w:rsidRPr="009D10B1" w:rsidTr="00CF5AA5">
        <w:tc>
          <w:tcPr>
            <w:tcW w:w="1134" w:type="dxa"/>
            <w:gridSpan w:val="6"/>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992" w:type="dxa"/>
            <w:tcBorders>
              <w:top w:val="single" w:sz="4" w:space="0" w:color="auto"/>
              <w:left w:val="single" w:sz="4" w:space="0" w:color="auto"/>
              <w:bottom w:val="single" w:sz="4" w:space="0" w:color="auto"/>
              <w:right w:val="single" w:sz="4" w:space="0" w:color="auto"/>
            </w:tcBorders>
          </w:tcPr>
          <w:p w:rsidR="00FF6CB0" w:rsidRPr="00EF4EA7" w:rsidRDefault="00FF6CB0" w:rsidP="00B306C9">
            <w:pPr>
              <w:jc w:val="center"/>
              <w:rPr>
                <w:b/>
              </w:rPr>
            </w:pPr>
          </w:p>
          <w:p w:rsidR="00FF6CB0" w:rsidRPr="00EF4EA7" w:rsidRDefault="00FF6CB0" w:rsidP="00B306C9">
            <w:pPr>
              <w:jc w:val="center"/>
              <w:rPr>
                <w:b/>
              </w:rPr>
            </w:pPr>
          </w:p>
          <w:p w:rsidR="00FF6CB0" w:rsidRPr="00EF4EA7" w:rsidRDefault="00FF6CB0" w:rsidP="00B306C9">
            <w:pPr>
              <w:jc w:val="center"/>
              <w:rPr>
                <w:b/>
                <w:lang w:val="uk-UA"/>
              </w:rPr>
            </w:pPr>
            <w:r w:rsidRPr="00EF4EA7">
              <w:rPr>
                <w:b/>
                <w:lang w:val="uk-UA"/>
              </w:rPr>
              <w:t>3</w:t>
            </w:r>
          </w:p>
          <w:p w:rsidR="00FF6CB0" w:rsidRPr="00EF4EA7" w:rsidRDefault="00FF6CB0" w:rsidP="00B306C9">
            <w:pPr>
              <w:jc w:val="center"/>
              <w:rPr>
                <w:b/>
                <w:lang w:val="en-US"/>
              </w:rPr>
            </w:pPr>
          </w:p>
        </w:tc>
        <w:tc>
          <w:tcPr>
            <w:tcW w:w="4536" w:type="dxa"/>
            <w:tcBorders>
              <w:top w:val="single" w:sz="4" w:space="0" w:color="auto"/>
              <w:left w:val="single" w:sz="4" w:space="0" w:color="auto"/>
              <w:bottom w:val="single" w:sz="4" w:space="0" w:color="auto"/>
              <w:right w:val="single" w:sz="4" w:space="0" w:color="auto"/>
            </w:tcBorders>
          </w:tcPr>
          <w:p w:rsidR="00FF6CB0" w:rsidRPr="00EF4EA7" w:rsidRDefault="00FF6CB0" w:rsidP="00B306C9">
            <w:pPr>
              <w:tabs>
                <w:tab w:val="right" w:pos="3261"/>
                <w:tab w:val="right" w:pos="4395"/>
                <w:tab w:val="right" w:pos="5954"/>
              </w:tabs>
              <w:jc w:val="center"/>
              <w:rPr>
                <w:i/>
                <w:lang w:val="uk-UA"/>
              </w:rPr>
            </w:pPr>
            <w:r w:rsidRPr="00EF4EA7">
              <w:rPr>
                <w:i/>
                <w:lang w:val="uk-UA"/>
              </w:rPr>
              <w:t>Підготовка солдата</w:t>
            </w:r>
          </w:p>
          <w:p w:rsidR="00FF6CB0" w:rsidRPr="00EF4EA7" w:rsidRDefault="00FF6CB0" w:rsidP="00B306C9">
            <w:pPr>
              <w:tabs>
                <w:tab w:val="right" w:pos="3261"/>
                <w:tab w:val="right" w:pos="4395"/>
                <w:tab w:val="right" w:pos="5954"/>
              </w:tabs>
              <w:jc w:val="center"/>
              <w:rPr>
                <w:i/>
                <w:lang w:val="uk-UA"/>
              </w:rPr>
            </w:pPr>
            <w:r w:rsidRPr="00EF4EA7">
              <w:rPr>
                <w:i/>
                <w:lang w:val="uk-UA"/>
              </w:rPr>
              <w:t>до бою у складі відділення</w:t>
            </w:r>
          </w:p>
          <w:p w:rsidR="00FF6CB0" w:rsidRPr="00EF4EA7" w:rsidRDefault="00FF6CB0" w:rsidP="00B306C9">
            <w:pPr>
              <w:tabs>
                <w:tab w:val="right" w:pos="3261"/>
                <w:tab w:val="right" w:pos="4395"/>
                <w:tab w:val="right" w:pos="5954"/>
              </w:tabs>
              <w:rPr>
                <w:b/>
                <w:i/>
                <w:sz w:val="22"/>
                <w:szCs w:val="22"/>
                <w:lang w:val="uk-UA"/>
              </w:rPr>
            </w:pPr>
            <w:r w:rsidRPr="00EF4EA7">
              <w:rPr>
                <w:b/>
                <w:i/>
                <w:sz w:val="22"/>
                <w:szCs w:val="22"/>
                <w:lang w:val="uk-UA"/>
              </w:rPr>
              <w:t xml:space="preserve">Тема 3.3. Відділення  в бою </w:t>
            </w:r>
          </w:p>
          <w:p w:rsidR="00FF6CB0" w:rsidRPr="00EF4EA7" w:rsidRDefault="00FF6CB0" w:rsidP="00B306C9">
            <w:pPr>
              <w:tabs>
                <w:tab w:val="right" w:pos="3261"/>
                <w:tab w:val="right" w:pos="4395"/>
                <w:tab w:val="right" w:pos="5954"/>
              </w:tabs>
              <w:jc w:val="both"/>
              <w:rPr>
                <w:i/>
              </w:rPr>
            </w:pPr>
            <w:r w:rsidRPr="00EF4EA7">
              <w:rPr>
                <w:b/>
                <w:lang w:val="uk-UA"/>
              </w:rPr>
              <w:t>Механізоване відділення</w:t>
            </w:r>
            <w:r w:rsidRPr="00EF4EA7">
              <w:rPr>
                <w:i/>
                <w:lang w:val="uk-UA"/>
              </w:rPr>
              <w:t>.</w:t>
            </w:r>
          </w:p>
          <w:p w:rsidR="00FF6CB0" w:rsidRPr="00EF4EA7" w:rsidRDefault="00FF6CB0" w:rsidP="00B306C9">
            <w:pPr>
              <w:tabs>
                <w:tab w:val="right" w:pos="3261"/>
                <w:tab w:val="right" w:pos="4395"/>
                <w:tab w:val="right" w:pos="5954"/>
              </w:tabs>
              <w:jc w:val="both"/>
              <w:rPr>
                <w:lang w:val="uk-UA"/>
              </w:rPr>
            </w:pPr>
            <w:r w:rsidRPr="00EF4EA7">
              <w:rPr>
                <w:lang w:val="uk-UA"/>
              </w:rPr>
              <w:t xml:space="preserve">Організація, озброєння і бойові </w:t>
            </w:r>
          </w:p>
          <w:p w:rsidR="00FF6CB0" w:rsidRPr="00EF4EA7" w:rsidRDefault="00FF6CB0" w:rsidP="00B306C9">
            <w:pPr>
              <w:tabs>
                <w:tab w:val="right" w:pos="3261"/>
                <w:tab w:val="right" w:pos="4395"/>
                <w:tab w:val="right" w:pos="5954"/>
              </w:tabs>
              <w:jc w:val="both"/>
            </w:pPr>
            <w:r w:rsidRPr="00EF4EA7">
              <w:rPr>
                <w:lang w:val="uk-UA"/>
              </w:rPr>
              <w:t>можливості відділення.  Умовні позначення озброєння і техніки відділення тактичними знаками.</w:t>
            </w:r>
          </w:p>
          <w:p w:rsidR="00FF6CB0" w:rsidRPr="00EF4EA7" w:rsidRDefault="00FF6CB0" w:rsidP="00B306C9">
            <w:pPr>
              <w:tabs>
                <w:tab w:val="right" w:pos="3261"/>
                <w:tab w:val="right" w:pos="4395"/>
                <w:tab w:val="right" w:pos="5954"/>
              </w:tabs>
              <w:jc w:val="both"/>
              <w:rPr>
                <w:b/>
              </w:rPr>
            </w:pPr>
          </w:p>
          <w:p w:rsidR="00FF6CB0" w:rsidRPr="00EF4EA7" w:rsidRDefault="00FF6CB0" w:rsidP="00B306C9">
            <w:pPr>
              <w:tabs>
                <w:tab w:val="right" w:pos="3261"/>
                <w:tab w:val="right" w:pos="4395"/>
                <w:tab w:val="right" w:pos="5954"/>
              </w:tabs>
              <w:jc w:val="both"/>
              <w:rPr>
                <w:b/>
                <w:i/>
                <w:lang w:val="uk-UA"/>
              </w:rPr>
            </w:pPr>
            <w:r w:rsidRPr="00EF4EA7">
              <w:rPr>
                <w:b/>
                <w:lang w:val="uk-UA"/>
              </w:rPr>
              <w:t>Основи бойового застосування відділення</w:t>
            </w:r>
            <w:r w:rsidRPr="00EF4EA7">
              <w:rPr>
                <w:lang w:val="uk-UA"/>
              </w:rPr>
              <w:t>.</w:t>
            </w:r>
            <w:r w:rsidRPr="00EF4EA7">
              <w:rPr>
                <w:i/>
                <w:lang w:val="uk-UA"/>
              </w:rPr>
              <w:t xml:space="preserve"> Призначення і бойові завдання механізованого відділення в бою. Похідний  і бойовий порядок відділення, їх умовне позначення в бойових документах</w:t>
            </w:r>
            <w:r w:rsidRPr="00EF4EA7">
              <w:rPr>
                <w:i/>
              </w:rPr>
              <w:t>.</w:t>
            </w:r>
            <w:r w:rsidRPr="00EF4EA7">
              <w:rPr>
                <w:i/>
                <w:lang w:val="uk-UA"/>
              </w:rPr>
              <w:t xml:space="preserve"> Бойовий порядок відділення з урахуванням розподілу на бойові групи.  Застосування вогневих засобів  відділення в бою. </w:t>
            </w:r>
          </w:p>
          <w:p w:rsidR="00FF6CB0" w:rsidRPr="00584B34" w:rsidRDefault="00FF6CB0" w:rsidP="00B306C9">
            <w:pPr>
              <w:tabs>
                <w:tab w:val="left" w:pos="1570"/>
              </w:tabs>
              <w:jc w:val="both"/>
              <w:rPr>
                <w:b/>
                <w:lang w:val="uk-UA"/>
              </w:rPr>
            </w:pPr>
          </w:p>
          <w:p w:rsidR="00FF6CB0" w:rsidRPr="00EF4EA7" w:rsidRDefault="00FF6CB0" w:rsidP="00B306C9">
            <w:pPr>
              <w:tabs>
                <w:tab w:val="left" w:pos="1570"/>
              </w:tabs>
              <w:jc w:val="both"/>
              <w:rPr>
                <w:b/>
                <w:i/>
                <w:lang w:val="uk-UA"/>
              </w:rPr>
            </w:pPr>
            <w:r w:rsidRPr="00EF4EA7">
              <w:rPr>
                <w:b/>
                <w:lang w:val="uk-UA"/>
              </w:rPr>
              <w:t>Відділення в обороні</w:t>
            </w:r>
            <w:r w:rsidRPr="00EF4EA7">
              <w:rPr>
                <w:i/>
                <w:lang w:val="uk-UA"/>
              </w:rPr>
              <w:t>.</w:t>
            </w:r>
            <w:r w:rsidRPr="00EF4EA7">
              <w:rPr>
                <w:lang w:val="uk-UA"/>
              </w:rPr>
              <w:t xml:space="preserve"> </w:t>
            </w:r>
            <w:r w:rsidRPr="00EF4EA7">
              <w:rPr>
                <w:i/>
                <w:lang w:val="uk-UA"/>
              </w:rPr>
              <w:t xml:space="preserve">Мета та завдання оборони. Умови переходу до оборони. Місце та можливості відділення в обороні. Участь відділення в побудові оборони взводу. Позиція відділення в обороні. Бойовий порядок відділення на </w:t>
            </w:r>
            <w:proofErr w:type="spellStart"/>
            <w:r w:rsidRPr="00EF4EA7">
              <w:rPr>
                <w:i/>
                <w:lang w:val="uk-UA"/>
              </w:rPr>
              <w:t>БМП</w:t>
            </w:r>
            <w:proofErr w:type="spellEnd"/>
            <w:r w:rsidRPr="00EF4EA7">
              <w:rPr>
                <w:i/>
                <w:lang w:val="uk-UA"/>
              </w:rPr>
              <w:t xml:space="preserve"> (БТР) із урахуванням його розподілу на бойові групи. Картка вогню. </w:t>
            </w:r>
          </w:p>
          <w:p w:rsidR="008C3A9A" w:rsidRDefault="008C3A9A" w:rsidP="00B306C9">
            <w:pPr>
              <w:jc w:val="both"/>
              <w:rPr>
                <w:i/>
                <w:lang w:val="uk-UA"/>
              </w:rPr>
            </w:pPr>
          </w:p>
          <w:p w:rsidR="00FF6CB0" w:rsidRPr="00EF4EA7" w:rsidRDefault="00FF6CB0" w:rsidP="00B306C9">
            <w:pPr>
              <w:jc w:val="both"/>
              <w:rPr>
                <w:b/>
                <w:i/>
                <w:lang w:val="uk-UA"/>
              </w:rPr>
            </w:pPr>
            <w:r w:rsidRPr="00EF4EA7">
              <w:rPr>
                <w:lang w:val="uk-UA"/>
              </w:rPr>
              <w:t xml:space="preserve"> </w:t>
            </w:r>
            <w:r w:rsidRPr="00EF4EA7">
              <w:rPr>
                <w:b/>
                <w:lang w:val="uk-UA"/>
              </w:rPr>
              <w:t xml:space="preserve">Відділення у наступі. </w:t>
            </w:r>
            <w:r w:rsidRPr="00EF4EA7">
              <w:rPr>
                <w:i/>
                <w:lang w:val="uk-UA"/>
              </w:rPr>
              <w:t xml:space="preserve">Мета та завдання наступу. Місце та можливості відділення у наступі. Розгортання відділення з похідного  порядку у бойовий і перешикування. Бойовий порядок відділення на </w:t>
            </w:r>
            <w:proofErr w:type="spellStart"/>
            <w:r w:rsidRPr="00EF4EA7">
              <w:rPr>
                <w:i/>
                <w:lang w:val="uk-UA"/>
              </w:rPr>
              <w:t>БМП</w:t>
            </w:r>
            <w:proofErr w:type="spellEnd"/>
            <w:r w:rsidRPr="00EF4EA7">
              <w:rPr>
                <w:i/>
                <w:lang w:val="uk-UA"/>
              </w:rPr>
              <w:t xml:space="preserve"> (БТР) із урахуванням його розподілу на бойові групи.   Атака відділення у пішому порядку.</w:t>
            </w:r>
            <w:r w:rsidRPr="00EF4EA7">
              <w:rPr>
                <w:b/>
                <w:i/>
                <w:lang w:val="uk-UA"/>
              </w:rPr>
              <w:t xml:space="preserve">. </w:t>
            </w:r>
          </w:p>
          <w:p w:rsidR="00FF6CB0" w:rsidRPr="00EF4EA7" w:rsidRDefault="00FF6CB0" w:rsidP="00B306C9">
            <w:pPr>
              <w:tabs>
                <w:tab w:val="right" w:pos="3261"/>
                <w:tab w:val="right" w:pos="4395"/>
                <w:tab w:val="right" w:pos="5954"/>
              </w:tabs>
              <w:jc w:val="both"/>
              <w:rPr>
                <w:b/>
              </w:rPr>
            </w:pPr>
          </w:p>
          <w:p w:rsidR="00FF6CB0" w:rsidRPr="00EF4EA7" w:rsidRDefault="00FF6CB0" w:rsidP="00B306C9">
            <w:pPr>
              <w:jc w:val="both"/>
              <w:rPr>
                <w:b/>
              </w:rPr>
            </w:pPr>
          </w:p>
          <w:p w:rsidR="00FF6CB0" w:rsidRPr="00EF4EA7" w:rsidRDefault="00FF6CB0" w:rsidP="008C3A9A">
            <w:pPr>
              <w:tabs>
                <w:tab w:val="right" w:pos="3261"/>
                <w:tab w:val="right" w:pos="4395"/>
                <w:tab w:val="right" w:pos="5954"/>
              </w:tabs>
              <w:jc w:val="both"/>
              <w:rPr>
                <w:b/>
                <w:i/>
                <w:lang w:val="uk-UA"/>
              </w:rPr>
            </w:pPr>
            <w:r w:rsidRPr="00EF4EA7">
              <w:rPr>
                <w:b/>
                <w:lang w:val="uk-UA"/>
              </w:rPr>
              <w:t>Відділення у дозорі</w:t>
            </w:r>
            <w:r w:rsidRPr="00EF4EA7">
              <w:rPr>
                <w:lang w:val="uk-UA"/>
              </w:rPr>
              <w:t xml:space="preserve">.  </w:t>
            </w:r>
            <w:r w:rsidRPr="00EF4EA7">
              <w:rPr>
                <w:i/>
                <w:lang w:val="uk-UA"/>
              </w:rPr>
              <w:t xml:space="preserve">Завдання, способи виконання завдань дозорним відділенням. Послідовність пересування дозорного відділення,  порядок огляду місцевості та місцевих предметів з машини і пішими дозорними. </w:t>
            </w:r>
          </w:p>
        </w:tc>
        <w:tc>
          <w:tcPr>
            <w:tcW w:w="3415" w:type="dxa"/>
            <w:tcBorders>
              <w:top w:val="single" w:sz="4" w:space="0" w:color="auto"/>
              <w:left w:val="single" w:sz="4" w:space="0" w:color="auto"/>
              <w:bottom w:val="single" w:sz="4" w:space="0" w:color="auto"/>
              <w:right w:val="single" w:sz="4" w:space="0" w:color="auto"/>
            </w:tcBorders>
          </w:tcPr>
          <w:p w:rsidR="00FF6CB0" w:rsidRPr="00EF4EA7" w:rsidRDefault="00FF6CB0" w:rsidP="00B306C9">
            <w:pPr>
              <w:jc w:val="both"/>
              <w:rPr>
                <w:b/>
                <w:lang w:val="uk-UA"/>
              </w:rPr>
            </w:pPr>
            <w:r w:rsidRPr="00EF4EA7">
              <w:rPr>
                <w:b/>
                <w:lang w:val="uk-UA"/>
              </w:rPr>
              <w:t>Учень:</w:t>
            </w:r>
          </w:p>
          <w:p w:rsidR="00FF6CB0" w:rsidRPr="00EF4EA7" w:rsidRDefault="00FF6CB0" w:rsidP="00B306C9">
            <w:pPr>
              <w:jc w:val="both"/>
              <w:rPr>
                <w:i/>
                <w:lang w:val="uk-UA"/>
              </w:rPr>
            </w:pPr>
            <w:r w:rsidRPr="00EF4EA7">
              <w:rPr>
                <w:b/>
                <w:i/>
                <w:lang w:val="uk-UA"/>
              </w:rPr>
              <w:t>знає</w:t>
            </w:r>
            <w:r w:rsidRPr="00EF4EA7">
              <w:rPr>
                <w:b/>
                <w:lang w:val="uk-UA"/>
              </w:rPr>
              <w:t xml:space="preserve"> </w:t>
            </w:r>
            <w:r w:rsidRPr="00EF4EA7">
              <w:rPr>
                <w:lang w:val="uk-UA"/>
              </w:rPr>
              <w:t xml:space="preserve">структуру і бойові можливості відділення; </w:t>
            </w:r>
            <w:r w:rsidRPr="00EF4EA7">
              <w:rPr>
                <w:i/>
                <w:lang w:val="uk-UA"/>
              </w:rPr>
              <w:t xml:space="preserve"> </w:t>
            </w:r>
          </w:p>
          <w:p w:rsidR="00FF6CB0" w:rsidRPr="00EF4EA7" w:rsidRDefault="00FF6CB0" w:rsidP="00B306C9">
            <w:pPr>
              <w:jc w:val="both"/>
              <w:rPr>
                <w:i/>
                <w:lang w:val="uk-UA"/>
              </w:rPr>
            </w:pPr>
            <w:r w:rsidRPr="00EF4EA7">
              <w:rPr>
                <w:b/>
                <w:i/>
                <w:lang w:val="uk-UA"/>
              </w:rPr>
              <w:t>характеризує</w:t>
            </w:r>
            <w:r w:rsidRPr="00EF4EA7">
              <w:rPr>
                <w:lang w:val="uk-UA"/>
              </w:rPr>
              <w:t xml:space="preserve"> </w:t>
            </w:r>
            <w:r w:rsidRPr="00EF4EA7">
              <w:rPr>
                <w:i/>
                <w:lang w:val="uk-UA"/>
              </w:rPr>
              <w:t xml:space="preserve">дії відділення в основних видах бою і  дозорі; </w:t>
            </w:r>
          </w:p>
          <w:p w:rsidR="00FF6CB0" w:rsidRPr="00EF4EA7" w:rsidRDefault="00FF6CB0" w:rsidP="002A2385">
            <w:pPr>
              <w:jc w:val="both"/>
              <w:rPr>
                <w:b/>
                <w:lang w:val="uk-UA"/>
              </w:rPr>
            </w:pPr>
          </w:p>
        </w:tc>
      </w:tr>
      <w:tr w:rsidR="00FF6CB0" w:rsidRPr="004510FF" w:rsidTr="00CF5AA5">
        <w:tc>
          <w:tcPr>
            <w:tcW w:w="10077" w:type="dxa"/>
            <w:gridSpan w:val="9"/>
            <w:tcBorders>
              <w:top w:val="single" w:sz="4" w:space="0" w:color="auto"/>
              <w:left w:val="single" w:sz="4" w:space="0" w:color="auto"/>
              <w:bottom w:val="single" w:sz="4" w:space="0" w:color="auto"/>
              <w:right w:val="single" w:sz="4" w:space="0" w:color="auto"/>
            </w:tcBorders>
          </w:tcPr>
          <w:p w:rsidR="00FF6CB0" w:rsidRPr="004510FF" w:rsidRDefault="00FF6CB0" w:rsidP="00B306C9">
            <w:pPr>
              <w:jc w:val="center"/>
              <w:rPr>
                <w:rFonts w:ascii="Arial" w:hAnsi="Arial" w:cs="Arial"/>
                <w:b/>
                <w:caps/>
                <w:lang w:val="uk-UA"/>
              </w:rPr>
            </w:pPr>
            <w:r w:rsidRPr="004510FF">
              <w:rPr>
                <w:rFonts w:ascii="Arial" w:hAnsi="Arial" w:cs="Arial"/>
                <w:b/>
                <w:sz w:val="18"/>
                <w:szCs w:val="18"/>
                <w:lang w:val="uk-UA"/>
              </w:rPr>
              <w:t>Розділ 4.</w:t>
            </w:r>
            <w:r w:rsidRPr="004510FF">
              <w:rPr>
                <w:rFonts w:ascii="Arial" w:hAnsi="Arial" w:cs="Arial"/>
                <w:b/>
                <w:lang w:val="uk-UA"/>
              </w:rPr>
              <w:t xml:space="preserve"> Вогнева підготовка </w:t>
            </w:r>
            <w:r>
              <w:rPr>
                <w:rFonts w:ascii="Arial" w:hAnsi="Arial" w:cs="Arial"/>
                <w:b/>
                <w:lang w:val="uk-UA"/>
              </w:rPr>
              <w:t>–</w:t>
            </w:r>
            <w:r>
              <w:rPr>
                <w:rFonts w:ascii="Arial" w:hAnsi="Arial" w:cs="Arial"/>
                <w:b/>
                <w:lang w:val="en-US"/>
              </w:rPr>
              <w:t xml:space="preserve"> </w:t>
            </w:r>
            <w:r>
              <w:rPr>
                <w:rFonts w:ascii="Arial" w:hAnsi="Arial" w:cs="Arial"/>
                <w:b/>
                <w:sz w:val="18"/>
                <w:szCs w:val="18"/>
                <w:lang w:val="uk-UA"/>
              </w:rPr>
              <w:t>7</w:t>
            </w:r>
            <w:r w:rsidRPr="004510FF">
              <w:rPr>
                <w:rFonts w:ascii="Arial" w:hAnsi="Arial" w:cs="Arial"/>
                <w:b/>
                <w:sz w:val="18"/>
                <w:szCs w:val="18"/>
                <w:lang w:val="uk-UA"/>
              </w:rPr>
              <w:t xml:space="preserve"> </w:t>
            </w:r>
            <w:proofErr w:type="spellStart"/>
            <w:r w:rsidRPr="004510FF">
              <w:rPr>
                <w:rFonts w:ascii="Arial" w:hAnsi="Arial" w:cs="Arial"/>
                <w:b/>
                <w:sz w:val="18"/>
                <w:szCs w:val="18"/>
                <w:lang w:val="uk-UA"/>
              </w:rPr>
              <w:t>год</w:t>
            </w:r>
            <w:proofErr w:type="spellEnd"/>
          </w:p>
        </w:tc>
      </w:tr>
      <w:tr w:rsidR="00FF6CB0" w:rsidRPr="007F5B01" w:rsidTr="00CF5AA5">
        <w:tc>
          <w:tcPr>
            <w:tcW w:w="1030" w:type="dxa"/>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1096" w:type="dxa"/>
            <w:gridSpan w:val="6"/>
            <w:tcBorders>
              <w:top w:val="single" w:sz="4" w:space="0" w:color="auto"/>
              <w:left w:val="single" w:sz="4" w:space="0" w:color="auto"/>
              <w:bottom w:val="single" w:sz="4" w:space="0" w:color="auto"/>
              <w:right w:val="single" w:sz="4" w:space="0" w:color="auto"/>
            </w:tcBorders>
          </w:tcPr>
          <w:p w:rsidR="00FF6CB0" w:rsidRPr="00EF4EA7" w:rsidRDefault="00FF6CB0" w:rsidP="00B306C9">
            <w:pPr>
              <w:jc w:val="center"/>
              <w:rPr>
                <w:b/>
                <w:lang w:val="en-US"/>
              </w:rPr>
            </w:pPr>
            <w:r w:rsidRPr="00EF4EA7">
              <w:rPr>
                <w:b/>
                <w:lang w:val="en-US"/>
              </w:rPr>
              <w:t>1</w:t>
            </w: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lang w:val="uk-UA"/>
              </w:rPr>
            </w:pPr>
          </w:p>
          <w:p w:rsidR="00FF6CB0" w:rsidRPr="00EF4EA7" w:rsidRDefault="00FF6CB0" w:rsidP="00B306C9">
            <w:pPr>
              <w:jc w:val="center"/>
              <w:rPr>
                <w:b/>
                <w:caps/>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Pr="00EF4EA7" w:rsidRDefault="00FF6CB0" w:rsidP="00B306C9">
            <w:pPr>
              <w:rPr>
                <w:b/>
                <w:i/>
                <w:sz w:val="22"/>
                <w:szCs w:val="22"/>
                <w:lang w:val="uk-UA"/>
              </w:rPr>
            </w:pPr>
            <w:r w:rsidRPr="00EF4EA7">
              <w:rPr>
                <w:b/>
                <w:i/>
                <w:sz w:val="22"/>
                <w:szCs w:val="22"/>
                <w:lang w:val="uk-UA"/>
              </w:rPr>
              <w:t xml:space="preserve">Тема </w:t>
            </w:r>
            <w:r w:rsidRPr="00EF4EA7">
              <w:rPr>
                <w:b/>
                <w:i/>
                <w:sz w:val="22"/>
                <w:szCs w:val="22"/>
              </w:rPr>
              <w:t>4.</w:t>
            </w:r>
            <w:r w:rsidRPr="00EF4EA7">
              <w:rPr>
                <w:b/>
                <w:i/>
                <w:sz w:val="22"/>
                <w:szCs w:val="22"/>
                <w:lang w:val="uk-UA"/>
              </w:rPr>
              <w:t xml:space="preserve">3. Прийоми і правила стрільби із стрілецької зброї </w:t>
            </w:r>
          </w:p>
          <w:p w:rsidR="00FF6CB0" w:rsidRPr="00EF4EA7" w:rsidRDefault="00FF6CB0" w:rsidP="00B306C9">
            <w:pPr>
              <w:jc w:val="both"/>
              <w:rPr>
                <w:b/>
                <w:lang w:val="uk-UA"/>
              </w:rPr>
            </w:pPr>
          </w:p>
          <w:p w:rsidR="00FF6CB0" w:rsidRPr="00EF4EA7" w:rsidRDefault="00FF6CB0" w:rsidP="00B306C9">
            <w:pPr>
              <w:jc w:val="both"/>
              <w:rPr>
                <w:spacing w:val="-1"/>
                <w:lang w:val="uk-UA"/>
              </w:rPr>
            </w:pPr>
            <w:r w:rsidRPr="00EF4EA7">
              <w:rPr>
                <w:b/>
                <w:lang w:val="uk-UA"/>
              </w:rPr>
              <w:t>Прийоми стрільби</w:t>
            </w:r>
            <w:r w:rsidRPr="00FF6CB0">
              <w:rPr>
                <w:b/>
              </w:rPr>
              <w:t xml:space="preserve"> (</w:t>
            </w:r>
            <w:r w:rsidRPr="00EF4EA7">
              <w:rPr>
                <w:b/>
                <w:lang w:val="uk-UA"/>
              </w:rPr>
              <w:t>вогневі тренування</w:t>
            </w:r>
            <w:r w:rsidRPr="00FF6CB0">
              <w:rPr>
                <w:b/>
              </w:rPr>
              <w:t>)</w:t>
            </w:r>
            <w:r w:rsidRPr="00EF4EA7">
              <w:rPr>
                <w:b/>
              </w:rPr>
              <w:t>.</w:t>
            </w:r>
            <w:r w:rsidRPr="00EF4EA7">
              <w:rPr>
                <w:b/>
                <w:lang w:val="uk-UA"/>
              </w:rPr>
              <w:t xml:space="preserve"> </w:t>
            </w:r>
            <w:r w:rsidRPr="00EF4EA7">
              <w:rPr>
                <w:lang w:val="uk-UA"/>
              </w:rPr>
              <w:t>Положення автоматника під час стрільби з місця і в русі в пішому порядку</w:t>
            </w:r>
            <w:r w:rsidRPr="00EF4EA7">
              <w:t>.</w:t>
            </w:r>
            <w:r w:rsidRPr="00EF4EA7">
              <w:rPr>
                <w:b/>
                <w:lang w:val="uk-UA"/>
              </w:rPr>
              <w:t xml:space="preserve"> </w:t>
            </w:r>
            <w:r w:rsidRPr="00EF4EA7">
              <w:rPr>
                <w:lang w:val="uk-UA"/>
              </w:rPr>
              <w:t>Вибір і зайняття місця для стрільби. Прийоми стрільби з автомата під час приготування до стрільби, проведення і припинення стрільби. Т</w:t>
            </w:r>
            <w:r w:rsidRPr="00EF4EA7">
              <w:rPr>
                <w:spacing w:val="-1"/>
                <w:lang w:val="uk-UA"/>
              </w:rPr>
              <w:t xml:space="preserve">ренування у приготуванні до стрільби (Н-В-1). </w:t>
            </w:r>
          </w:p>
          <w:p w:rsidR="00FF6CB0" w:rsidRPr="00EF4EA7" w:rsidRDefault="00FF6CB0" w:rsidP="00B306C9">
            <w:pPr>
              <w:jc w:val="both"/>
              <w:rPr>
                <w:b/>
                <w:lang w:val="uk-UA"/>
              </w:rPr>
            </w:pPr>
          </w:p>
          <w:p w:rsidR="00FF6CB0" w:rsidRPr="00EF4EA7" w:rsidRDefault="00FF6CB0" w:rsidP="00B306C9">
            <w:pPr>
              <w:jc w:val="both"/>
              <w:rPr>
                <w:b/>
                <w:lang w:val="uk-UA"/>
              </w:rPr>
            </w:pPr>
            <w:r w:rsidRPr="00EF4EA7">
              <w:rPr>
                <w:b/>
                <w:lang w:val="uk-UA"/>
              </w:rPr>
              <w:t>Правила стрільби</w:t>
            </w:r>
            <w:r w:rsidRPr="00EF4EA7">
              <w:rPr>
                <w:b/>
              </w:rPr>
              <w:t>.</w:t>
            </w:r>
          </w:p>
          <w:p w:rsidR="00FF6CB0" w:rsidRPr="00EF4EA7" w:rsidRDefault="00FF6CB0" w:rsidP="00B306C9">
            <w:pPr>
              <w:jc w:val="both"/>
              <w:rPr>
                <w:b/>
                <w:i/>
                <w:lang w:val="uk-UA"/>
              </w:rPr>
            </w:pPr>
            <w:r w:rsidRPr="00EF4EA7">
              <w:rPr>
                <w:lang w:val="uk-UA"/>
              </w:rPr>
              <w:t>Спостереження за полем бою, вибір цілі для обстрілу</w:t>
            </w:r>
            <w:r w:rsidRPr="00EF4EA7">
              <w:t>.</w:t>
            </w:r>
            <w:r w:rsidRPr="00EF4EA7">
              <w:rPr>
                <w:lang w:val="uk-UA"/>
              </w:rPr>
              <w:t xml:space="preserve"> Призначення вихідних установок (вибір прицілу і точки прицілювання)</w:t>
            </w:r>
            <w:r w:rsidRPr="00EF4EA7">
              <w:t>.</w:t>
            </w:r>
            <w:r w:rsidRPr="00EF4EA7">
              <w:rPr>
                <w:lang w:val="uk-UA"/>
              </w:rPr>
              <w:t xml:space="preserve"> Вибір моменту для відкриття вогню</w:t>
            </w:r>
            <w:r w:rsidRPr="00EF4EA7">
              <w:t>.</w:t>
            </w:r>
            <w:r w:rsidRPr="00EF4EA7">
              <w:rPr>
                <w:lang w:val="uk-UA"/>
              </w:rPr>
              <w:t xml:space="preserve"> Ведення вогню, спостереження за його результатами</w:t>
            </w:r>
            <w:r w:rsidRPr="00EF4EA7">
              <w:t>.</w:t>
            </w:r>
            <w:r w:rsidRPr="00EF4EA7">
              <w:rPr>
                <w:lang w:val="uk-UA"/>
              </w:rPr>
              <w:t xml:space="preserve"> Коректування  стрільби. </w:t>
            </w:r>
          </w:p>
          <w:p w:rsidR="00FF6CB0" w:rsidRPr="00EF4EA7" w:rsidRDefault="00FF6CB0" w:rsidP="00B306C9">
            <w:pPr>
              <w:jc w:val="center"/>
              <w:rPr>
                <w:b/>
                <w:caps/>
                <w:lang w:val="uk-UA"/>
              </w:rPr>
            </w:pPr>
          </w:p>
        </w:tc>
        <w:tc>
          <w:tcPr>
            <w:tcW w:w="3415" w:type="dxa"/>
            <w:tcBorders>
              <w:top w:val="single" w:sz="4" w:space="0" w:color="auto"/>
              <w:left w:val="single" w:sz="4" w:space="0" w:color="auto"/>
              <w:bottom w:val="single" w:sz="4" w:space="0" w:color="auto"/>
              <w:right w:val="single" w:sz="4" w:space="0" w:color="auto"/>
            </w:tcBorders>
          </w:tcPr>
          <w:p w:rsidR="00FF6CB0" w:rsidRPr="00EF4EA7" w:rsidRDefault="00FF6CB0" w:rsidP="00B306C9">
            <w:pPr>
              <w:tabs>
                <w:tab w:val="left" w:pos="-40"/>
              </w:tabs>
              <w:ind w:left="-40"/>
              <w:jc w:val="both"/>
              <w:rPr>
                <w:b/>
                <w:lang w:val="uk-UA"/>
              </w:rPr>
            </w:pPr>
            <w:r w:rsidRPr="00EF4EA7">
              <w:rPr>
                <w:b/>
                <w:lang w:val="uk-UA"/>
              </w:rPr>
              <w:t>Учень</w:t>
            </w:r>
            <w:r w:rsidRPr="00FF6CB0">
              <w:rPr>
                <w:b/>
                <w:lang w:val="uk-UA"/>
              </w:rPr>
              <w:t xml:space="preserve">: </w:t>
            </w:r>
            <w:r w:rsidRPr="00EF4EA7">
              <w:rPr>
                <w:b/>
                <w:lang w:val="uk-UA"/>
              </w:rPr>
              <w:t xml:space="preserve"> </w:t>
            </w:r>
          </w:p>
          <w:p w:rsidR="00FF6CB0" w:rsidRPr="00EF4EA7" w:rsidRDefault="00FF6CB0" w:rsidP="00B306C9">
            <w:pPr>
              <w:rPr>
                <w:lang w:val="uk-UA"/>
              </w:rPr>
            </w:pPr>
            <w:r w:rsidRPr="00EF4EA7">
              <w:rPr>
                <w:b/>
                <w:i/>
                <w:lang w:val="uk-UA"/>
              </w:rPr>
              <w:t xml:space="preserve">знає  </w:t>
            </w:r>
            <w:r w:rsidRPr="00EF4EA7">
              <w:rPr>
                <w:lang w:val="uk-UA"/>
              </w:rPr>
              <w:t xml:space="preserve">прийоми і правила стрільби із стрілецької зброї; </w:t>
            </w:r>
          </w:p>
          <w:p w:rsidR="00FF6CB0" w:rsidRPr="00EF4EA7" w:rsidRDefault="00FF6CB0" w:rsidP="00B306C9">
            <w:pPr>
              <w:jc w:val="both"/>
              <w:rPr>
                <w:lang w:val="uk-UA"/>
              </w:rPr>
            </w:pPr>
            <w:r w:rsidRPr="00EF4EA7">
              <w:rPr>
                <w:b/>
                <w:i/>
                <w:lang w:val="uk-UA"/>
              </w:rPr>
              <w:t>виконує</w:t>
            </w:r>
            <w:r w:rsidRPr="00EF4EA7">
              <w:rPr>
                <w:lang w:val="uk-UA"/>
              </w:rPr>
              <w:t xml:space="preserve"> прийоми стрільби із стрілецької зброї;   </w:t>
            </w:r>
          </w:p>
          <w:p w:rsidR="00FF6CB0" w:rsidRPr="00EF4EA7" w:rsidRDefault="00FF6CB0" w:rsidP="00B306C9">
            <w:pPr>
              <w:jc w:val="both"/>
            </w:pPr>
            <w:r w:rsidRPr="00EF4EA7">
              <w:rPr>
                <w:b/>
                <w:i/>
                <w:lang w:val="uk-UA"/>
              </w:rPr>
              <w:t>вміє</w:t>
            </w:r>
            <w:r w:rsidRPr="00EF4EA7">
              <w:rPr>
                <w:lang w:val="uk-UA"/>
              </w:rPr>
              <w:t xml:space="preserve"> призначати </w:t>
            </w:r>
            <w:proofErr w:type="spellStart"/>
            <w:r w:rsidRPr="00EF4EA7">
              <w:rPr>
                <w:lang w:val="uk-UA"/>
              </w:rPr>
              <w:t>вихіді</w:t>
            </w:r>
            <w:proofErr w:type="spellEnd"/>
            <w:r w:rsidRPr="00EF4EA7">
              <w:rPr>
                <w:lang w:val="uk-UA"/>
              </w:rPr>
              <w:t xml:space="preserve"> дані для стрільби та розуміє коректуру стрільби</w:t>
            </w:r>
            <w:r w:rsidRPr="00EF4EA7">
              <w:t xml:space="preserve">; </w:t>
            </w:r>
          </w:p>
          <w:p w:rsidR="00FF6CB0" w:rsidRPr="00EF4EA7" w:rsidRDefault="00FF6CB0" w:rsidP="002A2385">
            <w:pPr>
              <w:jc w:val="both"/>
              <w:rPr>
                <w:b/>
                <w:caps/>
              </w:rPr>
            </w:pPr>
          </w:p>
        </w:tc>
      </w:tr>
      <w:tr w:rsidR="00FF6CB0" w:rsidRPr="009D10B1" w:rsidTr="00CF5AA5">
        <w:tc>
          <w:tcPr>
            <w:tcW w:w="1030" w:type="dxa"/>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1096" w:type="dxa"/>
            <w:gridSpan w:val="6"/>
            <w:tcBorders>
              <w:top w:val="single" w:sz="4" w:space="0" w:color="auto"/>
              <w:left w:val="single" w:sz="4" w:space="0" w:color="auto"/>
              <w:bottom w:val="single" w:sz="4" w:space="0" w:color="auto"/>
              <w:right w:val="single" w:sz="4" w:space="0" w:color="auto"/>
            </w:tcBorders>
          </w:tcPr>
          <w:p w:rsidR="00FF6CB0" w:rsidRPr="006E6689" w:rsidRDefault="00FF6CB0" w:rsidP="00B306C9">
            <w:pPr>
              <w:jc w:val="center"/>
              <w:rPr>
                <w:b/>
                <w:lang w:val="uk-UA"/>
              </w:rPr>
            </w:pPr>
            <w:r w:rsidRPr="006E6689">
              <w:rPr>
                <w:b/>
                <w:lang w:val="uk-UA"/>
              </w:rPr>
              <w:t>4</w:t>
            </w: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en-US"/>
              </w:rPr>
            </w:pPr>
          </w:p>
          <w:p w:rsidR="00FF6CB0" w:rsidRPr="006E6689" w:rsidRDefault="00FF6CB0" w:rsidP="00B306C9">
            <w:pPr>
              <w:jc w:val="center"/>
              <w:rPr>
                <w:b/>
                <w:lang w:val="en-US"/>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6E6689" w:rsidRDefault="00FF6CB0" w:rsidP="00B306C9">
            <w:pPr>
              <w:jc w:val="center"/>
              <w:rPr>
                <w:b/>
                <w:lang w:val="uk-UA"/>
              </w:rPr>
            </w:pPr>
          </w:p>
          <w:p w:rsidR="00FF6CB0" w:rsidRPr="00CF5AA5" w:rsidRDefault="00FF6CB0" w:rsidP="00CF5AA5">
            <w:pPr>
              <w:rPr>
                <w:b/>
                <w:caps/>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Pr="006E6689" w:rsidRDefault="00FF6CB0" w:rsidP="00B306C9">
            <w:pPr>
              <w:rPr>
                <w:b/>
                <w:i/>
                <w:sz w:val="22"/>
                <w:szCs w:val="22"/>
                <w:lang w:val="uk-UA"/>
              </w:rPr>
            </w:pPr>
            <w:r w:rsidRPr="006E6689">
              <w:rPr>
                <w:b/>
                <w:i/>
                <w:sz w:val="22"/>
                <w:szCs w:val="22"/>
                <w:lang w:val="uk-UA"/>
              </w:rPr>
              <w:t xml:space="preserve">Тема </w:t>
            </w:r>
            <w:r w:rsidRPr="006E6689">
              <w:rPr>
                <w:b/>
                <w:i/>
                <w:sz w:val="22"/>
                <w:szCs w:val="22"/>
              </w:rPr>
              <w:t>4.</w:t>
            </w:r>
            <w:r w:rsidRPr="006E6689">
              <w:rPr>
                <w:b/>
                <w:i/>
                <w:sz w:val="22"/>
                <w:szCs w:val="22"/>
                <w:lang w:val="uk-UA"/>
              </w:rPr>
              <w:t xml:space="preserve">4. Стрільба по наземним і повітряним цілям </w:t>
            </w:r>
          </w:p>
          <w:p w:rsidR="00FF6CB0" w:rsidRPr="006E6689" w:rsidRDefault="00FF6CB0" w:rsidP="00B306C9">
            <w:pPr>
              <w:jc w:val="both"/>
              <w:rPr>
                <w:b/>
                <w:lang w:val="uk-UA"/>
              </w:rPr>
            </w:pPr>
          </w:p>
          <w:p w:rsidR="00FF6CB0" w:rsidRPr="006E6689" w:rsidRDefault="00FF6CB0" w:rsidP="00B306C9">
            <w:pPr>
              <w:jc w:val="both"/>
              <w:rPr>
                <w:lang w:val="uk-UA"/>
              </w:rPr>
            </w:pPr>
            <w:r w:rsidRPr="006E6689">
              <w:rPr>
                <w:b/>
                <w:lang w:val="uk-UA"/>
              </w:rPr>
              <w:t>Основні положення та організація стрільби зі стрілецької зброї.</w:t>
            </w:r>
            <w:r w:rsidRPr="006E6689">
              <w:rPr>
                <w:lang w:val="uk-UA"/>
              </w:rPr>
              <w:t xml:space="preserve"> Мета навчання стрільбі. Класифікація вправ стрільб для індивідуального навчання. Організація виконання вправ стрільб, заходи безпеки. Порядок виконання та умови вправ стрільб зі стрілецької зброї. Дії </w:t>
            </w:r>
            <w:r w:rsidRPr="006E6689">
              <w:t xml:space="preserve">при </w:t>
            </w:r>
            <w:r w:rsidRPr="006E6689">
              <w:rPr>
                <w:lang w:val="uk-UA"/>
              </w:rPr>
              <w:t xml:space="preserve">зброї </w:t>
            </w:r>
            <w:r w:rsidRPr="006E6689">
              <w:t>за команд</w:t>
            </w:r>
            <w:proofErr w:type="spellStart"/>
            <w:r w:rsidRPr="006E6689">
              <w:rPr>
                <w:lang w:val="uk-UA"/>
              </w:rPr>
              <w:t>ами</w:t>
            </w:r>
            <w:proofErr w:type="spellEnd"/>
            <w:r w:rsidRPr="006E6689">
              <w:rPr>
                <w:lang w:val="uk-UA"/>
              </w:rPr>
              <w:t xml:space="preserve"> </w:t>
            </w:r>
            <w:r w:rsidRPr="006E6689">
              <w:t>"До бою"</w:t>
            </w:r>
            <w:r w:rsidRPr="006E6689">
              <w:rPr>
                <w:lang w:val="uk-UA"/>
              </w:rPr>
              <w:t>, «Вогонь», «Припинити вогонь», «Розряджай», «Зброю до огляду»</w:t>
            </w:r>
            <w:r w:rsidRPr="006E6689">
              <w:t xml:space="preserve">. </w:t>
            </w:r>
            <w:r w:rsidRPr="006E6689">
              <w:rPr>
                <w:lang w:val="uk-UA"/>
              </w:rPr>
              <w:t xml:space="preserve">   </w:t>
            </w:r>
          </w:p>
          <w:p w:rsidR="00FF6CB0" w:rsidRPr="006E6689" w:rsidRDefault="00FF6CB0" w:rsidP="00B306C9">
            <w:pPr>
              <w:jc w:val="center"/>
              <w:rPr>
                <w:i/>
              </w:rPr>
            </w:pPr>
            <w:r w:rsidRPr="006E6689">
              <w:rPr>
                <w:i/>
                <w:lang w:val="uk-UA"/>
              </w:rPr>
              <w:t>Початкові стрільби</w:t>
            </w:r>
          </w:p>
          <w:p w:rsidR="00FF6CB0" w:rsidRPr="006E6689" w:rsidRDefault="00FF6CB0" w:rsidP="00B306C9">
            <w:pPr>
              <w:jc w:val="center"/>
              <w:rPr>
                <w:i/>
                <w:lang w:val="uk-UA"/>
              </w:rPr>
            </w:pPr>
            <w:r w:rsidRPr="006E6689">
              <w:rPr>
                <w:i/>
                <w:lang w:val="uk-UA"/>
              </w:rPr>
              <w:t xml:space="preserve">Вогневі тренування </w:t>
            </w:r>
          </w:p>
          <w:p w:rsidR="00FF6CB0" w:rsidRPr="00584B34" w:rsidRDefault="00FF6CB0" w:rsidP="00B306C9">
            <w:pPr>
              <w:jc w:val="both"/>
              <w:rPr>
                <w:b/>
                <w:i/>
                <w:lang w:val="uk-UA"/>
              </w:rPr>
            </w:pPr>
            <w:r w:rsidRPr="006E6689">
              <w:rPr>
                <w:b/>
                <w:lang w:val="uk-UA"/>
              </w:rPr>
              <w:t>Прийоми та способи ведення вогню зі стрілецької зброї в оборонному бою.</w:t>
            </w:r>
            <w:r w:rsidRPr="006E6689">
              <w:rPr>
                <w:lang w:val="uk-UA"/>
              </w:rPr>
              <w:t xml:space="preserve"> Приготування до стрільби зі стрілецької зброї під час дій у пішо</w:t>
            </w:r>
            <w:r w:rsidRPr="006E6689">
              <w:rPr>
                <w:lang w:val="uk-UA"/>
              </w:rPr>
              <w:softHyphen/>
              <w:t>му порядку з місця, та після пересування з різних положень (ле</w:t>
            </w:r>
            <w:r w:rsidRPr="006E6689">
              <w:rPr>
                <w:lang w:val="uk-UA"/>
              </w:rPr>
              <w:softHyphen/>
              <w:t>жачи, з коліна, стоячи) із окопу, із-за укриття; стрільба різними способами по цілях, що з'являються та рухаються, зі зміною вогневої позиції.  Вирішення вогневих завдань з місця (з різних положень) по нерухомих цілях: виконання першої та другої вправ початкових стрільб з пневматичної гвинтівки.</w:t>
            </w:r>
            <w:r w:rsidRPr="006E6689">
              <w:rPr>
                <w:i/>
                <w:lang w:val="uk-UA"/>
              </w:rPr>
              <w:t xml:space="preserve"> </w:t>
            </w:r>
          </w:p>
          <w:p w:rsidR="00FF6CB0" w:rsidRPr="00584B34" w:rsidRDefault="00FF6CB0" w:rsidP="00B306C9">
            <w:pPr>
              <w:jc w:val="both"/>
              <w:rPr>
                <w:i/>
                <w:lang w:val="uk-UA"/>
              </w:rPr>
            </w:pPr>
          </w:p>
          <w:p w:rsidR="00FF6CB0" w:rsidRPr="006E6689" w:rsidRDefault="00FF6CB0" w:rsidP="00B306C9">
            <w:pPr>
              <w:jc w:val="center"/>
              <w:rPr>
                <w:i/>
                <w:lang w:val="uk-UA"/>
              </w:rPr>
            </w:pPr>
            <w:r w:rsidRPr="006E6689">
              <w:rPr>
                <w:i/>
                <w:lang w:val="uk-UA"/>
              </w:rPr>
              <w:t>Навчальні стрільби</w:t>
            </w:r>
          </w:p>
          <w:p w:rsidR="00FF6CB0" w:rsidRPr="006E6689" w:rsidRDefault="00FF6CB0" w:rsidP="00B306C9">
            <w:pPr>
              <w:jc w:val="center"/>
              <w:rPr>
                <w:i/>
                <w:lang w:val="uk-UA"/>
              </w:rPr>
            </w:pPr>
            <w:r w:rsidRPr="006E6689">
              <w:rPr>
                <w:i/>
                <w:lang w:val="uk-UA"/>
              </w:rPr>
              <w:t xml:space="preserve">Вогневі тренування </w:t>
            </w:r>
          </w:p>
          <w:p w:rsidR="00FF6CB0" w:rsidRPr="006E6689" w:rsidRDefault="00FF6CB0" w:rsidP="00B306C9">
            <w:pPr>
              <w:pStyle w:val="11"/>
              <w:keepNext/>
              <w:ind w:hanging="40"/>
              <w:rPr>
                <w:sz w:val="20"/>
              </w:rPr>
            </w:pPr>
            <w:r w:rsidRPr="006E6689">
              <w:rPr>
                <w:b/>
                <w:sz w:val="20"/>
              </w:rPr>
              <w:t>Прийоми та способи ведення вогню зі стрілецької зброї у наступальному бою</w:t>
            </w:r>
            <w:r w:rsidRPr="006E6689">
              <w:rPr>
                <w:b/>
                <w:sz w:val="20"/>
                <w:lang w:val="ru-RU"/>
              </w:rPr>
              <w:t xml:space="preserve">. </w:t>
            </w:r>
            <w:r w:rsidRPr="006E6689">
              <w:rPr>
                <w:sz w:val="20"/>
              </w:rPr>
              <w:t>Приготування до стрільби для ведення вогню по наземних  з коротких зупинок і на ходу, Вирішення вогневих завдань з місця, коротких зупинок і на ходу по цілях, що з'являються та рухаються: виконання першої та другої вправ навчальних стрільб з малокаліберної гвинтівки.</w:t>
            </w:r>
          </w:p>
          <w:p w:rsidR="00FF6CB0" w:rsidRPr="006E6689" w:rsidRDefault="00FF6CB0" w:rsidP="00B306C9">
            <w:pPr>
              <w:pStyle w:val="11"/>
              <w:keepNext/>
              <w:ind w:hanging="40"/>
              <w:rPr>
                <w:sz w:val="20"/>
              </w:rPr>
            </w:pPr>
            <w:r w:rsidRPr="006E6689">
              <w:rPr>
                <w:i/>
                <w:sz w:val="20"/>
              </w:rPr>
              <w:t xml:space="preserve"> Стрільба автоматника під час руху різними способами (з коротких зупинок і на  ходу) по цілях, що з'являються та рухаються.</w:t>
            </w:r>
            <w:r w:rsidRPr="006E6689">
              <w:rPr>
                <w:sz w:val="20"/>
              </w:rPr>
              <w:t xml:space="preserve"> </w:t>
            </w:r>
          </w:p>
          <w:p w:rsidR="00FF6CB0" w:rsidRPr="006E6689" w:rsidRDefault="00FF6CB0" w:rsidP="00B306C9">
            <w:pPr>
              <w:pStyle w:val="11"/>
              <w:keepNext/>
              <w:ind w:hanging="40"/>
              <w:jc w:val="center"/>
              <w:rPr>
                <w:i/>
                <w:sz w:val="20"/>
              </w:rPr>
            </w:pPr>
            <w:r w:rsidRPr="006E6689">
              <w:rPr>
                <w:i/>
                <w:sz w:val="20"/>
              </w:rPr>
              <w:t>Вогневі тренування</w:t>
            </w:r>
          </w:p>
          <w:p w:rsidR="00FF6CB0" w:rsidRPr="006E6689" w:rsidRDefault="00FF6CB0" w:rsidP="00B306C9">
            <w:pPr>
              <w:jc w:val="both"/>
              <w:rPr>
                <w:i/>
                <w:lang w:val="uk-UA"/>
              </w:rPr>
            </w:pPr>
            <w:r w:rsidRPr="006E6689">
              <w:rPr>
                <w:b/>
                <w:lang w:val="uk-UA"/>
              </w:rPr>
              <w:t xml:space="preserve">Прийоми та способи ведення вогню зі стрілецької зброї  по повітряних цілях. </w:t>
            </w:r>
            <w:r w:rsidRPr="006E6689">
              <w:rPr>
                <w:i/>
                <w:lang w:val="uk-UA"/>
              </w:rPr>
              <w:t>Приготування до стрільби зі стрілецької зброї по повітряних цілях під час дій у пішо</w:t>
            </w:r>
            <w:r w:rsidRPr="006E6689">
              <w:rPr>
                <w:i/>
                <w:lang w:val="uk-UA"/>
              </w:rPr>
              <w:softHyphen/>
              <w:t>му порядку на відкритій місцевості з місця і в ході пересування з різних положень (ле</w:t>
            </w:r>
            <w:r w:rsidRPr="006E6689">
              <w:rPr>
                <w:i/>
                <w:lang w:val="uk-UA"/>
              </w:rPr>
              <w:softHyphen/>
              <w:t>жачи, з коліна, стоячи) із окопу, із-за укриття; стрільба різними способами по літаках, що низько летять, і вертольотах, зі зміною вогневої позиції.  Тренування у виконанні прийомів і способів ведення вогню</w:t>
            </w:r>
            <w:r w:rsidRPr="006E6689">
              <w:rPr>
                <w:i/>
              </w:rPr>
              <w:t>.</w:t>
            </w:r>
            <w:r w:rsidRPr="006E6689">
              <w:rPr>
                <w:i/>
                <w:lang w:val="uk-UA"/>
              </w:rPr>
              <w:t xml:space="preserve"> Тренування у</w:t>
            </w:r>
            <w:r w:rsidRPr="006E6689">
              <w:rPr>
                <w:lang w:val="uk-UA"/>
              </w:rPr>
              <w:t xml:space="preserve"> </w:t>
            </w:r>
            <w:r w:rsidRPr="006E6689">
              <w:rPr>
                <w:i/>
                <w:lang w:val="uk-UA"/>
              </w:rPr>
              <w:t>приготуванні до стрільби (Н-В-2, 3, 4, 5).</w:t>
            </w:r>
          </w:p>
          <w:p w:rsidR="00FF6CB0" w:rsidRPr="006E6689" w:rsidRDefault="00FF6CB0" w:rsidP="00B306C9">
            <w:pPr>
              <w:jc w:val="center"/>
              <w:rPr>
                <w:i/>
                <w:lang w:val="uk-UA"/>
              </w:rPr>
            </w:pPr>
            <w:r w:rsidRPr="006E6689">
              <w:rPr>
                <w:i/>
                <w:lang w:val="uk-UA"/>
              </w:rPr>
              <w:t>Контрольні стрільби</w:t>
            </w:r>
          </w:p>
          <w:p w:rsidR="00FF6CB0" w:rsidRPr="006E6689" w:rsidRDefault="00FF6CB0" w:rsidP="00B306C9">
            <w:pPr>
              <w:jc w:val="both"/>
              <w:rPr>
                <w:b/>
                <w:caps/>
                <w:lang w:val="en-US"/>
              </w:rPr>
            </w:pPr>
          </w:p>
        </w:tc>
        <w:tc>
          <w:tcPr>
            <w:tcW w:w="3415" w:type="dxa"/>
            <w:tcBorders>
              <w:top w:val="single" w:sz="4" w:space="0" w:color="auto"/>
              <w:left w:val="single" w:sz="4" w:space="0" w:color="auto"/>
              <w:bottom w:val="single" w:sz="4" w:space="0" w:color="auto"/>
              <w:right w:val="single" w:sz="4" w:space="0" w:color="auto"/>
            </w:tcBorders>
          </w:tcPr>
          <w:p w:rsidR="00FF6CB0" w:rsidRPr="006E6689" w:rsidRDefault="00FF6CB0" w:rsidP="00B306C9">
            <w:pPr>
              <w:tabs>
                <w:tab w:val="left" w:pos="-40"/>
              </w:tabs>
              <w:ind w:left="-40"/>
              <w:jc w:val="both"/>
              <w:rPr>
                <w:b/>
                <w:lang w:val="uk-UA"/>
              </w:rPr>
            </w:pPr>
            <w:r w:rsidRPr="006E6689">
              <w:rPr>
                <w:b/>
                <w:lang w:val="uk-UA"/>
              </w:rPr>
              <w:t>Учень</w:t>
            </w:r>
            <w:r w:rsidRPr="006E6689">
              <w:rPr>
                <w:b/>
              </w:rPr>
              <w:t xml:space="preserve">: </w:t>
            </w:r>
            <w:r w:rsidRPr="006E6689">
              <w:rPr>
                <w:b/>
                <w:lang w:val="uk-UA"/>
              </w:rPr>
              <w:t xml:space="preserve"> </w:t>
            </w:r>
          </w:p>
          <w:p w:rsidR="00FF6CB0" w:rsidRPr="006E6689" w:rsidRDefault="00FF6CB0" w:rsidP="00B306C9">
            <w:pPr>
              <w:rPr>
                <w:lang w:val="uk-UA"/>
              </w:rPr>
            </w:pPr>
            <w:r w:rsidRPr="006E6689">
              <w:rPr>
                <w:b/>
                <w:i/>
                <w:lang w:val="uk-UA"/>
              </w:rPr>
              <w:t>називає</w:t>
            </w:r>
            <w:r w:rsidRPr="006E6689">
              <w:rPr>
                <w:b/>
                <w:lang w:val="uk-UA"/>
              </w:rPr>
              <w:t xml:space="preserve"> </w:t>
            </w:r>
            <w:r w:rsidRPr="006E6689">
              <w:rPr>
                <w:lang w:val="uk-UA"/>
              </w:rPr>
              <w:t>особливості</w:t>
            </w:r>
          </w:p>
          <w:p w:rsidR="00FF6CB0" w:rsidRPr="00FF6CB0" w:rsidRDefault="00FF6CB0" w:rsidP="00B306C9">
            <w:r w:rsidRPr="006E6689">
              <w:rPr>
                <w:lang w:val="uk-UA"/>
              </w:rPr>
              <w:t>організації і порядок проведення стрільби з малокаліберної гвинтівки та автомата</w:t>
            </w:r>
            <w:r w:rsidRPr="006E6689">
              <w:t>;</w:t>
            </w:r>
          </w:p>
          <w:p w:rsidR="00FF6CB0" w:rsidRPr="006E6689" w:rsidRDefault="00FF6CB0" w:rsidP="00B306C9">
            <w:pPr>
              <w:jc w:val="both"/>
              <w:rPr>
                <w:b/>
                <w:color w:val="000000"/>
              </w:rPr>
            </w:pPr>
            <w:r w:rsidRPr="006E6689">
              <w:rPr>
                <w:b/>
                <w:i/>
                <w:lang w:val="uk-UA"/>
              </w:rPr>
              <w:t>дотримується</w:t>
            </w:r>
            <w:r w:rsidRPr="006E6689">
              <w:rPr>
                <w:b/>
                <w:lang w:val="uk-UA"/>
              </w:rPr>
              <w:t xml:space="preserve"> </w:t>
            </w:r>
            <w:r w:rsidRPr="006E6689">
              <w:rPr>
                <w:lang w:val="uk-UA"/>
              </w:rPr>
              <w:t xml:space="preserve">правил безпеки при проведенні стрільби зі стрілецької </w:t>
            </w:r>
            <w:r w:rsidRPr="006E6689">
              <w:rPr>
                <w:b/>
                <w:lang w:val="uk-UA"/>
              </w:rPr>
              <w:t xml:space="preserve"> </w:t>
            </w:r>
            <w:r w:rsidRPr="006E6689">
              <w:rPr>
                <w:lang w:val="uk-UA"/>
              </w:rPr>
              <w:t>зброї</w:t>
            </w:r>
            <w:r w:rsidRPr="006E6689">
              <w:t xml:space="preserve">; </w:t>
            </w:r>
          </w:p>
          <w:p w:rsidR="00FF6CB0" w:rsidRPr="006E6689" w:rsidRDefault="00FF6CB0" w:rsidP="00B306C9">
            <w:pPr>
              <w:jc w:val="both"/>
              <w:rPr>
                <w:lang w:val="uk-UA"/>
              </w:rPr>
            </w:pPr>
            <w:r w:rsidRPr="006E6689">
              <w:rPr>
                <w:b/>
                <w:i/>
                <w:lang w:val="uk-UA"/>
              </w:rPr>
              <w:t>володіє</w:t>
            </w:r>
            <w:r w:rsidRPr="006E6689">
              <w:rPr>
                <w:lang w:val="uk-UA"/>
              </w:rPr>
              <w:t xml:space="preserve"> прийомами стрільби різними способами в оборонному і наступальному бою</w:t>
            </w:r>
            <w:r w:rsidRPr="006E6689">
              <w:t xml:space="preserve">;  </w:t>
            </w:r>
          </w:p>
          <w:p w:rsidR="00FF6CB0" w:rsidRPr="00FF6CB0" w:rsidRDefault="00FF6CB0" w:rsidP="00B306C9">
            <w:pPr>
              <w:tabs>
                <w:tab w:val="left" w:pos="-40"/>
              </w:tabs>
              <w:ind w:left="-40"/>
              <w:jc w:val="both"/>
            </w:pPr>
            <w:r w:rsidRPr="006E6689">
              <w:rPr>
                <w:b/>
                <w:i/>
                <w:lang w:val="uk-UA"/>
              </w:rPr>
              <w:t>виконує</w:t>
            </w:r>
            <w:r w:rsidRPr="006E6689">
              <w:rPr>
                <w:lang w:val="uk-UA"/>
              </w:rPr>
              <w:t xml:space="preserve"> вправи стрільб, передбачені програмою, нормативи з вогневої підготовки;</w:t>
            </w:r>
          </w:p>
          <w:p w:rsidR="00FF6CB0" w:rsidRPr="006E6689" w:rsidRDefault="00FF6CB0" w:rsidP="00B306C9">
            <w:pPr>
              <w:rPr>
                <w:lang w:val="uk-UA"/>
              </w:rPr>
            </w:pPr>
          </w:p>
          <w:p w:rsidR="00FF6CB0" w:rsidRPr="006E6689" w:rsidRDefault="00FF6CB0" w:rsidP="00B306C9">
            <w:pPr>
              <w:pStyle w:val="11"/>
              <w:keepNext/>
              <w:ind w:firstLine="720"/>
              <w:rPr>
                <w:b/>
                <w:caps/>
                <w:sz w:val="20"/>
              </w:rPr>
            </w:pPr>
          </w:p>
        </w:tc>
      </w:tr>
      <w:tr w:rsidR="00FF6CB0" w:rsidRPr="009D10B1" w:rsidTr="00CF5AA5">
        <w:tc>
          <w:tcPr>
            <w:tcW w:w="1030" w:type="dxa"/>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1096" w:type="dxa"/>
            <w:gridSpan w:val="6"/>
            <w:tcBorders>
              <w:top w:val="single" w:sz="4" w:space="0" w:color="auto"/>
              <w:left w:val="single" w:sz="4" w:space="0" w:color="auto"/>
              <w:bottom w:val="single" w:sz="4" w:space="0" w:color="auto"/>
              <w:right w:val="single" w:sz="4" w:space="0" w:color="auto"/>
            </w:tcBorders>
          </w:tcPr>
          <w:p w:rsidR="00FF6CB0" w:rsidRPr="0076226C" w:rsidRDefault="00FF6CB0" w:rsidP="00B306C9">
            <w:pPr>
              <w:jc w:val="center"/>
              <w:rPr>
                <w:b/>
              </w:rPr>
            </w:pPr>
            <w:r w:rsidRPr="0076226C">
              <w:rPr>
                <w:b/>
              </w:rPr>
              <w:t>1</w:t>
            </w:r>
          </w:p>
          <w:p w:rsidR="00FF6CB0" w:rsidRPr="0076226C" w:rsidRDefault="00FF6CB0" w:rsidP="00B306C9">
            <w:pPr>
              <w:jc w:val="center"/>
              <w:rPr>
                <w:b/>
                <w:lang w:val="uk-UA"/>
              </w:rPr>
            </w:pPr>
          </w:p>
          <w:p w:rsidR="00FF6CB0" w:rsidRPr="0076226C" w:rsidRDefault="00FF6CB0" w:rsidP="00B306C9">
            <w:pPr>
              <w:jc w:val="center"/>
              <w:rPr>
                <w:b/>
                <w:lang w:val="uk-UA"/>
              </w:rPr>
            </w:pPr>
          </w:p>
          <w:p w:rsidR="00FF6CB0" w:rsidRPr="0076226C" w:rsidRDefault="00FF6CB0" w:rsidP="00B306C9">
            <w:pPr>
              <w:jc w:val="center"/>
              <w:rPr>
                <w:lang w:val="uk-UA"/>
              </w:rPr>
            </w:pPr>
          </w:p>
          <w:p w:rsidR="00FF6CB0" w:rsidRPr="0076226C" w:rsidRDefault="00FF6CB0" w:rsidP="00B306C9">
            <w:pPr>
              <w:jc w:val="center"/>
              <w:rPr>
                <w:b/>
                <w:caps/>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Pr="0076226C" w:rsidRDefault="00FF6CB0" w:rsidP="00B306C9">
            <w:pPr>
              <w:rPr>
                <w:b/>
                <w:i/>
                <w:sz w:val="22"/>
                <w:szCs w:val="22"/>
                <w:lang w:val="uk-UA"/>
              </w:rPr>
            </w:pPr>
            <w:r w:rsidRPr="0076226C">
              <w:rPr>
                <w:b/>
                <w:i/>
                <w:sz w:val="22"/>
                <w:szCs w:val="22"/>
                <w:lang w:val="uk-UA"/>
              </w:rPr>
              <w:t xml:space="preserve">Тема </w:t>
            </w:r>
            <w:r w:rsidRPr="0076226C">
              <w:rPr>
                <w:b/>
                <w:i/>
                <w:sz w:val="22"/>
                <w:szCs w:val="22"/>
              </w:rPr>
              <w:t>4.</w:t>
            </w:r>
            <w:r w:rsidRPr="0076226C">
              <w:rPr>
                <w:b/>
                <w:i/>
                <w:sz w:val="22"/>
                <w:szCs w:val="22"/>
                <w:lang w:val="uk-UA"/>
              </w:rPr>
              <w:t xml:space="preserve">5. Ручні гранати, поводження з ними, </w:t>
            </w:r>
          </w:p>
          <w:p w:rsidR="00FF6CB0" w:rsidRPr="0076226C" w:rsidRDefault="00FF6CB0" w:rsidP="00B306C9">
            <w:pPr>
              <w:rPr>
                <w:b/>
                <w:i/>
                <w:lang w:val="uk-UA"/>
              </w:rPr>
            </w:pPr>
            <w:r w:rsidRPr="0076226C">
              <w:rPr>
                <w:b/>
                <w:i/>
                <w:sz w:val="22"/>
                <w:szCs w:val="22"/>
                <w:lang w:val="uk-UA"/>
              </w:rPr>
              <w:t>догляд і зберігання</w:t>
            </w:r>
            <w:r w:rsidRPr="0076226C">
              <w:rPr>
                <w:b/>
                <w:i/>
                <w:lang w:val="uk-UA"/>
              </w:rPr>
              <w:t xml:space="preserve"> </w:t>
            </w:r>
          </w:p>
          <w:p w:rsidR="00FF6CB0" w:rsidRPr="0076226C" w:rsidRDefault="00FF6CB0" w:rsidP="00B306C9">
            <w:pPr>
              <w:jc w:val="both"/>
              <w:rPr>
                <w:b/>
                <w:caps/>
                <w:lang w:val="uk-UA"/>
              </w:rPr>
            </w:pPr>
            <w:r w:rsidRPr="0076226C">
              <w:rPr>
                <w:lang w:val="uk-UA"/>
              </w:rPr>
              <w:t>Призначення, бойові властивості, загальна будова ручних осколкових гранат</w:t>
            </w:r>
            <w:r w:rsidRPr="0076226C">
              <w:t>.</w:t>
            </w:r>
            <w:r w:rsidRPr="0076226C">
              <w:rPr>
                <w:lang w:val="uk-UA"/>
              </w:rPr>
              <w:t xml:space="preserve"> Стисла характеристика протитанкової кумулятивної гранати</w:t>
            </w:r>
            <w:r w:rsidRPr="0076226C">
              <w:t>.</w:t>
            </w:r>
            <w:r w:rsidRPr="0076226C">
              <w:rPr>
                <w:lang w:val="uk-UA"/>
              </w:rPr>
              <w:t xml:space="preserve"> Поводження з гранатами, догляд і зберігання</w:t>
            </w:r>
            <w:r w:rsidRPr="0076226C">
              <w:t>.</w:t>
            </w:r>
            <w:r w:rsidRPr="0076226C">
              <w:rPr>
                <w:lang w:val="uk-UA"/>
              </w:rPr>
              <w:t xml:space="preserve"> </w:t>
            </w:r>
          </w:p>
        </w:tc>
        <w:tc>
          <w:tcPr>
            <w:tcW w:w="3415" w:type="dxa"/>
            <w:tcBorders>
              <w:top w:val="single" w:sz="4" w:space="0" w:color="auto"/>
              <w:left w:val="single" w:sz="4" w:space="0" w:color="auto"/>
              <w:bottom w:val="single" w:sz="4" w:space="0" w:color="auto"/>
              <w:right w:val="single" w:sz="4" w:space="0" w:color="auto"/>
            </w:tcBorders>
          </w:tcPr>
          <w:p w:rsidR="00FF6CB0" w:rsidRPr="0076226C" w:rsidRDefault="00FF6CB0" w:rsidP="00B306C9">
            <w:pPr>
              <w:jc w:val="both"/>
              <w:rPr>
                <w:b/>
                <w:lang w:val="uk-UA"/>
              </w:rPr>
            </w:pPr>
            <w:r w:rsidRPr="0076226C">
              <w:rPr>
                <w:b/>
                <w:lang w:val="uk-UA"/>
              </w:rPr>
              <w:t>Учень:</w:t>
            </w:r>
          </w:p>
          <w:p w:rsidR="00FF6CB0" w:rsidRPr="0076226C" w:rsidRDefault="00FF6CB0" w:rsidP="00B306C9">
            <w:pPr>
              <w:jc w:val="both"/>
              <w:rPr>
                <w:lang w:val="uk-UA"/>
              </w:rPr>
            </w:pPr>
            <w:r w:rsidRPr="0076226C">
              <w:rPr>
                <w:b/>
                <w:i/>
                <w:lang w:val="uk-UA"/>
              </w:rPr>
              <w:t>характеризує</w:t>
            </w:r>
            <w:r w:rsidRPr="0076226C">
              <w:rPr>
                <w:b/>
                <w:lang w:val="uk-UA"/>
              </w:rPr>
              <w:t xml:space="preserve"> </w:t>
            </w:r>
            <w:r w:rsidRPr="0076226C">
              <w:rPr>
                <w:lang w:val="uk-UA"/>
              </w:rPr>
              <w:t>загальну будову і принцип дії ручних осколкових гранат</w:t>
            </w:r>
            <w:r w:rsidRPr="0076226C">
              <w:t>;</w:t>
            </w:r>
            <w:r w:rsidRPr="0076226C">
              <w:rPr>
                <w:lang w:val="uk-UA"/>
              </w:rPr>
              <w:t xml:space="preserve"> </w:t>
            </w:r>
          </w:p>
          <w:p w:rsidR="00FF6CB0" w:rsidRPr="0076226C" w:rsidRDefault="00FF6CB0" w:rsidP="00B306C9">
            <w:pPr>
              <w:jc w:val="both"/>
              <w:rPr>
                <w:lang w:val="uk-UA"/>
              </w:rPr>
            </w:pPr>
            <w:r w:rsidRPr="0076226C">
              <w:rPr>
                <w:b/>
                <w:i/>
                <w:lang w:val="uk-UA"/>
              </w:rPr>
              <w:t>володіє</w:t>
            </w:r>
            <w:r w:rsidRPr="0076226C">
              <w:rPr>
                <w:lang w:val="uk-UA"/>
              </w:rPr>
              <w:t xml:space="preserve"> прийомами метання ручної гранати</w:t>
            </w:r>
            <w:r w:rsidRPr="0076226C">
              <w:t xml:space="preserve">; </w:t>
            </w:r>
          </w:p>
          <w:p w:rsidR="00FF6CB0" w:rsidRPr="0076226C" w:rsidRDefault="00FF6CB0" w:rsidP="00B306C9">
            <w:pPr>
              <w:jc w:val="both"/>
              <w:rPr>
                <w:b/>
                <w:caps/>
                <w:lang w:val="uk-UA"/>
              </w:rPr>
            </w:pPr>
            <w:r w:rsidRPr="0076226C">
              <w:rPr>
                <w:b/>
                <w:i/>
                <w:lang w:val="uk-UA"/>
              </w:rPr>
              <w:t>дотримується</w:t>
            </w:r>
            <w:r w:rsidRPr="0076226C">
              <w:rPr>
                <w:b/>
                <w:lang w:val="uk-UA"/>
              </w:rPr>
              <w:t xml:space="preserve"> </w:t>
            </w:r>
            <w:r w:rsidRPr="0076226C">
              <w:rPr>
                <w:lang w:val="uk-UA"/>
              </w:rPr>
              <w:t>правил безпеки при метанні гранат.</w:t>
            </w:r>
          </w:p>
        </w:tc>
      </w:tr>
      <w:tr w:rsidR="00FF6CB0" w:rsidRPr="009D10B1" w:rsidTr="00CF5AA5">
        <w:tc>
          <w:tcPr>
            <w:tcW w:w="1030" w:type="dxa"/>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1096" w:type="dxa"/>
            <w:gridSpan w:val="6"/>
            <w:tcBorders>
              <w:top w:val="single" w:sz="4" w:space="0" w:color="auto"/>
              <w:left w:val="single" w:sz="4" w:space="0" w:color="auto"/>
              <w:bottom w:val="single" w:sz="4" w:space="0" w:color="auto"/>
              <w:right w:val="single" w:sz="4" w:space="0" w:color="auto"/>
            </w:tcBorders>
          </w:tcPr>
          <w:p w:rsidR="00FF6CB0" w:rsidRPr="00847F37" w:rsidRDefault="00FF6CB0" w:rsidP="00B306C9">
            <w:pPr>
              <w:jc w:val="center"/>
              <w:rPr>
                <w:b/>
                <w:sz w:val="22"/>
                <w:szCs w:val="22"/>
                <w:lang w:val="en-US"/>
              </w:rPr>
            </w:pPr>
            <w:r w:rsidRPr="00847F37">
              <w:rPr>
                <w:b/>
                <w:sz w:val="22"/>
                <w:szCs w:val="22"/>
                <w:lang w:val="en-US"/>
              </w:rPr>
              <w:t>1</w:t>
            </w:r>
          </w:p>
          <w:p w:rsidR="00FF6CB0" w:rsidRPr="00847F37" w:rsidRDefault="00FF6CB0" w:rsidP="00B306C9">
            <w:pPr>
              <w:jc w:val="center"/>
              <w:rPr>
                <w:b/>
                <w:sz w:val="22"/>
                <w:szCs w:val="22"/>
                <w:lang w:val="uk-UA"/>
              </w:rPr>
            </w:pPr>
          </w:p>
          <w:p w:rsidR="00FF6CB0" w:rsidRPr="00847F37" w:rsidRDefault="00FF6CB0" w:rsidP="00B306C9">
            <w:pPr>
              <w:jc w:val="center"/>
              <w:rPr>
                <w:sz w:val="22"/>
                <w:szCs w:val="22"/>
                <w:lang w:val="uk-UA"/>
              </w:rPr>
            </w:pPr>
          </w:p>
          <w:p w:rsidR="00FF6CB0" w:rsidRPr="00847F37" w:rsidRDefault="00FF6CB0" w:rsidP="00B306C9">
            <w:pPr>
              <w:jc w:val="center"/>
              <w:rPr>
                <w:b/>
                <w:caps/>
                <w:sz w:val="22"/>
                <w:szCs w:val="22"/>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Pr="00847F37" w:rsidRDefault="00FF6CB0" w:rsidP="00B306C9">
            <w:pPr>
              <w:rPr>
                <w:b/>
                <w:i/>
                <w:sz w:val="22"/>
                <w:szCs w:val="22"/>
                <w:lang w:val="uk-UA"/>
              </w:rPr>
            </w:pPr>
            <w:r w:rsidRPr="00847F37">
              <w:rPr>
                <w:b/>
                <w:i/>
                <w:sz w:val="22"/>
                <w:szCs w:val="22"/>
                <w:lang w:val="uk-UA"/>
              </w:rPr>
              <w:lastRenderedPageBreak/>
              <w:t xml:space="preserve">Тема </w:t>
            </w:r>
            <w:r w:rsidRPr="00847F37">
              <w:rPr>
                <w:b/>
                <w:i/>
                <w:sz w:val="22"/>
                <w:szCs w:val="22"/>
              </w:rPr>
              <w:t>4.</w:t>
            </w:r>
            <w:r w:rsidRPr="00847F37">
              <w:rPr>
                <w:b/>
                <w:i/>
                <w:sz w:val="22"/>
                <w:szCs w:val="22"/>
                <w:lang w:val="uk-UA"/>
              </w:rPr>
              <w:t xml:space="preserve">6. Прийоми і правила метання ручних гранат </w:t>
            </w:r>
          </w:p>
          <w:p w:rsidR="00FF6CB0" w:rsidRPr="00847F37" w:rsidRDefault="00FF6CB0" w:rsidP="00B306C9">
            <w:pPr>
              <w:jc w:val="center"/>
              <w:rPr>
                <w:i/>
                <w:sz w:val="22"/>
                <w:szCs w:val="22"/>
                <w:lang w:val="uk-UA"/>
              </w:rPr>
            </w:pPr>
            <w:r w:rsidRPr="00847F37">
              <w:rPr>
                <w:i/>
                <w:sz w:val="22"/>
                <w:szCs w:val="22"/>
                <w:lang w:val="uk-UA"/>
              </w:rPr>
              <w:t>Вогневі тренування</w:t>
            </w:r>
          </w:p>
          <w:p w:rsidR="00FF6CB0" w:rsidRPr="00064FC4" w:rsidRDefault="00FF6CB0" w:rsidP="00B306C9">
            <w:pPr>
              <w:jc w:val="both"/>
              <w:rPr>
                <w:b/>
                <w:caps/>
                <w:lang w:val="uk-UA"/>
              </w:rPr>
            </w:pPr>
            <w:r w:rsidRPr="00064FC4">
              <w:rPr>
                <w:lang w:val="uk-UA"/>
              </w:rPr>
              <w:t xml:space="preserve">Особливості організації виконання вправ з </w:t>
            </w:r>
            <w:r w:rsidRPr="00064FC4">
              <w:rPr>
                <w:lang w:val="uk-UA"/>
              </w:rPr>
              <w:lastRenderedPageBreak/>
              <w:t>метання ручних гранат. Вимоги безпеки при навчанні метанню гранат</w:t>
            </w:r>
            <w:r w:rsidRPr="00064FC4">
              <w:t>.</w:t>
            </w:r>
            <w:r w:rsidRPr="00064FC4">
              <w:rPr>
                <w:lang w:val="uk-UA"/>
              </w:rPr>
              <w:t xml:space="preserve"> Прийоми і правила метання ручних осколкових гранат з різних положень</w:t>
            </w:r>
            <w:r w:rsidRPr="00064FC4">
              <w:t>.</w:t>
            </w:r>
            <w:r w:rsidRPr="00064FC4">
              <w:rPr>
                <w:lang w:val="uk-UA"/>
              </w:rPr>
              <w:t xml:space="preserve"> Прийоми і правила метання ручної протитанкової гранати з окопу</w:t>
            </w:r>
            <w:r w:rsidRPr="00064FC4">
              <w:t>.</w:t>
            </w:r>
            <w:r w:rsidRPr="00064FC4">
              <w:rPr>
                <w:lang w:val="uk-UA"/>
              </w:rPr>
              <w:t xml:space="preserve"> Підготовчі вправи з метання ручних гранат. </w:t>
            </w:r>
          </w:p>
        </w:tc>
        <w:tc>
          <w:tcPr>
            <w:tcW w:w="3415" w:type="dxa"/>
            <w:tcBorders>
              <w:top w:val="single" w:sz="4" w:space="0" w:color="auto"/>
              <w:left w:val="single" w:sz="4" w:space="0" w:color="auto"/>
              <w:bottom w:val="single" w:sz="4" w:space="0" w:color="auto"/>
              <w:right w:val="single" w:sz="4" w:space="0" w:color="auto"/>
            </w:tcBorders>
          </w:tcPr>
          <w:p w:rsidR="00FF6CB0" w:rsidRPr="00064FC4" w:rsidRDefault="00FF6CB0" w:rsidP="00B306C9">
            <w:pPr>
              <w:rPr>
                <w:b/>
              </w:rPr>
            </w:pPr>
            <w:r w:rsidRPr="00064FC4">
              <w:rPr>
                <w:b/>
                <w:lang w:val="uk-UA"/>
              </w:rPr>
              <w:lastRenderedPageBreak/>
              <w:t>Учень</w:t>
            </w:r>
            <w:r w:rsidRPr="00064FC4">
              <w:rPr>
                <w:b/>
              </w:rPr>
              <w:t xml:space="preserve">: </w:t>
            </w:r>
          </w:p>
          <w:p w:rsidR="00FF6CB0" w:rsidRPr="00064FC4" w:rsidRDefault="00FF6CB0" w:rsidP="00B306C9">
            <w:pPr>
              <w:jc w:val="both"/>
              <w:rPr>
                <w:b/>
                <w:i/>
                <w:lang w:val="uk-UA"/>
              </w:rPr>
            </w:pPr>
            <w:r w:rsidRPr="00064FC4">
              <w:rPr>
                <w:b/>
                <w:i/>
                <w:lang w:val="uk-UA"/>
              </w:rPr>
              <w:t xml:space="preserve">знає </w:t>
            </w:r>
            <w:r w:rsidRPr="00064FC4">
              <w:rPr>
                <w:lang w:val="uk-UA"/>
              </w:rPr>
              <w:t>вимоги безпеки під час навчання метанню ручних гранат;</w:t>
            </w:r>
            <w:r w:rsidRPr="00064FC4">
              <w:rPr>
                <w:b/>
                <w:i/>
                <w:lang w:val="uk-UA"/>
              </w:rPr>
              <w:t xml:space="preserve">  </w:t>
            </w:r>
          </w:p>
          <w:p w:rsidR="00FF6CB0" w:rsidRPr="00064FC4" w:rsidRDefault="00FF6CB0" w:rsidP="00B306C9">
            <w:pPr>
              <w:jc w:val="both"/>
            </w:pPr>
            <w:r w:rsidRPr="00064FC4">
              <w:rPr>
                <w:b/>
                <w:i/>
                <w:lang w:val="uk-UA"/>
              </w:rPr>
              <w:t>виконує</w:t>
            </w:r>
            <w:r w:rsidRPr="00064FC4">
              <w:rPr>
                <w:lang w:val="uk-UA"/>
              </w:rPr>
              <w:t xml:space="preserve"> прийоми і дотримується </w:t>
            </w:r>
            <w:r w:rsidRPr="00064FC4">
              <w:rPr>
                <w:lang w:val="uk-UA"/>
              </w:rPr>
              <w:lastRenderedPageBreak/>
              <w:t xml:space="preserve">правил  метання гранат під час виконання підготовчих вправ. </w:t>
            </w:r>
            <w:r w:rsidRPr="00064FC4">
              <w:t xml:space="preserve"> </w:t>
            </w:r>
          </w:p>
          <w:p w:rsidR="00FF6CB0" w:rsidRPr="00847F37" w:rsidRDefault="00FF6CB0" w:rsidP="00B306C9">
            <w:pPr>
              <w:rPr>
                <w:caps/>
                <w:sz w:val="22"/>
                <w:szCs w:val="22"/>
              </w:rPr>
            </w:pPr>
          </w:p>
        </w:tc>
      </w:tr>
      <w:tr w:rsidR="00FF6CB0" w:rsidRPr="004510FF" w:rsidTr="00CF5AA5">
        <w:tc>
          <w:tcPr>
            <w:tcW w:w="10077" w:type="dxa"/>
            <w:gridSpan w:val="9"/>
            <w:tcBorders>
              <w:top w:val="single" w:sz="4" w:space="0" w:color="auto"/>
              <w:left w:val="single" w:sz="4" w:space="0" w:color="auto"/>
              <w:bottom w:val="single" w:sz="4" w:space="0" w:color="auto"/>
              <w:right w:val="single" w:sz="4" w:space="0" w:color="auto"/>
            </w:tcBorders>
          </w:tcPr>
          <w:p w:rsidR="00FF6CB0" w:rsidRPr="004510FF" w:rsidRDefault="00FF6CB0" w:rsidP="00B306C9">
            <w:pPr>
              <w:jc w:val="center"/>
              <w:rPr>
                <w:rFonts w:ascii="Arial" w:hAnsi="Arial" w:cs="Arial"/>
                <w:b/>
                <w:caps/>
                <w:lang w:val="uk-UA"/>
              </w:rPr>
            </w:pPr>
            <w:r w:rsidRPr="004510FF">
              <w:rPr>
                <w:rFonts w:ascii="Arial" w:hAnsi="Arial" w:cs="Arial"/>
                <w:b/>
                <w:color w:val="000000"/>
                <w:sz w:val="18"/>
                <w:szCs w:val="18"/>
                <w:lang w:val="uk-UA"/>
              </w:rPr>
              <w:lastRenderedPageBreak/>
              <w:t xml:space="preserve">Розділ 5. </w:t>
            </w:r>
            <w:r w:rsidRPr="004510FF">
              <w:rPr>
                <w:rFonts w:ascii="Arial" w:hAnsi="Arial" w:cs="Arial"/>
                <w:b/>
                <w:color w:val="000000"/>
                <w:lang w:val="uk-UA"/>
              </w:rPr>
              <w:t xml:space="preserve">Статути Збройних Сил України </w:t>
            </w:r>
            <w:r>
              <w:rPr>
                <w:rFonts w:ascii="Arial" w:hAnsi="Arial" w:cs="Arial"/>
                <w:b/>
                <w:color w:val="000000"/>
                <w:lang w:val="uk-UA"/>
              </w:rPr>
              <w:t>–</w:t>
            </w:r>
            <w:r>
              <w:rPr>
                <w:rFonts w:ascii="Arial" w:hAnsi="Arial" w:cs="Arial"/>
                <w:b/>
                <w:color w:val="000000"/>
                <w:sz w:val="18"/>
                <w:szCs w:val="18"/>
                <w:lang w:val="uk-UA"/>
              </w:rPr>
              <w:t>1</w:t>
            </w:r>
            <w:r w:rsidRPr="004510FF">
              <w:rPr>
                <w:rFonts w:ascii="Arial" w:hAnsi="Arial" w:cs="Arial"/>
                <w:b/>
                <w:color w:val="000000"/>
                <w:sz w:val="18"/>
                <w:szCs w:val="18"/>
                <w:lang w:val="uk-UA"/>
              </w:rPr>
              <w:t xml:space="preserve"> </w:t>
            </w:r>
            <w:proofErr w:type="spellStart"/>
            <w:r w:rsidRPr="004510FF">
              <w:rPr>
                <w:rFonts w:ascii="Arial" w:hAnsi="Arial" w:cs="Arial"/>
                <w:b/>
                <w:color w:val="000000"/>
                <w:sz w:val="18"/>
                <w:szCs w:val="18"/>
                <w:lang w:val="uk-UA"/>
              </w:rPr>
              <w:t>год</w:t>
            </w:r>
            <w:proofErr w:type="spellEnd"/>
          </w:p>
        </w:tc>
      </w:tr>
      <w:tr w:rsidR="00FF6CB0" w:rsidRPr="009D10B1" w:rsidTr="00CF5AA5">
        <w:tc>
          <w:tcPr>
            <w:tcW w:w="1030" w:type="dxa"/>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1096" w:type="dxa"/>
            <w:gridSpan w:val="6"/>
            <w:tcBorders>
              <w:top w:val="single" w:sz="4" w:space="0" w:color="auto"/>
              <w:left w:val="single" w:sz="4" w:space="0" w:color="auto"/>
              <w:bottom w:val="single" w:sz="4" w:space="0" w:color="auto"/>
              <w:right w:val="single" w:sz="4" w:space="0" w:color="auto"/>
            </w:tcBorders>
          </w:tcPr>
          <w:p w:rsidR="00FF6CB0" w:rsidRPr="00102149" w:rsidRDefault="00FF6CB0" w:rsidP="00B306C9">
            <w:pPr>
              <w:jc w:val="center"/>
              <w:rPr>
                <w:b/>
                <w:lang w:val="uk-UA"/>
              </w:rPr>
            </w:pPr>
          </w:p>
          <w:p w:rsidR="00FF6CB0" w:rsidRPr="00102149" w:rsidRDefault="00FF6CB0" w:rsidP="00B306C9">
            <w:pPr>
              <w:jc w:val="center"/>
              <w:rPr>
                <w:b/>
                <w:lang w:val="uk-UA"/>
              </w:rPr>
            </w:pPr>
          </w:p>
          <w:p w:rsidR="00FF6CB0" w:rsidRPr="00102149" w:rsidRDefault="00FF6CB0" w:rsidP="00B306C9">
            <w:pPr>
              <w:jc w:val="center"/>
              <w:rPr>
                <w:b/>
                <w:lang w:val="uk-UA"/>
              </w:rPr>
            </w:pPr>
          </w:p>
          <w:p w:rsidR="00FF6CB0" w:rsidRPr="00847F37" w:rsidRDefault="00FF6CB0" w:rsidP="00B306C9">
            <w:pPr>
              <w:jc w:val="center"/>
              <w:rPr>
                <w:b/>
                <w:sz w:val="18"/>
                <w:szCs w:val="18"/>
                <w:lang w:val="en-US"/>
              </w:rPr>
            </w:pPr>
            <w:r w:rsidRPr="00847F37">
              <w:rPr>
                <w:b/>
                <w:sz w:val="18"/>
                <w:szCs w:val="18"/>
                <w:lang w:val="en-US"/>
              </w:rPr>
              <w:t>1</w:t>
            </w:r>
          </w:p>
          <w:p w:rsidR="00FF6CB0" w:rsidRPr="00102149" w:rsidRDefault="00FF6CB0" w:rsidP="00B306C9">
            <w:pPr>
              <w:jc w:val="center"/>
              <w:rPr>
                <w:b/>
                <w:lang w:val="en-US"/>
              </w:rPr>
            </w:pPr>
          </w:p>
          <w:p w:rsidR="00FF6CB0" w:rsidRPr="00102149" w:rsidRDefault="00FF6CB0" w:rsidP="00B306C9">
            <w:pPr>
              <w:jc w:val="center"/>
              <w:rPr>
                <w:b/>
                <w:lang w:val="uk-UA"/>
              </w:rPr>
            </w:pPr>
          </w:p>
          <w:p w:rsidR="00FF6CB0" w:rsidRPr="00102149" w:rsidRDefault="00FF6CB0" w:rsidP="00B306C9">
            <w:pPr>
              <w:jc w:val="center"/>
              <w:rPr>
                <w:b/>
                <w:lang w:val="uk-UA"/>
              </w:rPr>
            </w:pPr>
          </w:p>
          <w:p w:rsidR="00FF6CB0" w:rsidRPr="00102149" w:rsidRDefault="00FF6CB0" w:rsidP="00B306C9">
            <w:pPr>
              <w:jc w:val="center"/>
              <w:rPr>
                <w:b/>
                <w:lang w:val="en-US"/>
              </w:rPr>
            </w:pPr>
          </w:p>
          <w:p w:rsidR="00FF6CB0" w:rsidRPr="00102149" w:rsidRDefault="00FF6CB0" w:rsidP="00B306C9">
            <w:pPr>
              <w:jc w:val="center"/>
              <w:rPr>
                <w:b/>
                <w:lang w:val="en-US"/>
              </w:rPr>
            </w:pPr>
          </w:p>
          <w:p w:rsidR="00FF6CB0" w:rsidRPr="00102149" w:rsidRDefault="00FF6CB0" w:rsidP="00B306C9">
            <w:pPr>
              <w:jc w:val="center"/>
              <w:rPr>
                <w:b/>
                <w:lang w:val="uk-UA"/>
              </w:rPr>
            </w:pPr>
          </w:p>
          <w:p w:rsidR="00FF6CB0" w:rsidRPr="00102149" w:rsidRDefault="00FF6CB0" w:rsidP="00B306C9">
            <w:pPr>
              <w:jc w:val="center"/>
              <w:rPr>
                <w:b/>
                <w:lang w:val="uk-UA"/>
              </w:rPr>
            </w:pPr>
          </w:p>
          <w:p w:rsidR="00FF6CB0" w:rsidRPr="00102149" w:rsidRDefault="00FF6CB0" w:rsidP="00B306C9">
            <w:pPr>
              <w:jc w:val="center"/>
              <w:rPr>
                <w:b/>
                <w:lang w:val="uk-UA"/>
              </w:rPr>
            </w:pPr>
          </w:p>
          <w:p w:rsidR="00FF6CB0" w:rsidRPr="00102149" w:rsidRDefault="00FF6CB0" w:rsidP="00B306C9">
            <w:pPr>
              <w:jc w:val="center"/>
              <w:rPr>
                <w:b/>
                <w:lang w:val="uk-UA"/>
              </w:rPr>
            </w:pPr>
          </w:p>
          <w:p w:rsidR="00FF6CB0" w:rsidRPr="00102149" w:rsidRDefault="00FF6CB0" w:rsidP="00B306C9">
            <w:pPr>
              <w:jc w:val="center"/>
              <w:rPr>
                <w:b/>
                <w:lang w:val="uk-UA"/>
              </w:rPr>
            </w:pPr>
          </w:p>
          <w:p w:rsidR="00FF6CB0" w:rsidRPr="00102149" w:rsidRDefault="00FF6CB0" w:rsidP="00B306C9">
            <w:pPr>
              <w:jc w:val="center"/>
              <w:rPr>
                <w:b/>
                <w:lang w:val="uk-UA"/>
              </w:rPr>
            </w:pPr>
          </w:p>
          <w:p w:rsidR="00FF6CB0" w:rsidRPr="00102149" w:rsidRDefault="00FF6CB0" w:rsidP="00B306C9">
            <w:pPr>
              <w:jc w:val="center"/>
              <w:rPr>
                <w:b/>
                <w:lang w:val="uk-UA"/>
              </w:rPr>
            </w:pPr>
          </w:p>
          <w:p w:rsidR="00FF6CB0" w:rsidRPr="00102149" w:rsidRDefault="00FF6CB0" w:rsidP="00B306C9">
            <w:pPr>
              <w:jc w:val="center"/>
              <w:rPr>
                <w:b/>
                <w:caps/>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Pr="00847F37" w:rsidRDefault="00FF6CB0" w:rsidP="00B306C9">
            <w:pPr>
              <w:jc w:val="center"/>
              <w:rPr>
                <w:i/>
                <w:lang w:val="uk-UA"/>
              </w:rPr>
            </w:pPr>
            <w:r w:rsidRPr="00847F37">
              <w:rPr>
                <w:i/>
                <w:lang w:val="uk-UA"/>
              </w:rPr>
              <w:t xml:space="preserve">Статут </w:t>
            </w:r>
          </w:p>
          <w:p w:rsidR="00FF6CB0" w:rsidRPr="00847F37" w:rsidRDefault="00FF6CB0" w:rsidP="00B306C9">
            <w:pPr>
              <w:jc w:val="center"/>
              <w:rPr>
                <w:i/>
                <w:lang w:val="uk-UA"/>
              </w:rPr>
            </w:pPr>
            <w:r w:rsidRPr="00847F37">
              <w:rPr>
                <w:i/>
                <w:lang w:val="uk-UA"/>
              </w:rPr>
              <w:t>гарнізонної та вартової служб Збройних Сил  України</w:t>
            </w:r>
          </w:p>
          <w:p w:rsidR="00FF6CB0" w:rsidRPr="00847F37" w:rsidRDefault="00FF6CB0" w:rsidP="00B306C9">
            <w:pPr>
              <w:rPr>
                <w:b/>
                <w:i/>
                <w:sz w:val="22"/>
                <w:szCs w:val="22"/>
                <w:lang w:val="uk-UA"/>
              </w:rPr>
            </w:pPr>
            <w:r w:rsidRPr="00847F37">
              <w:rPr>
                <w:b/>
                <w:i/>
                <w:sz w:val="22"/>
                <w:szCs w:val="22"/>
                <w:lang w:val="uk-UA"/>
              </w:rPr>
              <w:t xml:space="preserve">Тема </w:t>
            </w:r>
            <w:r w:rsidRPr="00847F37">
              <w:rPr>
                <w:b/>
                <w:i/>
                <w:sz w:val="22"/>
                <w:szCs w:val="22"/>
              </w:rPr>
              <w:t>5.</w:t>
            </w:r>
            <w:r w:rsidRPr="00847F37">
              <w:rPr>
                <w:b/>
                <w:i/>
                <w:sz w:val="22"/>
                <w:szCs w:val="22"/>
                <w:lang w:val="uk-UA"/>
              </w:rPr>
              <w:t xml:space="preserve">4. Вартова служба </w:t>
            </w:r>
          </w:p>
          <w:p w:rsidR="00FF6CB0" w:rsidRPr="00847F37" w:rsidRDefault="00FF6CB0" w:rsidP="00B306C9">
            <w:pPr>
              <w:jc w:val="both"/>
              <w:rPr>
                <w:b/>
              </w:rPr>
            </w:pPr>
          </w:p>
          <w:p w:rsidR="00FF6CB0" w:rsidRPr="00847F37" w:rsidRDefault="00FF6CB0" w:rsidP="00B306C9">
            <w:pPr>
              <w:jc w:val="both"/>
              <w:rPr>
                <w:lang w:val="uk-UA"/>
              </w:rPr>
            </w:pPr>
            <w:r w:rsidRPr="00847F37">
              <w:rPr>
                <w:b/>
                <w:lang w:val="uk-UA"/>
              </w:rPr>
              <w:t xml:space="preserve">Організація вартової служби. </w:t>
            </w:r>
            <w:r w:rsidRPr="00847F37">
              <w:rPr>
                <w:lang w:val="uk-UA"/>
              </w:rPr>
              <w:t xml:space="preserve">Завдання вартової служби. Призначення, склад та озброєння  варти. Чатовий, його обов’язки. Пост та об’єкти, що охороняються вартою. Обладнання поста і облаштування території </w:t>
            </w:r>
            <w:proofErr w:type="spellStart"/>
            <w:r w:rsidRPr="00847F37">
              <w:rPr>
                <w:lang w:val="uk-UA"/>
              </w:rPr>
              <w:t>об’</w:t>
            </w:r>
            <w:r w:rsidRPr="00847F37">
              <w:t>єкта</w:t>
            </w:r>
            <w:proofErr w:type="spellEnd"/>
            <w:r w:rsidRPr="00847F37">
              <w:t xml:space="preserve">. </w:t>
            </w:r>
          </w:p>
          <w:p w:rsidR="00FF6CB0" w:rsidRPr="00FF6CB0" w:rsidRDefault="00FF6CB0" w:rsidP="00B306C9">
            <w:pPr>
              <w:jc w:val="both"/>
              <w:rPr>
                <w:b/>
              </w:rPr>
            </w:pPr>
          </w:p>
          <w:p w:rsidR="00FF6CB0" w:rsidRPr="00847F37" w:rsidRDefault="00FF6CB0" w:rsidP="00B306C9">
            <w:pPr>
              <w:jc w:val="both"/>
              <w:rPr>
                <w:lang w:val="uk-UA"/>
              </w:rPr>
            </w:pPr>
            <w:r w:rsidRPr="00847F37">
              <w:rPr>
                <w:b/>
                <w:lang w:val="uk-UA"/>
              </w:rPr>
              <w:t xml:space="preserve">Несення вартової служби. </w:t>
            </w:r>
            <w:r w:rsidRPr="00847F37">
              <w:rPr>
                <w:lang w:val="uk-UA"/>
              </w:rPr>
              <w:t>Розвід, прибуття варти у</w:t>
            </w:r>
            <w:r w:rsidRPr="00847F37">
              <w:rPr>
                <w:b/>
                <w:lang w:val="uk-UA"/>
              </w:rPr>
              <w:t xml:space="preserve"> </w:t>
            </w:r>
            <w:r w:rsidRPr="00847F37">
              <w:rPr>
                <w:lang w:val="uk-UA"/>
              </w:rPr>
              <w:t xml:space="preserve">вартове приміщення. </w:t>
            </w:r>
            <w:r w:rsidRPr="00847F37">
              <w:rPr>
                <w:b/>
                <w:lang w:val="uk-UA"/>
              </w:rPr>
              <w:t xml:space="preserve"> </w:t>
            </w:r>
            <w:r w:rsidRPr="00847F37">
              <w:rPr>
                <w:lang w:val="uk-UA"/>
              </w:rPr>
              <w:t>Порядок</w:t>
            </w:r>
            <w:r w:rsidRPr="00847F37">
              <w:rPr>
                <w:b/>
                <w:lang w:val="uk-UA"/>
              </w:rPr>
              <w:t xml:space="preserve"> </w:t>
            </w:r>
            <w:r w:rsidRPr="00847F37">
              <w:rPr>
                <w:lang w:val="uk-UA"/>
              </w:rPr>
              <w:t xml:space="preserve">заряджання (розряджання) зброї, зміна чатових. Положення зброї у чатового на посту. Порядок охорони об’єктів чатовими.   </w:t>
            </w:r>
          </w:p>
          <w:p w:rsidR="00FF6CB0" w:rsidRPr="00847F37" w:rsidRDefault="00FF6CB0" w:rsidP="00B306C9">
            <w:pPr>
              <w:jc w:val="both"/>
              <w:rPr>
                <w:b/>
                <w:i/>
                <w:caps/>
                <w:lang w:val="uk-UA"/>
              </w:rPr>
            </w:pPr>
          </w:p>
        </w:tc>
        <w:tc>
          <w:tcPr>
            <w:tcW w:w="3415" w:type="dxa"/>
            <w:tcBorders>
              <w:top w:val="single" w:sz="4" w:space="0" w:color="auto"/>
              <w:left w:val="single" w:sz="4" w:space="0" w:color="auto"/>
              <w:bottom w:val="single" w:sz="4" w:space="0" w:color="auto"/>
              <w:right w:val="single" w:sz="4" w:space="0" w:color="auto"/>
            </w:tcBorders>
          </w:tcPr>
          <w:p w:rsidR="00FF6CB0" w:rsidRPr="00847F37" w:rsidRDefault="00FF6CB0" w:rsidP="00B306C9">
            <w:pPr>
              <w:rPr>
                <w:b/>
                <w:caps/>
                <w:lang w:val="uk-UA"/>
              </w:rPr>
            </w:pPr>
            <w:r w:rsidRPr="00847F37">
              <w:rPr>
                <w:b/>
                <w:lang w:val="uk-UA"/>
              </w:rPr>
              <w:t>Учень</w:t>
            </w:r>
            <w:r w:rsidRPr="00847F37">
              <w:rPr>
                <w:b/>
                <w:caps/>
                <w:lang w:val="uk-UA"/>
              </w:rPr>
              <w:t>:</w:t>
            </w:r>
          </w:p>
          <w:p w:rsidR="00FF6CB0" w:rsidRPr="00847F37" w:rsidRDefault="00FF6CB0" w:rsidP="00B306C9">
            <w:pPr>
              <w:rPr>
                <w:lang w:val="uk-UA"/>
              </w:rPr>
            </w:pPr>
            <w:r w:rsidRPr="00847F37">
              <w:rPr>
                <w:b/>
                <w:i/>
                <w:lang w:val="uk-UA"/>
              </w:rPr>
              <w:t>знає</w:t>
            </w:r>
            <w:r w:rsidRPr="00847F37">
              <w:rPr>
                <w:lang w:val="uk-UA"/>
              </w:rPr>
              <w:t xml:space="preserve"> основні положення вартової служби; </w:t>
            </w:r>
          </w:p>
          <w:p w:rsidR="00FF6CB0" w:rsidRPr="00847F37" w:rsidRDefault="00FF6CB0" w:rsidP="00B306C9">
            <w:pPr>
              <w:jc w:val="both"/>
            </w:pPr>
            <w:r w:rsidRPr="00847F37">
              <w:rPr>
                <w:b/>
                <w:i/>
                <w:lang w:val="uk-UA"/>
              </w:rPr>
              <w:t>розуміє</w:t>
            </w:r>
            <w:r w:rsidRPr="00847F37">
              <w:rPr>
                <w:lang w:val="uk-UA"/>
              </w:rPr>
              <w:t xml:space="preserve"> </w:t>
            </w:r>
            <w:proofErr w:type="spellStart"/>
            <w:r w:rsidRPr="00847F37">
              <w:rPr>
                <w:lang w:val="uk-UA"/>
              </w:rPr>
              <w:t>обов’</w:t>
            </w:r>
            <w:r w:rsidRPr="00847F37">
              <w:t>язки</w:t>
            </w:r>
            <w:proofErr w:type="spellEnd"/>
            <w:r w:rsidRPr="00847F37">
              <w:rPr>
                <w:lang w:val="uk-UA"/>
              </w:rPr>
              <w:t xml:space="preserve"> чатового, порядок охорони </w:t>
            </w:r>
            <w:proofErr w:type="spellStart"/>
            <w:r w:rsidRPr="00847F37">
              <w:rPr>
                <w:lang w:val="uk-UA"/>
              </w:rPr>
              <w:t>об’</w:t>
            </w:r>
            <w:r w:rsidRPr="00847F37">
              <w:t>єктів</w:t>
            </w:r>
            <w:proofErr w:type="spellEnd"/>
            <w:r w:rsidRPr="00847F37">
              <w:rPr>
                <w:lang w:val="uk-UA"/>
              </w:rPr>
              <w:t xml:space="preserve"> і застосування зброї</w:t>
            </w:r>
            <w:r w:rsidRPr="00847F37">
              <w:t xml:space="preserve">; </w:t>
            </w:r>
          </w:p>
          <w:p w:rsidR="00FF6CB0" w:rsidRPr="00847F37" w:rsidRDefault="00FF6CB0" w:rsidP="00B306C9">
            <w:pPr>
              <w:jc w:val="both"/>
              <w:rPr>
                <w:b/>
                <w:caps/>
                <w:lang w:val="uk-UA"/>
              </w:rPr>
            </w:pPr>
            <w:r w:rsidRPr="00847F37">
              <w:rPr>
                <w:b/>
                <w:lang w:val="uk-UA"/>
              </w:rPr>
              <w:t xml:space="preserve"> </w:t>
            </w:r>
          </w:p>
        </w:tc>
      </w:tr>
      <w:tr w:rsidR="00FF6CB0" w:rsidRPr="004510FF" w:rsidTr="00CF5AA5">
        <w:tc>
          <w:tcPr>
            <w:tcW w:w="10077" w:type="dxa"/>
            <w:gridSpan w:val="9"/>
            <w:tcBorders>
              <w:top w:val="single" w:sz="4" w:space="0" w:color="auto"/>
              <w:left w:val="single" w:sz="4" w:space="0" w:color="auto"/>
              <w:bottom w:val="single" w:sz="4" w:space="0" w:color="auto"/>
              <w:right w:val="single" w:sz="4" w:space="0" w:color="auto"/>
            </w:tcBorders>
          </w:tcPr>
          <w:p w:rsidR="00FF6CB0" w:rsidRPr="004510FF" w:rsidRDefault="00FF6CB0" w:rsidP="00B306C9">
            <w:pPr>
              <w:jc w:val="center"/>
              <w:rPr>
                <w:rFonts w:ascii="Arial" w:hAnsi="Arial" w:cs="Arial"/>
                <w:b/>
                <w:caps/>
                <w:lang w:val="uk-UA"/>
              </w:rPr>
            </w:pPr>
            <w:r w:rsidRPr="004510FF">
              <w:rPr>
                <w:rFonts w:ascii="Arial" w:hAnsi="Arial" w:cs="Arial"/>
                <w:b/>
                <w:sz w:val="18"/>
                <w:szCs w:val="18"/>
                <w:lang w:val="uk-UA"/>
              </w:rPr>
              <w:t>Розділ 6.</w:t>
            </w:r>
            <w:r w:rsidRPr="004510FF">
              <w:rPr>
                <w:rFonts w:ascii="Arial" w:hAnsi="Arial" w:cs="Arial"/>
                <w:b/>
                <w:lang w:val="uk-UA"/>
              </w:rPr>
              <w:t xml:space="preserve"> Стройова підготовка </w:t>
            </w:r>
            <w:r>
              <w:rPr>
                <w:rFonts w:ascii="Arial" w:hAnsi="Arial" w:cs="Arial"/>
                <w:b/>
                <w:lang w:val="uk-UA"/>
              </w:rPr>
              <w:t>–</w:t>
            </w:r>
            <w:r w:rsidRPr="004510FF">
              <w:rPr>
                <w:rFonts w:ascii="Arial" w:hAnsi="Arial" w:cs="Arial"/>
                <w:b/>
                <w:lang w:val="uk-UA"/>
              </w:rPr>
              <w:t xml:space="preserve"> </w:t>
            </w:r>
            <w:r>
              <w:rPr>
                <w:rFonts w:ascii="Arial" w:hAnsi="Arial" w:cs="Arial"/>
                <w:b/>
                <w:sz w:val="18"/>
                <w:szCs w:val="18"/>
                <w:lang w:val="uk-UA"/>
              </w:rPr>
              <w:t>1</w:t>
            </w:r>
            <w:r w:rsidRPr="004510FF">
              <w:rPr>
                <w:rFonts w:ascii="Arial" w:hAnsi="Arial" w:cs="Arial"/>
                <w:b/>
                <w:sz w:val="18"/>
                <w:szCs w:val="18"/>
                <w:lang w:val="uk-UA"/>
              </w:rPr>
              <w:t xml:space="preserve"> </w:t>
            </w:r>
            <w:proofErr w:type="spellStart"/>
            <w:r w:rsidRPr="004510FF">
              <w:rPr>
                <w:rFonts w:ascii="Arial" w:hAnsi="Arial" w:cs="Arial"/>
                <w:b/>
                <w:sz w:val="18"/>
                <w:szCs w:val="18"/>
                <w:lang w:val="uk-UA"/>
              </w:rPr>
              <w:t>год</w:t>
            </w:r>
            <w:proofErr w:type="spellEnd"/>
          </w:p>
        </w:tc>
      </w:tr>
      <w:tr w:rsidR="00FF6CB0" w:rsidRPr="009D10B1" w:rsidTr="00CF5AA5">
        <w:tc>
          <w:tcPr>
            <w:tcW w:w="1050" w:type="dxa"/>
            <w:gridSpan w:val="2"/>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1076" w:type="dxa"/>
            <w:gridSpan w:val="5"/>
            <w:tcBorders>
              <w:top w:val="single" w:sz="4" w:space="0" w:color="auto"/>
              <w:left w:val="single" w:sz="4" w:space="0" w:color="auto"/>
              <w:bottom w:val="single" w:sz="4" w:space="0" w:color="auto"/>
              <w:right w:val="single" w:sz="4" w:space="0" w:color="auto"/>
            </w:tcBorders>
          </w:tcPr>
          <w:p w:rsidR="00FF6CB0" w:rsidRPr="00847F37" w:rsidRDefault="00FF6CB0" w:rsidP="00B306C9">
            <w:pPr>
              <w:jc w:val="center"/>
              <w:rPr>
                <w:b/>
              </w:rPr>
            </w:pPr>
          </w:p>
          <w:p w:rsidR="00FF6CB0" w:rsidRPr="00847F37" w:rsidRDefault="00FF6CB0" w:rsidP="00B306C9">
            <w:pPr>
              <w:jc w:val="center"/>
              <w:rPr>
                <w:b/>
              </w:rPr>
            </w:pPr>
          </w:p>
          <w:p w:rsidR="00FF6CB0" w:rsidRPr="00847F37" w:rsidRDefault="00FF6CB0" w:rsidP="00B306C9">
            <w:pPr>
              <w:jc w:val="center"/>
              <w:rPr>
                <w:b/>
                <w:lang w:val="en-US"/>
              </w:rPr>
            </w:pPr>
            <w:r w:rsidRPr="00847F37">
              <w:rPr>
                <w:b/>
                <w:lang w:val="en-US"/>
              </w:rPr>
              <w:t>1</w:t>
            </w:r>
          </w:p>
          <w:p w:rsidR="00FF6CB0" w:rsidRPr="00847F37" w:rsidRDefault="00FF6CB0" w:rsidP="00B306C9">
            <w:pPr>
              <w:jc w:val="center"/>
              <w:rPr>
                <w:b/>
                <w:lang w:val="en-US"/>
              </w:rPr>
            </w:pPr>
          </w:p>
          <w:p w:rsidR="00FF6CB0" w:rsidRPr="00847F37" w:rsidRDefault="00FF6CB0" w:rsidP="00B306C9">
            <w:pPr>
              <w:jc w:val="center"/>
              <w:rPr>
                <w:b/>
                <w:lang w:val="en-US"/>
              </w:rPr>
            </w:pPr>
          </w:p>
          <w:p w:rsidR="00FF6CB0" w:rsidRPr="00847F37" w:rsidRDefault="00FF6CB0" w:rsidP="00B306C9">
            <w:pPr>
              <w:jc w:val="center"/>
              <w:rPr>
                <w:lang w:val="en-US"/>
              </w:rPr>
            </w:pPr>
          </w:p>
          <w:p w:rsidR="00FF6CB0" w:rsidRPr="00847F37" w:rsidRDefault="00FF6CB0" w:rsidP="00B306C9">
            <w:pPr>
              <w:jc w:val="center"/>
              <w:rPr>
                <w:lang w:val="en-US"/>
              </w:rPr>
            </w:pPr>
          </w:p>
          <w:p w:rsidR="00FF6CB0" w:rsidRPr="00847F37" w:rsidRDefault="00FF6CB0" w:rsidP="00B306C9">
            <w:pPr>
              <w:jc w:val="center"/>
              <w:rPr>
                <w:lang w:val="en-US"/>
              </w:rPr>
            </w:pPr>
          </w:p>
          <w:p w:rsidR="00FF6CB0" w:rsidRPr="00847F37" w:rsidRDefault="00FF6CB0" w:rsidP="00B306C9">
            <w:pPr>
              <w:jc w:val="center"/>
              <w:rPr>
                <w:lang w:val="en-US"/>
              </w:rPr>
            </w:pPr>
          </w:p>
          <w:p w:rsidR="00FF6CB0" w:rsidRPr="00847F37" w:rsidRDefault="00FF6CB0" w:rsidP="00B306C9">
            <w:pPr>
              <w:jc w:val="center"/>
              <w:rPr>
                <w:lang w:val="en-US"/>
              </w:rPr>
            </w:pPr>
          </w:p>
          <w:p w:rsidR="00FF6CB0" w:rsidRPr="00847F37" w:rsidRDefault="00FF6CB0" w:rsidP="00B306C9">
            <w:pPr>
              <w:jc w:val="center"/>
              <w:rPr>
                <w:lang w:val="en-US"/>
              </w:rPr>
            </w:pPr>
          </w:p>
          <w:p w:rsidR="00FF6CB0" w:rsidRPr="00847F37" w:rsidRDefault="00FF6CB0" w:rsidP="00B306C9">
            <w:pPr>
              <w:jc w:val="center"/>
              <w:rPr>
                <w:lang w:val="en-US"/>
              </w:rPr>
            </w:pPr>
          </w:p>
          <w:p w:rsidR="00FF6CB0" w:rsidRPr="00847F37" w:rsidRDefault="00FF6CB0" w:rsidP="00B306C9">
            <w:pPr>
              <w:jc w:val="center"/>
              <w:rPr>
                <w:lang w:val="en-US"/>
              </w:rPr>
            </w:pPr>
          </w:p>
          <w:p w:rsidR="00FF6CB0" w:rsidRPr="00847F37" w:rsidRDefault="00FF6CB0" w:rsidP="00B306C9">
            <w:pPr>
              <w:jc w:val="center"/>
              <w:rPr>
                <w:lang w:val="en-US"/>
              </w:rPr>
            </w:pPr>
          </w:p>
          <w:p w:rsidR="00FF6CB0" w:rsidRPr="00CF5AA5" w:rsidRDefault="00FF6CB0" w:rsidP="00CF5AA5">
            <w:pPr>
              <w:rPr>
                <w:b/>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Pr="00847F37" w:rsidRDefault="00FF6CB0" w:rsidP="00B306C9">
            <w:pPr>
              <w:jc w:val="center"/>
              <w:rPr>
                <w:i/>
                <w:lang w:val="uk-UA"/>
              </w:rPr>
            </w:pPr>
            <w:r w:rsidRPr="00847F37">
              <w:rPr>
                <w:i/>
                <w:lang w:val="uk-UA"/>
              </w:rPr>
              <w:t>Підготовка солдата</w:t>
            </w:r>
          </w:p>
          <w:p w:rsidR="00FF6CB0" w:rsidRPr="00847F37" w:rsidRDefault="00FF6CB0" w:rsidP="00B306C9">
            <w:pPr>
              <w:jc w:val="center"/>
              <w:rPr>
                <w:i/>
                <w:lang w:val="uk-UA"/>
              </w:rPr>
            </w:pPr>
            <w:r w:rsidRPr="00847F37">
              <w:rPr>
                <w:i/>
                <w:lang w:val="uk-UA"/>
              </w:rPr>
              <w:t>в складі  відділення (взводу)</w:t>
            </w:r>
          </w:p>
          <w:p w:rsidR="00FF6CB0" w:rsidRPr="00847F37" w:rsidRDefault="00FF6CB0" w:rsidP="00B306C9">
            <w:pPr>
              <w:rPr>
                <w:b/>
                <w:i/>
                <w:sz w:val="22"/>
                <w:szCs w:val="22"/>
                <w:lang w:val="uk-UA"/>
              </w:rPr>
            </w:pPr>
            <w:r w:rsidRPr="00847F37">
              <w:rPr>
                <w:b/>
                <w:i/>
                <w:sz w:val="22"/>
                <w:szCs w:val="22"/>
                <w:lang w:val="uk-UA"/>
              </w:rPr>
              <w:t xml:space="preserve">Тема  </w:t>
            </w:r>
            <w:r w:rsidRPr="00847F37">
              <w:rPr>
                <w:b/>
                <w:i/>
                <w:sz w:val="22"/>
                <w:szCs w:val="22"/>
              </w:rPr>
              <w:t>6.</w:t>
            </w:r>
            <w:r w:rsidRPr="00847F37">
              <w:rPr>
                <w:b/>
                <w:i/>
                <w:sz w:val="22"/>
                <w:szCs w:val="22"/>
                <w:lang w:val="uk-UA"/>
              </w:rPr>
              <w:t>4. Строї відділення</w:t>
            </w:r>
          </w:p>
          <w:p w:rsidR="00FF6CB0" w:rsidRPr="00847F37" w:rsidRDefault="00FF6CB0" w:rsidP="00B306C9">
            <w:pPr>
              <w:rPr>
                <w:b/>
                <w:i/>
                <w:lang w:val="uk-UA"/>
              </w:rPr>
            </w:pPr>
            <w:r w:rsidRPr="00847F37">
              <w:rPr>
                <w:b/>
                <w:i/>
                <w:sz w:val="22"/>
                <w:szCs w:val="22"/>
                <w:lang w:val="uk-UA"/>
              </w:rPr>
              <w:t xml:space="preserve"> та взводу в пішому порядку</w:t>
            </w:r>
            <w:r w:rsidRPr="00847F37">
              <w:rPr>
                <w:b/>
                <w:i/>
                <w:lang w:val="uk-UA"/>
              </w:rPr>
              <w:t xml:space="preserve">  </w:t>
            </w:r>
          </w:p>
          <w:p w:rsidR="00FF6CB0" w:rsidRPr="00FF6CB0" w:rsidRDefault="00FF6CB0" w:rsidP="00B306C9">
            <w:pPr>
              <w:tabs>
                <w:tab w:val="right" w:pos="3261"/>
                <w:tab w:val="right" w:pos="4395"/>
                <w:tab w:val="right" w:pos="5954"/>
              </w:tabs>
              <w:ind w:left="-48"/>
              <w:jc w:val="both"/>
              <w:rPr>
                <w:b/>
              </w:rPr>
            </w:pPr>
          </w:p>
          <w:p w:rsidR="00FF6CB0" w:rsidRPr="00847F37" w:rsidRDefault="00FF6CB0" w:rsidP="00B306C9">
            <w:pPr>
              <w:tabs>
                <w:tab w:val="right" w:pos="3261"/>
                <w:tab w:val="right" w:pos="4395"/>
                <w:tab w:val="right" w:pos="5954"/>
              </w:tabs>
              <w:ind w:left="-48"/>
              <w:jc w:val="both"/>
              <w:rPr>
                <w:b/>
                <w:i/>
              </w:rPr>
            </w:pPr>
            <w:r w:rsidRPr="00847F37">
              <w:rPr>
                <w:b/>
                <w:lang w:val="uk-UA"/>
              </w:rPr>
              <w:t xml:space="preserve">Строї відділення. </w:t>
            </w:r>
            <w:r w:rsidRPr="00847F37">
              <w:rPr>
                <w:lang w:val="uk-UA"/>
              </w:rPr>
              <w:t>Шикування відділення в розгорнутий і похідний строї. Розмикання, змикання і  перешикування відділення. Прийоми із автоматом під час подання команд</w:t>
            </w:r>
            <w:r w:rsidRPr="00847F37">
              <w:t>:</w:t>
            </w:r>
            <w:r w:rsidRPr="00847F37">
              <w:rPr>
                <w:lang w:val="uk-UA"/>
              </w:rPr>
              <w:t xml:space="preserve"> «Покласти зброю» «До зброї», «За зброю». Військове вітання в строю на місці та під час руху. </w:t>
            </w:r>
          </w:p>
          <w:p w:rsidR="00FF6CB0" w:rsidRPr="00847F37" w:rsidRDefault="00FF6CB0" w:rsidP="00B306C9">
            <w:pPr>
              <w:tabs>
                <w:tab w:val="right" w:pos="3261"/>
                <w:tab w:val="right" w:pos="4395"/>
                <w:tab w:val="right" w:pos="5954"/>
              </w:tabs>
              <w:ind w:left="-48"/>
              <w:jc w:val="both"/>
            </w:pPr>
          </w:p>
          <w:p w:rsidR="00FF6CB0" w:rsidRPr="00847F37" w:rsidRDefault="00FF6CB0" w:rsidP="002A2385">
            <w:pPr>
              <w:tabs>
                <w:tab w:val="right" w:pos="284"/>
                <w:tab w:val="left" w:pos="426"/>
                <w:tab w:val="right" w:pos="3402"/>
                <w:tab w:val="right" w:pos="4536"/>
                <w:tab w:val="right" w:pos="5954"/>
              </w:tabs>
              <w:jc w:val="both"/>
              <w:rPr>
                <w:b/>
                <w:i/>
              </w:rPr>
            </w:pPr>
            <w:r w:rsidRPr="00847F37">
              <w:rPr>
                <w:b/>
                <w:lang w:val="uk-UA"/>
              </w:rPr>
              <w:t xml:space="preserve">Строї взводу.  </w:t>
            </w:r>
            <w:r w:rsidRPr="00847F37">
              <w:rPr>
                <w:lang w:val="uk-UA"/>
              </w:rPr>
              <w:t>Розгорнутий і похідний стрій.</w:t>
            </w:r>
            <w:r w:rsidRPr="00847F37">
              <w:rPr>
                <w:b/>
                <w:lang w:val="uk-UA"/>
              </w:rPr>
              <w:t xml:space="preserve"> </w:t>
            </w:r>
            <w:r w:rsidRPr="00847F37">
              <w:rPr>
                <w:lang w:val="uk-UA"/>
              </w:rPr>
              <w:t xml:space="preserve">Сигнали для управління строєм взводу у пішому порядку.   </w:t>
            </w:r>
          </w:p>
        </w:tc>
        <w:tc>
          <w:tcPr>
            <w:tcW w:w="3415" w:type="dxa"/>
            <w:tcBorders>
              <w:top w:val="single" w:sz="4" w:space="0" w:color="auto"/>
              <w:left w:val="single" w:sz="4" w:space="0" w:color="auto"/>
              <w:bottom w:val="single" w:sz="4" w:space="0" w:color="auto"/>
              <w:right w:val="single" w:sz="4" w:space="0" w:color="auto"/>
            </w:tcBorders>
          </w:tcPr>
          <w:p w:rsidR="00FF6CB0" w:rsidRPr="00847F37" w:rsidRDefault="00FF6CB0" w:rsidP="00B306C9">
            <w:pPr>
              <w:spacing w:after="120"/>
              <w:jc w:val="both"/>
              <w:rPr>
                <w:b/>
                <w:color w:val="000000"/>
                <w:lang w:val="uk-UA"/>
              </w:rPr>
            </w:pPr>
            <w:r w:rsidRPr="00847F37">
              <w:rPr>
                <w:b/>
                <w:color w:val="000000"/>
                <w:lang w:val="uk-UA"/>
              </w:rPr>
              <w:t xml:space="preserve">Учень: </w:t>
            </w:r>
          </w:p>
          <w:p w:rsidR="00FF6CB0" w:rsidRPr="00847F37" w:rsidRDefault="00FF6CB0" w:rsidP="00B306C9">
            <w:pPr>
              <w:spacing w:after="120"/>
              <w:jc w:val="both"/>
              <w:rPr>
                <w:color w:val="000000"/>
                <w:lang w:val="uk-UA"/>
              </w:rPr>
            </w:pPr>
            <w:r w:rsidRPr="00847F37">
              <w:rPr>
                <w:b/>
                <w:i/>
                <w:color w:val="000000"/>
                <w:lang w:val="uk-UA"/>
              </w:rPr>
              <w:t>називає</w:t>
            </w:r>
            <w:r w:rsidRPr="00847F37">
              <w:rPr>
                <w:color w:val="000000"/>
                <w:lang w:val="uk-UA"/>
              </w:rPr>
              <w:t xml:space="preserve"> строї відділення та  сигнали управління строєм</w:t>
            </w:r>
            <w:r w:rsidRPr="00847F37">
              <w:rPr>
                <w:color w:val="000000"/>
              </w:rPr>
              <w:t xml:space="preserve">; </w:t>
            </w:r>
          </w:p>
          <w:p w:rsidR="00FF6CB0" w:rsidRPr="00847F37" w:rsidRDefault="00FF6CB0" w:rsidP="00B306C9">
            <w:pPr>
              <w:framePr w:hSpace="180" w:wrap="around" w:vAnchor="text" w:hAnchor="text" w:x="-252" w:y="1"/>
              <w:jc w:val="both"/>
              <w:rPr>
                <w:color w:val="000000"/>
                <w:lang w:val="uk-UA"/>
              </w:rPr>
            </w:pPr>
            <w:r w:rsidRPr="00847F37">
              <w:rPr>
                <w:b/>
                <w:i/>
                <w:color w:val="000000"/>
                <w:lang w:val="uk-UA"/>
              </w:rPr>
              <w:t>виконує</w:t>
            </w:r>
            <w:r w:rsidRPr="00847F37">
              <w:rPr>
                <w:color w:val="000000"/>
                <w:lang w:val="uk-UA"/>
              </w:rPr>
              <w:t xml:space="preserve"> у складі відділення рух стройовим та похідним кроком;</w:t>
            </w:r>
          </w:p>
          <w:p w:rsidR="00FF6CB0" w:rsidRPr="00847F37" w:rsidRDefault="00FF6CB0" w:rsidP="00B306C9">
            <w:pPr>
              <w:framePr w:hSpace="180" w:wrap="around" w:vAnchor="text" w:hAnchor="text" w:x="-252" w:y="1"/>
              <w:jc w:val="both"/>
              <w:rPr>
                <w:color w:val="000000"/>
                <w:lang w:val="uk-UA"/>
              </w:rPr>
            </w:pPr>
            <w:r w:rsidRPr="00847F37">
              <w:rPr>
                <w:b/>
                <w:i/>
                <w:color w:val="000000"/>
                <w:lang w:val="uk-UA"/>
              </w:rPr>
              <w:t>діє</w:t>
            </w:r>
            <w:r w:rsidRPr="00847F37">
              <w:rPr>
                <w:color w:val="000000"/>
                <w:lang w:val="uk-UA"/>
              </w:rPr>
              <w:t xml:space="preserve"> за сигналами управління строєм.  </w:t>
            </w:r>
          </w:p>
          <w:p w:rsidR="00FF6CB0" w:rsidRPr="00847F37" w:rsidRDefault="00FF6CB0" w:rsidP="00B306C9">
            <w:pPr>
              <w:framePr w:hSpace="180" w:wrap="around" w:vAnchor="text" w:hAnchor="text" w:x="-252" w:y="1"/>
              <w:jc w:val="both"/>
              <w:rPr>
                <w:b/>
                <w:lang w:val="uk-UA"/>
              </w:rPr>
            </w:pPr>
          </w:p>
          <w:p w:rsidR="00FF6CB0" w:rsidRPr="00847F37" w:rsidRDefault="00FF6CB0" w:rsidP="00B306C9">
            <w:pPr>
              <w:jc w:val="both"/>
              <w:rPr>
                <w:b/>
                <w:lang w:val="uk-UA"/>
              </w:rPr>
            </w:pPr>
          </w:p>
        </w:tc>
      </w:tr>
      <w:tr w:rsidR="00FF6CB0" w:rsidRPr="004510FF" w:rsidTr="00CF5AA5">
        <w:tc>
          <w:tcPr>
            <w:tcW w:w="10077" w:type="dxa"/>
            <w:gridSpan w:val="9"/>
            <w:tcBorders>
              <w:top w:val="single" w:sz="4" w:space="0" w:color="auto"/>
              <w:left w:val="single" w:sz="4" w:space="0" w:color="auto"/>
              <w:bottom w:val="single" w:sz="4" w:space="0" w:color="auto"/>
              <w:right w:val="single" w:sz="4" w:space="0" w:color="auto"/>
            </w:tcBorders>
          </w:tcPr>
          <w:p w:rsidR="00FF6CB0" w:rsidRPr="004510FF" w:rsidRDefault="00FF6CB0" w:rsidP="00B306C9">
            <w:pPr>
              <w:jc w:val="center"/>
              <w:rPr>
                <w:rFonts w:ascii="Arial" w:hAnsi="Arial" w:cs="Arial"/>
                <w:b/>
                <w:caps/>
                <w:lang w:val="uk-UA"/>
              </w:rPr>
            </w:pPr>
            <w:r w:rsidRPr="004510FF">
              <w:rPr>
                <w:rFonts w:ascii="Arial" w:hAnsi="Arial" w:cs="Arial"/>
                <w:b/>
                <w:sz w:val="18"/>
                <w:szCs w:val="18"/>
                <w:lang w:val="uk-UA"/>
              </w:rPr>
              <w:t>Розділ 7.</w:t>
            </w:r>
            <w:r w:rsidRPr="004510FF">
              <w:rPr>
                <w:rFonts w:ascii="Arial" w:hAnsi="Arial" w:cs="Arial"/>
                <w:b/>
                <w:lang w:val="uk-UA"/>
              </w:rPr>
              <w:t xml:space="preserve"> Військова топографія </w:t>
            </w:r>
            <w:r>
              <w:rPr>
                <w:rFonts w:ascii="Arial" w:hAnsi="Arial" w:cs="Arial"/>
                <w:b/>
                <w:lang w:val="uk-UA"/>
              </w:rPr>
              <w:t>–</w:t>
            </w:r>
            <w:r w:rsidRPr="004510FF">
              <w:rPr>
                <w:rFonts w:ascii="Arial" w:hAnsi="Arial" w:cs="Arial"/>
                <w:b/>
                <w:lang w:val="uk-UA"/>
              </w:rPr>
              <w:t xml:space="preserve"> </w:t>
            </w:r>
            <w:r>
              <w:rPr>
                <w:rFonts w:ascii="Arial" w:hAnsi="Arial" w:cs="Arial"/>
                <w:b/>
                <w:sz w:val="18"/>
                <w:szCs w:val="18"/>
                <w:lang w:val="uk-UA"/>
              </w:rPr>
              <w:t>3</w:t>
            </w:r>
            <w:r w:rsidR="002A2385">
              <w:rPr>
                <w:rFonts w:ascii="Arial" w:hAnsi="Arial" w:cs="Arial"/>
                <w:b/>
                <w:sz w:val="18"/>
                <w:szCs w:val="18"/>
                <w:lang w:val="uk-UA"/>
              </w:rPr>
              <w:t xml:space="preserve"> </w:t>
            </w:r>
            <w:proofErr w:type="spellStart"/>
            <w:r w:rsidRPr="004510FF">
              <w:rPr>
                <w:rFonts w:ascii="Arial" w:hAnsi="Arial" w:cs="Arial"/>
                <w:b/>
                <w:sz w:val="18"/>
                <w:szCs w:val="18"/>
                <w:lang w:val="uk-UA"/>
              </w:rPr>
              <w:t>год</w:t>
            </w:r>
            <w:proofErr w:type="spellEnd"/>
          </w:p>
        </w:tc>
      </w:tr>
      <w:tr w:rsidR="00FF6CB0" w:rsidRPr="00CF5AA5" w:rsidTr="00CF5AA5">
        <w:tc>
          <w:tcPr>
            <w:tcW w:w="1068" w:type="dxa"/>
            <w:gridSpan w:val="3"/>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1058" w:type="dxa"/>
            <w:gridSpan w:val="4"/>
            <w:tcBorders>
              <w:top w:val="single" w:sz="4" w:space="0" w:color="auto"/>
              <w:left w:val="single" w:sz="4" w:space="0" w:color="auto"/>
              <w:bottom w:val="single" w:sz="4" w:space="0" w:color="auto"/>
              <w:right w:val="single" w:sz="4" w:space="0" w:color="auto"/>
            </w:tcBorders>
          </w:tcPr>
          <w:p w:rsidR="00FF6CB0" w:rsidRPr="002A2385" w:rsidRDefault="00FF6CB0" w:rsidP="00B306C9">
            <w:pPr>
              <w:jc w:val="center"/>
              <w:rPr>
                <w:b/>
                <w:lang w:val="uk-UA"/>
              </w:rPr>
            </w:pPr>
            <w:r w:rsidRPr="001D0834">
              <w:rPr>
                <w:b/>
                <w:lang w:val="en-US"/>
              </w:rPr>
              <w:t>3</w:t>
            </w: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en-US"/>
              </w:rPr>
            </w:pPr>
          </w:p>
          <w:p w:rsidR="00FF6CB0" w:rsidRPr="001D0834" w:rsidRDefault="00FF6CB0" w:rsidP="00B306C9">
            <w:pPr>
              <w:jc w:val="center"/>
              <w:rPr>
                <w:b/>
                <w:lang w:val="en-US"/>
              </w:rPr>
            </w:pPr>
          </w:p>
          <w:p w:rsidR="00FF6CB0" w:rsidRPr="001D0834" w:rsidRDefault="00FF6CB0" w:rsidP="00B306C9">
            <w:pPr>
              <w:jc w:val="center"/>
              <w:rPr>
                <w:b/>
                <w:lang w:val="en-US"/>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b/>
                <w:lang w:val="en-US"/>
              </w:rPr>
            </w:pP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rPr>
                <w:lang w:val="en-US"/>
              </w:rPr>
            </w:pPr>
          </w:p>
          <w:p w:rsidR="00FF6CB0" w:rsidRPr="001D0834" w:rsidRDefault="00FF6CB0" w:rsidP="00B306C9">
            <w:pPr>
              <w:rPr>
                <w:lang w:val="en-US"/>
              </w:rPr>
            </w:pPr>
          </w:p>
          <w:p w:rsidR="00FF6CB0" w:rsidRPr="00CF5AA5" w:rsidRDefault="00FF6CB0" w:rsidP="00CF5AA5">
            <w:pPr>
              <w:rPr>
                <w:b/>
                <w:caps/>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Pr="001D0834" w:rsidRDefault="00FF6CB0" w:rsidP="00B306C9">
            <w:pPr>
              <w:pStyle w:val="a9"/>
              <w:jc w:val="left"/>
              <w:rPr>
                <w:b/>
                <w:i/>
                <w:sz w:val="22"/>
                <w:szCs w:val="22"/>
              </w:rPr>
            </w:pPr>
            <w:r w:rsidRPr="001D0834">
              <w:rPr>
                <w:b/>
                <w:i/>
                <w:sz w:val="22"/>
                <w:szCs w:val="22"/>
              </w:rPr>
              <w:lastRenderedPageBreak/>
              <w:t xml:space="preserve">Тема </w:t>
            </w:r>
            <w:r w:rsidRPr="001D0834">
              <w:rPr>
                <w:b/>
                <w:i/>
                <w:sz w:val="22"/>
                <w:szCs w:val="22"/>
                <w:lang w:val="ru-RU"/>
              </w:rPr>
              <w:t>7.</w:t>
            </w:r>
            <w:r w:rsidRPr="001D0834">
              <w:rPr>
                <w:b/>
                <w:i/>
                <w:sz w:val="22"/>
                <w:szCs w:val="22"/>
              </w:rPr>
              <w:t xml:space="preserve">1. Орієнтування </w:t>
            </w:r>
          </w:p>
          <w:p w:rsidR="00FF6CB0" w:rsidRPr="001D0834" w:rsidRDefault="00FF6CB0" w:rsidP="00B306C9">
            <w:pPr>
              <w:pStyle w:val="a9"/>
              <w:jc w:val="left"/>
              <w:rPr>
                <w:b/>
                <w:i/>
                <w:sz w:val="20"/>
              </w:rPr>
            </w:pPr>
            <w:r w:rsidRPr="001D0834">
              <w:rPr>
                <w:b/>
                <w:i/>
                <w:sz w:val="22"/>
                <w:szCs w:val="22"/>
              </w:rPr>
              <w:t>на місцевості</w:t>
            </w:r>
            <w:r w:rsidRPr="001D0834">
              <w:rPr>
                <w:b/>
                <w:i/>
                <w:sz w:val="20"/>
              </w:rPr>
              <w:t xml:space="preserve"> </w:t>
            </w:r>
          </w:p>
          <w:p w:rsidR="00FF6CB0" w:rsidRPr="00FF6CB0" w:rsidRDefault="00FF6CB0" w:rsidP="00B306C9">
            <w:pPr>
              <w:pStyle w:val="a9"/>
              <w:jc w:val="both"/>
              <w:rPr>
                <w:b/>
                <w:sz w:val="20"/>
                <w:lang w:val="ru-RU"/>
              </w:rPr>
            </w:pPr>
          </w:p>
          <w:p w:rsidR="00FF6CB0" w:rsidRPr="001D0834" w:rsidRDefault="00FF6CB0" w:rsidP="00B306C9">
            <w:pPr>
              <w:pStyle w:val="a9"/>
              <w:jc w:val="both"/>
              <w:rPr>
                <w:sz w:val="20"/>
              </w:rPr>
            </w:pPr>
            <w:r w:rsidRPr="001D0834">
              <w:rPr>
                <w:b/>
                <w:sz w:val="20"/>
              </w:rPr>
              <w:t>Орієнтування на місцевості.</w:t>
            </w:r>
            <w:r w:rsidRPr="001D0834">
              <w:rPr>
                <w:sz w:val="20"/>
              </w:rPr>
              <w:t xml:space="preserve"> Суть і завдання орієнтування. Вивчення ділянки місцевості, вибір та нумерація орієнтирів у напрямку руху (спостереження). Визначення свого місцезнаходження і необхідного напрямку руху на місцевості. Способи визначення відстаней до орієнтирів. Окомір. Промірювання відстані парними кроками. Визначення відстаней за кутовими величинами орієнтирів, елементів зброї і підручних предметів. </w:t>
            </w:r>
          </w:p>
          <w:p w:rsidR="00FF6CB0" w:rsidRPr="001D0834" w:rsidRDefault="00FF6CB0" w:rsidP="00B306C9">
            <w:pPr>
              <w:pStyle w:val="a9"/>
              <w:jc w:val="both"/>
              <w:rPr>
                <w:b/>
                <w:sz w:val="20"/>
                <w:lang w:val="ru-RU"/>
              </w:rPr>
            </w:pPr>
          </w:p>
          <w:p w:rsidR="00FF6CB0" w:rsidRPr="001D0834" w:rsidRDefault="00FF6CB0" w:rsidP="00B306C9">
            <w:pPr>
              <w:pStyle w:val="a9"/>
              <w:jc w:val="both"/>
              <w:rPr>
                <w:i/>
                <w:spacing w:val="-1"/>
                <w:sz w:val="20"/>
              </w:rPr>
            </w:pPr>
            <w:r w:rsidRPr="001D0834">
              <w:rPr>
                <w:b/>
                <w:sz w:val="20"/>
              </w:rPr>
              <w:t>Визначення сторін горизонту і витримування напрямку руху на місцевості.</w:t>
            </w:r>
            <w:r w:rsidRPr="001D0834">
              <w:rPr>
                <w:sz w:val="20"/>
              </w:rPr>
              <w:t xml:space="preserve"> Магнітний компас. Орієнтування компасу, визначення сторін горизонту, магнітних азимутів і напрямку руху по заданому магнітному азимуту</w:t>
            </w:r>
            <w:r w:rsidRPr="001D0834">
              <w:rPr>
                <w:sz w:val="20"/>
                <w:lang w:val="ru-RU"/>
              </w:rPr>
              <w:t>.</w:t>
            </w:r>
            <w:r w:rsidRPr="001D0834">
              <w:rPr>
                <w:sz w:val="20"/>
              </w:rPr>
              <w:t xml:space="preserve"> Визначення сторін горизонту, витримування напрямку руху за Сонцем і годинником, Полярній зірці. Доповідь про своє місцезнаходження.</w:t>
            </w:r>
            <w:r w:rsidRPr="001D0834">
              <w:rPr>
                <w:sz w:val="20"/>
                <w:lang w:val="ru-RU"/>
              </w:rPr>
              <w:t xml:space="preserve"> </w:t>
            </w:r>
            <w:r w:rsidRPr="001D0834">
              <w:rPr>
                <w:i/>
                <w:sz w:val="20"/>
              </w:rPr>
              <w:t>Т</w:t>
            </w:r>
            <w:r w:rsidRPr="001D0834">
              <w:rPr>
                <w:i/>
                <w:spacing w:val="-1"/>
                <w:sz w:val="20"/>
              </w:rPr>
              <w:t>ренування  у визначенні сторін горизонту, азимутів і напрямку руху (</w:t>
            </w:r>
            <w:proofErr w:type="spellStart"/>
            <w:r w:rsidRPr="001D0834">
              <w:rPr>
                <w:i/>
                <w:spacing w:val="-1"/>
                <w:sz w:val="20"/>
              </w:rPr>
              <w:t>Н-Топ</w:t>
            </w:r>
            <w:proofErr w:type="spellEnd"/>
            <w:r w:rsidRPr="001D0834">
              <w:rPr>
                <w:i/>
                <w:spacing w:val="-1"/>
                <w:sz w:val="20"/>
              </w:rPr>
              <w:t xml:space="preserve">-1,2,3). </w:t>
            </w:r>
          </w:p>
          <w:p w:rsidR="00FF6CB0" w:rsidRPr="001D0834" w:rsidRDefault="00FF6CB0" w:rsidP="00B306C9">
            <w:pPr>
              <w:jc w:val="both"/>
              <w:rPr>
                <w:b/>
                <w:lang w:val="uk-UA"/>
              </w:rPr>
            </w:pPr>
          </w:p>
          <w:p w:rsidR="00FF6CB0" w:rsidRPr="001D0834" w:rsidRDefault="00FF6CB0" w:rsidP="00B306C9">
            <w:pPr>
              <w:jc w:val="both"/>
              <w:rPr>
                <w:i/>
                <w:lang w:val="uk-UA"/>
              </w:rPr>
            </w:pPr>
            <w:r w:rsidRPr="001D0834">
              <w:rPr>
                <w:b/>
                <w:lang w:val="uk-UA"/>
              </w:rPr>
              <w:lastRenderedPageBreak/>
              <w:t xml:space="preserve">Рух за азимутом. </w:t>
            </w:r>
            <w:r w:rsidRPr="001D0834">
              <w:rPr>
                <w:lang w:val="uk-UA"/>
              </w:rPr>
              <w:t>Рух у заданому напрямку за допомогою компаса</w:t>
            </w:r>
            <w:r w:rsidRPr="001D0834">
              <w:t xml:space="preserve">. </w:t>
            </w:r>
            <w:r w:rsidRPr="001D0834">
              <w:rPr>
                <w:i/>
                <w:lang w:val="uk-UA"/>
              </w:rPr>
              <w:t>Підготовка даних для руху: вибір маршруту  і орієнтирів, визначення магнітних азимутів і відстаней ділянок маршруту,  складання схеми маршруту руху.</w:t>
            </w:r>
            <w:r w:rsidRPr="001D0834">
              <w:rPr>
                <w:lang w:val="uk-UA"/>
              </w:rPr>
              <w:t xml:space="preserve"> Рух за азимутом. Обхід перешкод</w:t>
            </w:r>
            <w:r w:rsidRPr="001D0834">
              <w:t xml:space="preserve">. </w:t>
            </w:r>
            <w:r w:rsidRPr="001D0834">
              <w:rPr>
                <w:i/>
                <w:lang w:val="uk-UA"/>
              </w:rPr>
              <w:t>Знаходження зворотного шляху.</w:t>
            </w:r>
          </w:p>
          <w:p w:rsidR="00FF6CB0" w:rsidRPr="001D0834" w:rsidRDefault="00FF6CB0" w:rsidP="00B306C9">
            <w:pPr>
              <w:jc w:val="both"/>
              <w:rPr>
                <w:b/>
                <w:i/>
                <w:caps/>
                <w:lang w:val="uk-UA"/>
              </w:rPr>
            </w:pPr>
            <w:r w:rsidRPr="001D0834">
              <w:rPr>
                <w:i/>
                <w:spacing w:val="-1"/>
                <w:lang w:val="uk-UA"/>
              </w:rPr>
              <w:t>Тренування у русі за азимутом (</w:t>
            </w:r>
            <w:proofErr w:type="spellStart"/>
            <w:r w:rsidRPr="001D0834">
              <w:rPr>
                <w:i/>
                <w:spacing w:val="-1"/>
                <w:lang w:val="uk-UA"/>
              </w:rPr>
              <w:t>Н-Топ</w:t>
            </w:r>
            <w:proofErr w:type="spellEnd"/>
            <w:r w:rsidRPr="001D0834">
              <w:rPr>
                <w:i/>
                <w:spacing w:val="-1"/>
                <w:lang w:val="uk-UA"/>
              </w:rPr>
              <w:t xml:space="preserve">-4). </w:t>
            </w:r>
          </w:p>
        </w:tc>
        <w:tc>
          <w:tcPr>
            <w:tcW w:w="3415" w:type="dxa"/>
            <w:tcBorders>
              <w:top w:val="single" w:sz="4" w:space="0" w:color="auto"/>
              <w:left w:val="single" w:sz="4" w:space="0" w:color="auto"/>
              <w:bottom w:val="single" w:sz="4" w:space="0" w:color="auto"/>
              <w:right w:val="single" w:sz="4" w:space="0" w:color="auto"/>
            </w:tcBorders>
          </w:tcPr>
          <w:p w:rsidR="00FF6CB0" w:rsidRPr="001D0834" w:rsidRDefault="00FF6CB0" w:rsidP="00B306C9">
            <w:pPr>
              <w:jc w:val="both"/>
              <w:rPr>
                <w:b/>
                <w:lang w:val="uk-UA"/>
              </w:rPr>
            </w:pPr>
            <w:r w:rsidRPr="001D0834">
              <w:rPr>
                <w:b/>
                <w:lang w:val="uk-UA"/>
              </w:rPr>
              <w:lastRenderedPageBreak/>
              <w:t xml:space="preserve">Учень: </w:t>
            </w:r>
          </w:p>
          <w:p w:rsidR="00FF6CB0" w:rsidRPr="001D0834" w:rsidRDefault="00FF6CB0" w:rsidP="00B306C9">
            <w:pPr>
              <w:jc w:val="both"/>
              <w:rPr>
                <w:lang w:val="uk-UA"/>
              </w:rPr>
            </w:pPr>
            <w:r w:rsidRPr="001D0834">
              <w:rPr>
                <w:b/>
                <w:i/>
                <w:lang w:val="uk-UA"/>
              </w:rPr>
              <w:t>характеризує</w:t>
            </w:r>
            <w:r w:rsidRPr="001D0834">
              <w:rPr>
                <w:lang w:val="uk-UA"/>
              </w:rPr>
              <w:t xml:space="preserve"> поняття орієнтування, його зміст і особливості;</w:t>
            </w:r>
          </w:p>
          <w:p w:rsidR="00FF6CB0" w:rsidRPr="001D0834" w:rsidRDefault="00FF6CB0" w:rsidP="00B306C9">
            <w:pPr>
              <w:jc w:val="both"/>
            </w:pPr>
            <w:r w:rsidRPr="001D0834">
              <w:rPr>
                <w:b/>
                <w:i/>
                <w:lang w:val="uk-UA"/>
              </w:rPr>
              <w:t>пояснює</w:t>
            </w:r>
            <w:r w:rsidRPr="001D0834">
              <w:rPr>
                <w:lang w:val="uk-UA"/>
              </w:rPr>
              <w:t xml:space="preserve"> порядок орієнтування на місцевості</w:t>
            </w:r>
            <w:r w:rsidRPr="001D0834">
              <w:t>;</w:t>
            </w:r>
          </w:p>
          <w:p w:rsidR="00FF6CB0" w:rsidRPr="001D0834" w:rsidRDefault="00FF6CB0" w:rsidP="00B306C9">
            <w:pPr>
              <w:jc w:val="both"/>
            </w:pPr>
            <w:r w:rsidRPr="001D0834">
              <w:rPr>
                <w:b/>
                <w:i/>
                <w:lang w:val="uk-UA"/>
              </w:rPr>
              <w:t>визначає</w:t>
            </w:r>
            <w:r w:rsidRPr="001D0834">
              <w:rPr>
                <w:lang w:val="uk-UA"/>
              </w:rPr>
              <w:t xml:space="preserve"> сторони горизонту, азимут за предметами на місцевості</w:t>
            </w:r>
            <w:r w:rsidRPr="001D0834">
              <w:t>;</w:t>
            </w:r>
          </w:p>
          <w:p w:rsidR="00FF6CB0" w:rsidRPr="001D0834" w:rsidRDefault="00FF6CB0" w:rsidP="00B306C9">
            <w:pPr>
              <w:jc w:val="both"/>
            </w:pPr>
            <w:r w:rsidRPr="001D0834">
              <w:rPr>
                <w:b/>
                <w:i/>
                <w:lang w:val="uk-UA"/>
              </w:rPr>
              <w:t>вміє</w:t>
            </w:r>
            <w:r w:rsidRPr="001D0834">
              <w:rPr>
                <w:lang w:val="uk-UA"/>
              </w:rPr>
              <w:t xml:space="preserve"> орієнтуватися на місцевості, рухатися за азимутом, доповідати про своє місцезнаходження</w:t>
            </w:r>
            <w:r w:rsidRPr="001D0834">
              <w:t xml:space="preserve">; </w:t>
            </w:r>
          </w:p>
          <w:p w:rsidR="00FF6CB0" w:rsidRPr="001D0834" w:rsidRDefault="00FF6CB0" w:rsidP="00B306C9">
            <w:pPr>
              <w:jc w:val="both"/>
              <w:rPr>
                <w:lang w:val="uk-UA"/>
              </w:rPr>
            </w:pPr>
            <w:r w:rsidRPr="001D0834">
              <w:rPr>
                <w:b/>
                <w:i/>
                <w:lang w:val="uk-UA"/>
              </w:rPr>
              <w:t>складає</w:t>
            </w:r>
            <w:r w:rsidRPr="001D0834">
              <w:rPr>
                <w:lang w:val="uk-UA"/>
              </w:rPr>
              <w:t xml:space="preserve"> </w:t>
            </w:r>
            <w:r w:rsidRPr="001D0834">
              <w:rPr>
                <w:i/>
                <w:lang w:val="uk-UA"/>
              </w:rPr>
              <w:t>схему маршруту руху на місцевості</w:t>
            </w:r>
            <w:r w:rsidRPr="001D0834">
              <w:rPr>
                <w:lang w:val="uk-UA"/>
              </w:rPr>
              <w:t xml:space="preserve">. </w:t>
            </w:r>
          </w:p>
          <w:p w:rsidR="00FF6CB0" w:rsidRPr="001D0834" w:rsidRDefault="00FF6CB0" w:rsidP="00B306C9">
            <w:pPr>
              <w:jc w:val="both"/>
              <w:rPr>
                <w:i/>
                <w:lang w:val="uk-UA"/>
              </w:rPr>
            </w:pPr>
            <w:r w:rsidRPr="001D0834">
              <w:rPr>
                <w:b/>
                <w:i/>
                <w:lang w:val="uk-UA"/>
              </w:rPr>
              <w:t>набуває</w:t>
            </w:r>
            <w:r w:rsidRPr="001D0834">
              <w:rPr>
                <w:lang w:val="uk-UA"/>
              </w:rPr>
              <w:t xml:space="preserve"> </w:t>
            </w:r>
            <w:r w:rsidRPr="001D0834">
              <w:rPr>
                <w:i/>
                <w:lang w:val="uk-UA"/>
              </w:rPr>
              <w:t xml:space="preserve">навичок у орієнтуванні під час  виконання нормативів з військової топографії. </w:t>
            </w:r>
          </w:p>
          <w:p w:rsidR="00FF6CB0" w:rsidRPr="001D0834" w:rsidRDefault="00FF6CB0" w:rsidP="00B306C9">
            <w:pPr>
              <w:jc w:val="both"/>
              <w:rPr>
                <w:b/>
                <w:caps/>
                <w:lang w:val="uk-UA"/>
              </w:rPr>
            </w:pPr>
          </w:p>
        </w:tc>
      </w:tr>
      <w:tr w:rsidR="00FF6CB0" w:rsidRPr="004510FF" w:rsidTr="00CF5AA5">
        <w:tc>
          <w:tcPr>
            <w:tcW w:w="10077" w:type="dxa"/>
            <w:gridSpan w:val="9"/>
            <w:tcBorders>
              <w:top w:val="single" w:sz="4" w:space="0" w:color="auto"/>
              <w:left w:val="single" w:sz="4" w:space="0" w:color="auto"/>
              <w:bottom w:val="single" w:sz="4" w:space="0" w:color="auto"/>
              <w:right w:val="single" w:sz="4" w:space="0" w:color="auto"/>
            </w:tcBorders>
          </w:tcPr>
          <w:p w:rsidR="00FF6CB0" w:rsidRPr="004510FF" w:rsidRDefault="00FF6CB0" w:rsidP="00B306C9">
            <w:pPr>
              <w:jc w:val="center"/>
              <w:rPr>
                <w:rFonts w:ascii="Arial" w:hAnsi="Arial" w:cs="Arial"/>
                <w:b/>
                <w:caps/>
                <w:lang w:val="uk-UA"/>
              </w:rPr>
            </w:pPr>
            <w:r w:rsidRPr="004510FF">
              <w:rPr>
                <w:rFonts w:ascii="Arial" w:hAnsi="Arial" w:cs="Arial"/>
                <w:b/>
                <w:sz w:val="18"/>
                <w:szCs w:val="18"/>
                <w:lang w:val="uk-UA"/>
              </w:rPr>
              <w:lastRenderedPageBreak/>
              <w:t>Розділ 8.</w:t>
            </w:r>
            <w:r w:rsidRPr="004510FF">
              <w:rPr>
                <w:rFonts w:ascii="Arial" w:hAnsi="Arial" w:cs="Arial"/>
                <w:b/>
                <w:lang w:val="uk-UA"/>
              </w:rPr>
              <w:t xml:space="preserve"> Прикладна фізична підготовка </w:t>
            </w:r>
            <w:r>
              <w:rPr>
                <w:rFonts w:ascii="Arial" w:hAnsi="Arial" w:cs="Arial"/>
                <w:b/>
                <w:lang w:val="uk-UA"/>
              </w:rPr>
              <w:t>–</w:t>
            </w:r>
            <w:r w:rsidRPr="004510FF">
              <w:rPr>
                <w:rFonts w:ascii="Arial" w:hAnsi="Arial" w:cs="Arial"/>
                <w:b/>
                <w:lang w:val="uk-UA"/>
              </w:rPr>
              <w:t xml:space="preserve"> </w:t>
            </w:r>
            <w:r>
              <w:rPr>
                <w:rFonts w:ascii="Arial" w:hAnsi="Arial" w:cs="Arial"/>
                <w:b/>
                <w:sz w:val="18"/>
                <w:szCs w:val="18"/>
                <w:lang w:val="uk-UA"/>
              </w:rPr>
              <w:t>8</w:t>
            </w:r>
            <w:r w:rsidRPr="004510FF">
              <w:rPr>
                <w:rFonts w:ascii="Arial" w:hAnsi="Arial" w:cs="Arial"/>
                <w:b/>
                <w:sz w:val="18"/>
                <w:szCs w:val="18"/>
                <w:lang w:val="uk-UA"/>
              </w:rPr>
              <w:t xml:space="preserve"> </w:t>
            </w:r>
            <w:proofErr w:type="spellStart"/>
            <w:r w:rsidRPr="004510FF">
              <w:rPr>
                <w:rFonts w:ascii="Arial" w:hAnsi="Arial" w:cs="Arial"/>
                <w:b/>
                <w:sz w:val="18"/>
                <w:szCs w:val="18"/>
                <w:lang w:val="uk-UA"/>
              </w:rPr>
              <w:t>год</w:t>
            </w:r>
            <w:proofErr w:type="spellEnd"/>
          </w:p>
        </w:tc>
      </w:tr>
      <w:tr w:rsidR="00FF6CB0" w:rsidRPr="009D10B1" w:rsidTr="00CF5AA5">
        <w:tc>
          <w:tcPr>
            <w:tcW w:w="1084" w:type="dxa"/>
            <w:gridSpan w:val="4"/>
            <w:tcBorders>
              <w:top w:val="nil"/>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1042" w:type="dxa"/>
            <w:gridSpan w:val="3"/>
            <w:tcBorders>
              <w:top w:val="nil"/>
              <w:left w:val="single" w:sz="4" w:space="0" w:color="auto"/>
              <w:bottom w:val="single" w:sz="4" w:space="0" w:color="auto"/>
              <w:right w:val="single" w:sz="4" w:space="0" w:color="auto"/>
            </w:tcBorders>
          </w:tcPr>
          <w:p w:rsidR="00FF6CB0" w:rsidRPr="002A2385" w:rsidRDefault="00FF6CB0" w:rsidP="00B306C9">
            <w:pPr>
              <w:rPr>
                <w:b/>
                <w:sz w:val="18"/>
                <w:szCs w:val="18"/>
                <w:lang w:val="uk-UA"/>
              </w:rPr>
            </w:pPr>
            <w:r w:rsidRPr="001D0834">
              <w:rPr>
                <w:b/>
                <w:lang w:val="uk-UA"/>
              </w:rPr>
              <w:t xml:space="preserve"> </w:t>
            </w:r>
            <w:r w:rsidR="002A2385">
              <w:rPr>
                <w:b/>
                <w:sz w:val="18"/>
                <w:szCs w:val="18"/>
                <w:lang w:val="en-US"/>
              </w:rPr>
              <w:t>2</w:t>
            </w: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rPr>
                <w:lang w:val="uk-UA"/>
              </w:rPr>
            </w:pPr>
          </w:p>
          <w:p w:rsidR="00FF6CB0" w:rsidRPr="001D0834" w:rsidRDefault="00FF6CB0" w:rsidP="00B306C9">
            <w:pPr>
              <w:jc w:val="center"/>
              <w:rPr>
                <w:lang w:val="uk-UA"/>
              </w:rPr>
            </w:pPr>
          </w:p>
          <w:p w:rsidR="00FF6CB0" w:rsidRPr="001D0834" w:rsidRDefault="00FF6CB0" w:rsidP="00B306C9">
            <w:pPr>
              <w:jc w:val="center"/>
              <w:rPr>
                <w:lang w:val="uk-UA"/>
              </w:rPr>
            </w:pPr>
          </w:p>
          <w:p w:rsidR="00FF6CB0" w:rsidRPr="001D0834" w:rsidRDefault="00FF6CB0" w:rsidP="00B306C9">
            <w:pPr>
              <w:jc w:val="center"/>
              <w:rPr>
                <w:lang w:val="uk-UA"/>
              </w:rPr>
            </w:pPr>
          </w:p>
          <w:p w:rsidR="00FF6CB0" w:rsidRPr="001D0834" w:rsidRDefault="00FF6CB0" w:rsidP="00B306C9">
            <w:pPr>
              <w:jc w:val="center"/>
              <w:rPr>
                <w:lang w:val="uk-UA"/>
              </w:rPr>
            </w:pP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2A2385">
            <w:pPr>
              <w:rPr>
                <w:b/>
                <w:caps/>
                <w:lang w:val="uk-UA"/>
              </w:rPr>
            </w:pPr>
          </w:p>
        </w:tc>
        <w:tc>
          <w:tcPr>
            <w:tcW w:w="4536" w:type="dxa"/>
            <w:tcBorders>
              <w:top w:val="nil"/>
              <w:left w:val="single" w:sz="4" w:space="0" w:color="auto"/>
              <w:bottom w:val="single" w:sz="4" w:space="0" w:color="auto"/>
              <w:right w:val="single" w:sz="4" w:space="0" w:color="auto"/>
            </w:tcBorders>
          </w:tcPr>
          <w:p w:rsidR="00FF6CB0" w:rsidRPr="001D0834" w:rsidRDefault="00FF6CB0" w:rsidP="00B306C9">
            <w:pPr>
              <w:rPr>
                <w:b/>
                <w:i/>
                <w:sz w:val="22"/>
                <w:szCs w:val="22"/>
                <w:lang w:val="uk-UA"/>
              </w:rPr>
            </w:pPr>
            <w:r w:rsidRPr="001D0834">
              <w:rPr>
                <w:b/>
                <w:i/>
                <w:sz w:val="22"/>
                <w:szCs w:val="22"/>
                <w:lang w:val="uk-UA"/>
              </w:rPr>
              <w:t xml:space="preserve">Тема </w:t>
            </w:r>
            <w:r w:rsidRPr="001D0834">
              <w:rPr>
                <w:b/>
                <w:i/>
                <w:sz w:val="22"/>
                <w:szCs w:val="22"/>
              </w:rPr>
              <w:t>8.</w:t>
            </w:r>
            <w:r w:rsidRPr="001D0834">
              <w:rPr>
                <w:b/>
                <w:i/>
                <w:sz w:val="22"/>
                <w:szCs w:val="22"/>
                <w:lang w:val="uk-UA"/>
              </w:rPr>
              <w:t>2</w:t>
            </w:r>
            <w:r w:rsidRPr="001D0834">
              <w:rPr>
                <w:sz w:val="22"/>
                <w:szCs w:val="22"/>
                <w:lang w:val="uk-UA"/>
              </w:rPr>
              <w:t xml:space="preserve">. </w:t>
            </w:r>
            <w:r w:rsidRPr="001D0834">
              <w:rPr>
                <w:b/>
                <w:i/>
                <w:sz w:val="22"/>
                <w:szCs w:val="22"/>
                <w:lang w:val="uk-UA"/>
              </w:rPr>
              <w:t xml:space="preserve">Прискорене пересування та легка атлетика </w:t>
            </w:r>
          </w:p>
          <w:p w:rsidR="00FF6CB0" w:rsidRPr="00FF6CB0" w:rsidRDefault="00FF6CB0" w:rsidP="00B306C9">
            <w:pPr>
              <w:jc w:val="both"/>
              <w:rPr>
                <w:b/>
              </w:rPr>
            </w:pPr>
          </w:p>
          <w:p w:rsidR="00FF6CB0" w:rsidRPr="001D0834" w:rsidRDefault="00FF6CB0" w:rsidP="00B306C9">
            <w:pPr>
              <w:jc w:val="both"/>
              <w:rPr>
                <w:i/>
                <w:lang w:val="uk-UA"/>
              </w:rPr>
            </w:pPr>
            <w:r w:rsidRPr="001D0834">
              <w:rPr>
                <w:b/>
                <w:lang w:val="uk-UA"/>
              </w:rPr>
              <w:t>Біг</w:t>
            </w:r>
            <w:r w:rsidRPr="001D0834">
              <w:rPr>
                <w:lang w:val="uk-UA"/>
              </w:rPr>
              <w:t xml:space="preserve">. </w:t>
            </w:r>
            <w:r w:rsidRPr="001D0834">
              <w:rPr>
                <w:i/>
                <w:lang w:val="uk-UA"/>
              </w:rPr>
              <w:t>Р</w:t>
            </w:r>
            <w:proofErr w:type="spellStart"/>
            <w:r w:rsidRPr="001D0834">
              <w:rPr>
                <w:i/>
              </w:rPr>
              <w:t>озучування</w:t>
            </w:r>
            <w:proofErr w:type="spellEnd"/>
            <w:r w:rsidRPr="001D0834">
              <w:rPr>
                <w:i/>
              </w:rPr>
              <w:t xml:space="preserve"> </w:t>
            </w:r>
            <w:proofErr w:type="spellStart"/>
            <w:r w:rsidRPr="001D0834">
              <w:rPr>
                <w:i/>
              </w:rPr>
              <w:t>технiки</w:t>
            </w:r>
            <w:proofErr w:type="spellEnd"/>
            <w:r w:rsidRPr="001D0834">
              <w:rPr>
                <w:i/>
              </w:rPr>
              <w:t xml:space="preserve"> </w:t>
            </w:r>
            <w:proofErr w:type="spellStart"/>
            <w:r w:rsidRPr="001D0834">
              <w:rPr>
                <w:i/>
              </w:rPr>
              <w:t>бiгу</w:t>
            </w:r>
            <w:proofErr w:type="spellEnd"/>
            <w:r w:rsidRPr="001D0834">
              <w:rPr>
                <w:i/>
              </w:rPr>
              <w:t xml:space="preserve"> на  </w:t>
            </w:r>
            <w:proofErr w:type="spellStart"/>
            <w:r w:rsidRPr="001D0834">
              <w:rPr>
                <w:i/>
              </w:rPr>
              <w:t>короткi</w:t>
            </w:r>
            <w:proofErr w:type="spellEnd"/>
            <w:r w:rsidRPr="001D0834">
              <w:rPr>
                <w:i/>
              </w:rPr>
              <w:t xml:space="preserve">  </w:t>
            </w:r>
            <w:r w:rsidRPr="001D0834">
              <w:rPr>
                <w:i/>
                <w:lang w:val="uk-UA"/>
              </w:rPr>
              <w:t xml:space="preserve">і середні </w:t>
            </w:r>
            <w:proofErr w:type="spellStart"/>
            <w:r w:rsidRPr="001D0834">
              <w:rPr>
                <w:i/>
              </w:rPr>
              <w:t>дистанції</w:t>
            </w:r>
            <w:proofErr w:type="spellEnd"/>
            <w:r w:rsidRPr="001D0834">
              <w:rPr>
                <w:i/>
                <w:lang w:val="uk-UA"/>
              </w:rPr>
              <w:t xml:space="preserve">.  Тренування у бігу на 1 -  </w:t>
            </w:r>
            <w:smartTag w:uri="urn:schemas-microsoft-com:office:smarttags" w:element="metricconverter">
              <w:smartTagPr>
                <w:attr w:name="ProductID" w:val="3 км"/>
              </w:smartTagPr>
              <w:r w:rsidRPr="001D0834">
                <w:rPr>
                  <w:i/>
                  <w:lang w:val="uk-UA"/>
                </w:rPr>
                <w:t>3 км</w:t>
              </w:r>
            </w:smartTag>
            <w:r w:rsidRPr="001D0834">
              <w:rPr>
                <w:i/>
                <w:lang w:val="uk-UA"/>
              </w:rPr>
              <w:t xml:space="preserve"> на будь-якій місцевості.</w:t>
            </w:r>
          </w:p>
          <w:p w:rsidR="00FF6CB0" w:rsidRPr="002A2385" w:rsidRDefault="00FF6CB0" w:rsidP="00B306C9">
            <w:pPr>
              <w:jc w:val="both"/>
              <w:rPr>
                <w:i/>
                <w:lang w:val="uk-UA"/>
              </w:rPr>
            </w:pPr>
            <w:r w:rsidRPr="001D0834">
              <w:rPr>
                <w:lang w:val="uk-UA"/>
              </w:rPr>
              <w:br/>
            </w:r>
            <w:r w:rsidRPr="001D0834">
              <w:rPr>
                <w:b/>
                <w:lang w:val="uk-UA"/>
              </w:rPr>
              <w:t>Метання гранати Ф-1 на дальність</w:t>
            </w:r>
            <w:r w:rsidRPr="001D0834">
              <w:rPr>
                <w:lang w:val="uk-UA"/>
              </w:rPr>
              <w:t xml:space="preserve">. </w:t>
            </w:r>
            <w:r w:rsidRPr="001D0834">
              <w:rPr>
                <w:i/>
                <w:lang w:val="uk-UA"/>
              </w:rPr>
              <w:t xml:space="preserve">Розучування прийомів і способів метання ручної гранати. Тренування у  виконанні вправи з метання гранати Ф-1 на дальність. </w:t>
            </w:r>
          </w:p>
        </w:tc>
        <w:tc>
          <w:tcPr>
            <w:tcW w:w="3415" w:type="dxa"/>
            <w:tcBorders>
              <w:top w:val="single" w:sz="4" w:space="0" w:color="auto"/>
              <w:left w:val="single" w:sz="4" w:space="0" w:color="auto"/>
              <w:bottom w:val="single" w:sz="4" w:space="0" w:color="auto"/>
              <w:right w:val="single" w:sz="4" w:space="0" w:color="auto"/>
            </w:tcBorders>
          </w:tcPr>
          <w:p w:rsidR="00FF6CB0" w:rsidRPr="001D0834" w:rsidRDefault="00FF6CB0" w:rsidP="00B306C9">
            <w:pPr>
              <w:spacing w:after="120"/>
              <w:jc w:val="both"/>
              <w:rPr>
                <w:b/>
                <w:lang w:val="uk-UA"/>
              </w:rPr>
            </w:pPr>
            <w:r w:rsidRPr="001D0834">
              <w:rPr>
                <w:b/>
                <w:lang w:val="uk-UA"/>
              </w:rPr>
              <w:t>Учень:</w:t>
            </w:r>
          </w:p>
          <w:p w:rsidR="00FF6CB0" w:rsidRPr="001D0834" w:rsidRDefault="00FF6CB0" w:rsidP="00B306C9">
            <w:pPr>
              <w:spacing w:after="120"/>
              <w:jc w:val="both"/>
              <w:rPr>
                <w:i/>
                <w:lang w:val="uk-UA"/>
              </w:rPr>
            </w:pPr>
            <w:r w:rsidRPr="001D0834">
              <w:rPr>
                <w:b/>
                <w:i/>
                <w:lang w:val="uk-UA"/>
              </w:rPr>
              <w:t xml:space="preserve">характеризує </w:t>
            </w:r>
            <w:r w:rsidRPr="001D0834">
              <w:rPr>
                <w:i/>
                <w:lang w:val="uk-UA"/>
              </w:rPr>
              <w:t>особливості бігу, перешкод та метання гранат</w:t>
            </w:r>
            <w:r w:rsidRPr="001D0834">
              <w:rPr>
                <w:i/>
              </w:rPr>
              <w:t>;</w:t>
            </w:r>
            <w:r w:rsidRPr="001D0834">
              <w:rPr>
                <w:i/>
                <w:lang w:val="uk-UA"/>
              </w:rPr>
              <w:t xml:space="preserve"> </w:t>
            </w:r>
          </w:p>
          <w:p w:rsidR="00FF6CB0" w:rsidRPr="001D0834" w:rsidRDefault="00FF6CB0" w:rsidP="00B306C9">
            <w:pPr>
              <w:framePr w:hSpace="180" w:wrap="around" w:vAnchor="text" w:hAnchor="text" w:x="-252" w:y="1"/>
              <w:jc w:val="both"/>
              <w:rPr>
                <w:i/>
                <w:lang w:val="uk-UA"/>
              </w:rPr>
            </w:pPr>
            <w:r w:rsidRPr="001D0834">
              <w:rPr>
                <w:b/>
                <w:i/>
                <w:lang w:val="uk-UA"/>
              </w:rPr>
              <w:t>розучує</w:t>
            </w:r>
            <w:r w:rsidRPr="001D0834">
              <w:rPr>
                <w:i/>
                <w:lang w:val="uk-UA"/>
              </w:rPr>
              <w:t xml:space="preserve"> техніку бігу на будь-якій місцевості на короткі  і середні дистанції, та метання ручної гранати; </w:t>
            </w:r>
          </w:p>
          <w:p w:rsidR="00FF6CB0" w:rsidRPr="002A2385" w:rsidRDefault="00FF6CB0" w:rsidP="002A2385">
            <w:pPr>
              <w:framePr w:hSpace="180" w:wrap="around" w:vAnchor="text" w:hAnchor="text" w:x="-252" w:y="1"/>
              <w:jc w:val="both"/>
              <w:rPr>
                <w:lang w:val="uk-UA"/>
              </w:rPr>
            </w:pPr>
          </w:p>
        </w:tc>
      </w:tr>
      <w:tr w:rsidR="00FF6CB0" w:rsidRPr="009D10B1" w:rsidTr="00CF5AA5">
        <w:tc>
          <w:tcPr>
            <w:tcW w:w="1084" w:type="dxa"/>
            <w:gridSpan w:val="4"/>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1042" w:type="dxa"/>
            <w:gridSpan w:val="3"/>
            <w:tcBorders>
              <w:top w:val="single" w:sz="4" w:space="0" w:color="auto"/>
              <w:left w:val="single" w:sz="4" w:space="0" w:color="auto"/>
              <w:bottom w:val="single" w:sz="4" w:space="0" w:color="auto"/>
              <w:right w:val="single" w:sz="4" w:space="0" w:color="auto"/>
            </w:tcBorders>
          </w:tcPr>
          <w:p w:rsidR="00FF6CB0" w:rsidRPr="002A2385" w:rsidRDefault="00FF6CB0" w:rsidP="00B306C9">
            <w:pPr>
              <w:jc w:val="center"/>
              <w:rPr>
                <w:b/>
                <w:sz w:val="18"/>
                <w:szCs w:val="18"/>
                <w:lang w:val="uk-UA"/>
              </w:rPr>
            </w:pPr>
            <w:r w:rsidRPr="003079EE">
              <w:rPr>
                <w:b/>
                <w:sz w:val="18"/>
                <w:szCs w:val="18"/>
                <w:lang w:val="en-US"/>
              </w:rPr>
              <w:t>1</w:t>
            </w:r>
          </w:p>
          <w:p w:rsidR="00FF6CB0" w:rsidRPr="001D0834" w:rsidRDefault="00FF6CB0" w:rsidP="00B306C9">
            <w:pPr>
              <w:jc w:val="center"/>
              <w:rPr>
                <w:b/>
                <w:lang w:val="uk-UA"/>
              </w:rPr>
            </w:pPr>
          </w:p>
          <w:p w:rsidR="00FF6CB0" w:rsidRPr="001D0834" w:rsidRDefault="00FF6CB0" w:rsidP="00B306C9">
            <w:pPr>
              <w:jc w:val="center"/>
              <w:rPr>
                <w:b/>
                <w:lang w:val="uk-UA"/>
              </w:rPr>
            </w:pPr>
          </w:p>
          <w:p w:rsidR="00FF6CB0" w:rsidRPr="001D0834" w:rsidRDefault="00FF6CB0" w:rsidP="00B306C9">
            <w:pPr>
              <w:jc w:val="center"/>
              <w:rPr>
                <w:lang w:val="uk-UA"/>
              </w:rPr>
            </w:pPr>
          </w:p>
          <w:p w:rsidR="00FF6CB0" w:rsidRPr="001D0834" w:rsidRDefault="00FF6CB0" w:rsidP="00B306C9">
            <w:pPr>
              <w:jc w:val="center"/>
              <w:rPr>
                <w:lang w:val="uk-UA"/>
              </w:rPr>
            </w:pPr>
          </w:p>
          <w:p w:rsidR="00FF6CB0" w:rsidRPr="001D0834" w:rsidRDefault="00FF6CB0" w:rsidP="00B306C9">
            <w:pPr>
              <w:jc w:val="center"/>
              <w:rPr>
                <w:lang w:val="uk-UA"/>
              </w:rPr>
            </w:pPr>
          </w:p>
          <w:p w:rsidR="00FF6CB0" w:rsidRPr="001D0834" w:rsidRDefault="00FF6CB0" w:rsidP="00B306C9">
            <w:pPr>
              <w:jc w:val="center"/>
              <w:rPr>
                <w:lang w:val="uk-UA"/>
              </w:rPr>
            </w:pPr>
          </w:p>
          <w:p w:rsidR="00FF6CB0" w:rsidRPr="001D0834" w:rsidRDefault="00FF6CB0" w:rsidP="00B306C9">
            <w:pPr>
              <w:jc w:val="center"/>
              <w:rPr>
                <w:lang w:val="uk-UA"/>
              </w:rPr>
            </w:pPr>
          </w:p>
          <w:p w:rsidR="00FF6CB0" w:rsidRPr="00CF5AA5" w:rsidRDefault="00FF6CB0" w:rsidP="00CF5AA5">
            <w:pPr>
              <w:rPr>
                <w:b/>
                <w:caps/>
                <w:lang w:val="uk-UA"/>
              </w:rPr>
            </w:pPr>
          </w:p>
        </w:tc>
        <w:tc>
          <w:tcPr>
            <w:tcW w:w="4536" w:type="dxa"/>
            <w:tcBorders>
              <w:top w:val="single" w:sz="4" w:space="0" w:color="auto"/>
              <w:left w:val="single" w:sz="4" w:space="0" w:color="auto"/>
              <w:bottom w:val="single" w:sz="4" w:space="0" w:color="auto"/>
              <w:right w:val="single" w:sz="4" w:space="0" w:color="auto"/>
            </w:tcBorders>
          </w:tcPr>
          <w:p w:rsidR="00FF6CB0" w:rsidRPr="001D0834" w:rsidRDefault="00FF6CB0" w:rsidP="00B306C9">
            <w:pPr>
              <w:rPr>
                <w:b/>
                <w:i/>
                <w:sz w:val="22"/>
                <w:szCs w:val="22"/>
                <w:lang w:val="uk-UA"/>
              </w:rPr>
            </w:pPr>
            <w:r w:rsidRPr="001D0834">
              <w:rPr>
                <w:b/>
                <w:i/>
                <w:sz w:val="22"/>
                <w:szCs w:val="22"/>
                <w:lang w:val="uk-UA"/>
              </w:rPr>
              <w:t xml:space="preserve">Тема </w:t>
            </w:r>
            <w:r w:rsidRPr="001D0834">
              <w:rPr>
                <w:b/>
                <w:i/>
                <w:sz w:val="22"/>
                <w:szCs w:val="22"/>
              </w:rPr>
              <w:t>8.</w:t>
            </w:r>
            <w:r w:rsidRPr="001D0834">
              <w:rPr>
                <w:b/>
                <w:i/>
                <w:sz w:val="22"/>
                <w:szCs w:val="22"/>
                <w:lang w:val="uk-UA"/>
              </w:rPr>
              <w:t>3</w:t>
            </w:r>
            <w:r w:rsidRPr="001D0834">
              <w:rPr>
                <w:sz w:val="22"/>
                <w:szCs w:val="22"/>
                <w:lang w:val="uk-UA"/>
              </w:rPr>
              <w:t xml:space="preserve">. </w:t>
            </w:r>
            <w:r w:rsidRPr="001D0834">
              <w:rPr>
                <w:b/>
                <w:i/>
                <w:sz w:val="22"/>
                <w:szCs w:val="22"/>
                <w:lang w:val="uk-UA"/>
              </w:rPr>
              <w:t>Подолання перешкод</w:t>
            </w:r>
          </w:p>
          <w:p w:rsidR="00FF6CB0" w:rsidRPr="00FF6CB0" w:rsidRDefault="00FF6CB0" w:rsidP="00B306C9">
            <w:pPr>
              <w:jc w:val="both"/>
              <w:rPr>
                <w:b/>
              </w:rPr>
            </w:pPr>
          </w:p>
          <w:p w:rsidR="00FF6CB0" w:rsidRPr="001D0834" w:rsidRDefault="00FF6CB0" w:rsidP="00B306C9">
            <w:pPr>
              <w:jc w:val="both"/>
              <w:rPr>
                <w:b/>
                <w:caps/>
                <w:lang w:val="uk-UA"/>
              </w:rPr>
            </w:pPr>
            <w:r w:rsidRPr="001D0834">
              <w:rPr>
                <w:b/>
                <w:lang w:val="uk-UA"/>
              </w:rPr>
              <w:t>Подолання окремих перешкод</w:t>
            </w:r>
            <w:r w:rsidRPr="001D0834">
              <w:rPr>
                <w:lang w:val="uk-UA"/>
              </w:rPr>
              <w:t xml:space="preserve">. </w:t>
            </w:r>
            <w:r w:rsidRPr="001D0834">
              <w:rPr>
                <w:i/>
                <w:lang w:val="uk-UA"/>
              </w:rPr>
              <w:t xml:space="preserve">Ознайомлення з елементами єдиної смуги перешкод. Подолання горизонтальних і вертикальних перешкод стрибками.  </w:t>
            </w:r>
            <w:proofErr w:type="spellStart"/>
            <w:r w:rsidRPr="001D0834">
              <w:rPr>
                <w:i/>
                <w:lang w:val="uk-UA"/>
              </w:rPr>
              <w:t>Перелізання</w:t>
            </w:r>
            <w:proofErr w:type="spellEnd"/>
            <w:r w:rsidRPr="001D0834">
              <w:rPr>
                <w:i/>
                <w:lang w:val="uk-UA"/>
              </w:rPr>
              <w:t xml:space="preserve"> вертикальних перешкод. Метання гранати у перешкоду на точність </w:t>
            </w:r>
            <w:r w:rsidRPr="001D0834">
              <w:rPr>
                <w:i/>
              </w:rPr>
              <w:t xml:space="preserve">(за  </w:t>
            </w:r>
            <w:proofErr w:type="spellStart"/>
            <w:r w:rsidRPr="001D0834">
              <w:rPr>
                <w:i/>
              </w:rPr>
              <w:t>умовами</w:t>
            </w:r>
            <w:proofErr w:type="spellEnd"/>
            <w:r w:rsidRPr="001D0834">
              <w:rPr>
                <w:i/>
              </w:rPr>
              <w:t xml:space="preserve">  </w:t>
            </w:r>
            <w:proofErr w:type="spellStart"/>
            <w:r w:rsidRPr="001D0834">
              <w:rPr>
                <w:i/>
              </w:rPr>
              <w:t>виконання</w:t>
            </w:r>
            <w:proofErr w:type="spellEnd"/>
            <w:r w:rsidRPr="001D0834">
              <w:rPr>
                <w:i/>
              </w:rPr>
              <w:t xml:space="preserve">  </w:t>
            </w:r>
            <w:r w:rsidRPr="001D0834">
              <w:rPr>
                <w:i/>
                <w:lang w:val="uk-UA"/>
              </w:rPr>
              <w:t>загальної контрольної вправи</w:t>
            </w:r>
            <w:r w:rsidRPr="001D0834">
              <w:rPr>
                <w:i/>
              </w:rPr>
              <w:t xml:space="preserve"> на </w:t>
            </w:r>
            <w:proofErr w:type="spellStart"/>
            <w:r w:rsidRPr="001D0834">
              <w:rPr>
                <w:i/>
              </w:rPr>
              <w:t>смузі</w:t>
            </w:r>
            <w:proofErr w:type="spellEnd"/>
            <w:r w:rsidRPr="001D0834">
              <w:rPr>
                <w:i/>
              </w:rPr>
              <w:t xml:space="preserve"> </w:t>
            </w:r>
            <w:proofErr w:type="spellStart"/>
            <w:r w:rsidRPr="001D0834">
              <w:rPr>
                <w:i/>
              </w:rPr>
              <w:t>перешкод</w:t>
            </w:r>
            <w:proofErr w:type="spellEnd"/>
            <w:r w:rsidRPr="001D0834">
              <w:rPr>
                <w:i/>
              </w:rPr>
              <w:t>)</w:t>
            </w:r>
            <w:r w:rsidRPr="001D0834">
              <w:rPr>
                <w:i/>
                <w:lang w:val="uk-UA"/>
              </w:rPr>
              <w:t>.</w:t>
            </w:r>
            <w:r w:rsidRPr="001D0834">
              <w:rPr>
                <w:lang w:val="uk-UA"/>
              </w:rPr>
              <w:t xml:space="preserve"> </w:t>
            </w:r>
          </w:p>
        </w:tc>
        <w:tc>
          <w:tcPr>
            <w:tcW w:w="3415" w:type="dxa"/>
            <w:tcBorders>
              <w:top w:val="single" w:sz="4" w:space="0" w:color="auto"/>
              <w:left w:val="single" w:sz="4" w:space="0" w:color="auto"/>
              <w:bottom w:val="single" w:sz="4" w:space="0" w:color="auto"/>
              <w:right w:val="single" w:sz="4" w:space="0" w:color="auto"/>
            </w:tcBorders>
          </w:tcPr>
          <w:p w:rsidR="00FF6CB0" w:rsidRPr="001D0834" w:rsidRDefault="00FF6CB0" w:rsidP="00B306C9">
            <w:pPr>
              <w:spacing w:after="120"/>
              <w:jc w:val="both"/>
              <w:rPr>
                <w:b/>
                <w:lang w:val="uk-UA"/>
              </w:rPr>
            </w:pPr>
            <w:r w:rsidRPr="001D0834">
              <w:rPr>
                <w:b/>
                <w:lang w:val="uk-UA"/>
              </w:rPr>
              <w:t xml:space="preserve">Учень: </w:t>
            </w:r>
          </w:p>
          <w:p w:rsidR="00FF6CB0" w:rsidRPr="001D0834" w:rsidRDefault="00FF6CB0" w:rsidP="00B306C9">
            <w:pPr>
              <w:framePr w:hSpace="180" w:wrap="around" w:vAnchor="text" w:hAnchor="text" w:x="-252" w:y="1"/>
              <w:jc w:val="both"/>
              <w:rPr>
                <w:lang w:val="uk-UA"/>
              </w:rPr>
            </w:pPr>
            <w:r w:rsidRPr="001D0834">
              <w:rPr>
                <w:b/>
                <w:i/>
                <w:lang w:val="uk-UA"/>
              </w:rPr>
              <w:t xml:space="preserve">характеризує </w:t>
            </w:r>
            <w:r w:rsidRPr="001D0834">
              <w:rPr>
                <w:i/>
                <w:lang w:val="uk-UA"/>
              </w:rPr>
              <w:t>особливості подолання горизонтальних і вертикальних перешкод</w:t>
            </w:r>
            <w:r w:rsidRPr="001D0834">
              <w:rPr>
                <w:i/>
              </w:rPr>
              <w:t>;</w:t>
            </w:r>
            <w:r w:rsidRPr="001D0834">
              <w:rPr>
                <w:lang w:val="uk-UA"/>
              </w:rPr>
              <w:t xml:space="preserve"> </w:t>
            </w:r>
          </w:p>
          <w:p w:rsidR="00FF6CB0" w:rsidRPr="001D0834" w:rsidRDefault="00FF6CB0" w:rsidP="00B306C9">
            <w:pPr>
              <w:framePr w:hSpace="180" w:wrap="around" w:vAnchor="text" w:hAnchor="text" w:x="-252" w:y="1"/>
              <w:jc w:val="both"/>
              <w:rPr>
                <w:b/>
                <w:i/>
                <w:lang w:val="uk-UA"/>
              </w:rPr>
            </w:pPr>
            <w:r w:rsidRPr="001D0834">
              <w:rPr>
                <w:b/>
                <w:i/>
                <w:lang w:val="uk-UA"/>
              </w:rPr>
              <w:t>долає</w:t>
            </w:r>
            <w:r w:rsidRPr="001D0834">
              <w:rPr>
                <w:lang w:val="uk-UA"/>
              </w:rPr>
              <w:t xml:space="preserve"> </w:t>
            </w:r>
            <w:r w:rsidRPr="001D0834">
              <w:rPr>
                <w:i/>
                <w:lang w:val="uk-UA"/>
              </w:rPr>
              <w:t>перешкоди різними способами, в тому числі метанням гранат;</w:t>
            </w:r>
            <w:r w:rsidRPr="001D0834">
              <w:rPr>
                <w:lang w:val="uk-UA"/>
              </w:rPr>
              <w:t xml:space="preserve"> </w:t>
            </w:r>
            <w:r w:rsidRPr="001D0834">
              <w:rPr>
                <w:b/>
                <w:i/>
                <w:lang w:val="uk-UA"/>
              </w:rPr>
              <w:t xml:space="preserve"> виявляє</w:t>
            </w:r>
            <w:r w:rsidRPr="001D0834">
              <w:rPr>
                <w:lang w:val="uk-UA"/>
              </w:rPr>
              <w:t xml:space="preserve"> </w:t>
            </w:r>
            <w:r w:rsidRPr="001D0834">
              <w:rPr>
                <w:i/>
                <w:lang w:val="uk-UA"/>
              </w:rPr>
              <w:t>витривалість під час подолання смуги перешкод.</w:t>
            </w:r>
          </w:p>
          <w:p w:rsidR="00FF6CB0" w:rsidRPr="001D0834" w:rsidRDefault="00FF6CB0" w:rsidP="00B306C9">
            <w:pPr>
              <w:jc w:val="center"/>
              <w:rPr>
                <w:b/>
                <w:caps/>
                <w:lang w:val="uk-UA"/>
              </w:rPr>
            </w:pPr>
          </w:p>
        </w:tc>
      </w:tr>
      <w:tr w:rsidR="00FF6CB0" w:rsidRPr="009D10B1" w:rsidTr="00CF5AA5">
        <w:tc>
          <w:tcPr>
            <w:tcW w:w="1084" w:type="dxa"/>
            <w:gridSpan w:val="4"/>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1042" w:type="dxa"/>
            <w:gridSpan w:val="3"/>
            <w:tcBorders>
              <w:top w:val="single" w:sz="4" w:space="0" w:color="auto"/>
              <w:left w:val="single" w:sz="4" w:space="0" w:color="auto"/>
              <w:bottom w:val="single" w:sz="4" w:space="0" w:color="auto"/>
              <w:right w:val="single" w:sz="4" w:space="0" w:color="auto"/>
            </w:tcBorders>
          </w:tcPr>
          <w:p w:rsidR="00FF6CB0" w:rsidRPr="002A2385" w:rsidRDefault="00FF6CB0" w:rsidP="00B306C9">
            <w:pPr>
              <w:jc w:val="center"/>
              <w:rPr>
                <w:b/>
                <w:sz w:val="18"/>
                <w:szCs w:val="18"/>
                <w:lang w:val="uk-UA"/>
              </w:rPr>
            </w:pPr>
            <w:r w:rsidRPr="003079EE">
              <w:rPr>
                <w:b/>
                <w:sz w:val="18"/>
                <w:szCs w:val="18"/>
              </w:rPr>
              <w:t>5</w:t>
            </w:r>
          </w:p>
          <w:p w:rsidR="00FF6CB0" w:rsidRPr="003079EE" w:rsidRDefault="00FF6CB0" w:rsidP="00B306C9">
            <w:pPr>
              <w:jc w:val="center"/>
              <w:rPr>
                <w:lang w:val="uk-UA"/>
              </w:rPr>
            </w:pPr>
          </w:p>
          <w:p w:rsidR="00FF6CB0" w:rsidRPr="003079EE" w:rsidRDefault="00FF6CB0" w:rsidP="00B306C9">
            <w:pPr>
              <w:jc w:val="center"/>
              <w:rPr>
                <w:lang w:val="uk-UA"/>
              </w:rPr>
            </w:pPr>
          </w:p>
          <w:p w:rsidR="00FF6CB0" w:rsidRPr="003079EE" w:rsidRDefault="00FF6CB0" w:rsidP="00B306C9">
            <w:pPr>
              <w:jc w:val="center"/>
              <w:rPr>
                <w:lang w:val="uk-UA"/>
              </w:rPr>
            </w:pPr>
          </w:p>
          <w:p w:rsidR="00FF6CB0" w:rsidRPr="003079EE" w:rsidRDefault="00FF6CB0" w:rsidP="00B306C9">
            <w:pPr>
              <w:jc w:val="center"/>
              <w:rPr>
                <w:lang w:val="uk-UA"/>
              </w:rPr>
            </w:pPr>
          </w:p>
          <w:p w:rsidR="00FF6CB0" w:rsidRPr="003079EE" w:rsidRDefault="00FF6CB0" w:rsidP="00B306C9">
            <w:pPr>
              <w:jc w:val="center"/>
              <w:rPr>
                <w:lang w:val="uk-UA"/>
              </w:rPr>
            </w:pPr>
          </w:p>
          <w:p w:rsidR="00FF6CB0" w:rsidRPr="003079EE" w:rsidRDefault="00FF6CB0" w:rsidP="00B306C9">
            <w:pPr>
              <w:jc w:val="center"/>
              <w:rPr>
                <w:lang w:val="uk-UA"/>
              </w:rPr>
            </w:pPr>
          </w:p>
          <w:p w:rsidR="00FF6CB0" w:rsidRPr="003079EE" w:rsidRDefault="00FF6CB0" w:rsidP="00B306C9">
            <w:pPr>
              <w:jc w:val="center"/>
              <w:rPr>
                <w:lang w:val="uk-UA"/>
              </w:rPr>
            </w:pPr>
          </w:p>
          <w:p w:rsidR="00FF6CB0" w:rsidRPr="003079EE" w:rsidRDefault="00FF6CB0" w:rsidP="00B306C9">
            <w:pPr>
              <w:jc w:val="center"/>
              <w:rPr>
                <w:lang w:val="uk-UA"/>
              </w:rPr>
            </w:pPr>
          </w:p>
          <w:p w:rsidR="00FF6CB0" w:rsidRPr="003079EE" w:rsidRDefault="00FF6CB0" w:rsidP="00B306C9">
            <w:pPr>
              <w:jc w:val="center"/>
              <w:rPr>
                <w:lang w:val="uk-UA"/>
              </w:rPr>
            </w:pPr>
          </w:p>
          <w:p w:rsidR="00FF6CB0" w:rsidRPr="003079EE" w:rsidRDefault="00FF6CB0" w:rsidP="00B306C9">
            <w:pPr>
              <w:jc w:val="center"/>
              <w:rPr>
                <w:lang w:val="uk-UA"/>
              </w:rPr>
            </w:pPr>
          </w:p>
          <w:p w:rsidR="00FF6CB0" w:rsidRPr="003079EE" w:rsidRDefault="00FF6CB0" w:rsidP="00B306C9">
            <w:pPr>
              <w:jc w:val="center"/>
              <w:rPr>
                <w:caps/>
                <w:lang w:val="en-US"/>
              </w:rPr>
            </w:pPr>
          </w:p>
        </w:tc>
        <w:tc>
          <w:tcPr>
            <w:tcW w:w="4536" w:type="dxa"/>
            <w:tcBorders>
              <w:top w:val="single" w:sz="4" w:space="0" w:color="auto"/>
              <w:left w:val="single" w:sz="4" w:space="0" w:color="auto"/>
              <w:bottom w:val="single" w:sz="4" w:space="0" w:color="auto"/>
              <w:right w:val="single" w:sz="4" w:space="0" w:color="auto"/>
            </w:tcBorders>
          </w:tcPr>
          <w:p w:rsidR="00FF6CB0" w:rsidRPr="003079EE" w:rsidRDefault="00FF6CB0" w:rsidP="00B306C9">
            <w:pPr>
              <w:rPr>
                <w:b/>
                <w:i/>
                <w:sz w:val="22"/>
                <w:szCs w:val="22"/>
              </w:rPr>
            </w:pPr>
            <w:r w:rsidRPr="003079EE">
              <w:rPr>
                <w:b/>
                <w:i/>
                <w:sz w:val="22"/>
                <w:szCs w:val="22"/>
                <w:lang w:val="uk-UA"/>
              </w:rPr>
              <w:t xml:space="preserve">Тема </w:t>
            </w:r>
            <w:r w:rsidRPr="003079EE">
              <w:rPr>
                <w:b/>
                <w:i/>
                <w:sz w:val="22"/>
                <w:szCs w:val="22"/>
              </w:rPr>
              <w:t>8.</w:t>
            </w:r>
            <w:r w:rsidRPr="003079EE">
              <w:rPr>
                <w:b/>
                <w:i/>
                <w:sz w:val="22"/>
                <w:szCs w:val="22"/>
                <w:lang w:val="uk-UA"/>
              </w:rPr>
              <w:t xml:space="preserve">4. Основи самозахисту </w:t>
            </w:r>
          </w:p>
          <w:p w:rsidR="00FF6CB0" w:rsidRPr="00FF6CB0" w:rsidRDefault="00FF6CB0" w:rsidP="00B306C9">
            <w:pPr>
              <w:jc w:val="both"/>
              <w:rPr>
                <w:b/>
              </w:rPr>
            </w:pPr>
          </w:p>
          <w:p w:rsidR="00FF6CB0" w:rsidRPr="003079EE" w:rsidRDefault="00FF6CB0" w:rsidP="00B306C9">
            <w:pPr>
              <w:jc w:val="both"/>
              <w:rPr>
                <w:lang w:val="uk-UA"/>
              </w:rPr>
            </w:pPr>
            <w:r w:rsidRPr="003079EE">
              <w:rPr>
                <w:b/>
                <w:lang w:val="uk-UA"/>
              </w:rPr>
              <w:t>Базові елементи самозахисту в бою</w:t>
            </w:r>
            <w:r w:rsidRPr="003079EE">
              <w:rPr>
                <w:lang w:val="uk-UA"/>
              </w:rPr>
              <w:t>. Бойова стійка та її види. Пересування в стійці (кроком)</w:t>
            </w:r>
            <w:r w:rsidRPr="003079EE">
              <w:t xml:space="preserve">. </w:t>
            </w:r>
            <w:r w:rsidRPr="003079EE">
              <w:rPr>
                <w:lang w:val="uk-UA"/>
              </w:rPr>
              <w:t xml:space="preserve"> Прийоми самострахування (падіння і перекати).</w:t>
            </w:r>
          </w:p>
          <w:p w:rsidR="00FF6CB0" w:rsidRPr="003079EE" w:rsidRDefault="00FF6CB0" w:rsidP="00B306C9">
            <w:pPr>
              <w:jc w:val="both"/>
              <w:rPr>
                <w:b/>
                <w:lang w:val="uk-UA"/>
              </w:rPr>
            </w:pPr>
          </w:p>
          <w:p w:rsidR="00FF6CB0" w:rsidRPr="003079EE" w:rsidRDefault="00FF6CB0" w:rsidP="00B306C9">
            <w:pPr>
              <w:jc w:val="both"/>
              <w:rPr>
                <w:lang w:val="uk-UA"/>
              </w:rPr>
            </w:pPr>
            <w:r w:rsidRPr="003079EE">
              <w:rPr>
                <w:b/>
                <w:lang w:val="uk-UA"/>
              </w:rPr>
              <w:t xml:space="preserve">Удари та захист від них. </w:t>
            </w:r>
            <w:r w:rsidRPr="003079EE">
              <w:rPr>
                <w:lang w:val="uk-UA"/>
              </w:rPr>
              <w:t xml:space="preserve">Удари рукою і ногою та захист від них. Удари коліном і головою. Прийоми нанесення ударів по противнику, що впав.  </w:t>
            </w:r>
          </w:p>
          <w:p w:rsidR="00FF6CB0" w:rsidRPr="003079EE" w:rsidRDefault="00FF6CB0" w:rsidP="00B306C9">
            <w:pPr>
              <w:jc w:val="both"/>
              <w:rPr>
                <w:b/>
                <w:lang w:val="uk-UA"/>
              </w:rPr>
            </w:pPr>
          </w:p>
          <w:p w:rsidR="00FF6CB0" w:rsidRPr="003079EE" w:rsidRDefault="00FF6CB0" w:rsidP="00B306C9">
            <w:pPr>
              <w:jc w:val="both"/>
              <w:rPr>
                <w:lang w:val="uk-UA"/>
              </w:rPr>
            </w:pPr>
            <w:r w:rsidRPr="003079EE">
              <w:rPr>
                <w:b/>
                <w:lang w:val="uk-UA"/>
              </w:rPr>
              <w:t>Захвати</w:t>
            </w:r>
            <w:r w:rsidRPr="003079EE">
              <w:rPr>
                <w:lang w:val="uk-UA"/>
              </w:rPr>
              <w:t xml:space="preserve"> </w:t>
            </w:r>
            <w:r w:rsidRPr="003079EE">
              <w:rPr>
                <w:b/>
                <w:lang w:val="uk-UA"/>
              </w:rPr>
              <w:t xml:space="preserve">та звільнення від них. </w:t>
            </w:r>
            <w:r w:rsidRPr="003079EE">
              <w:rPr>
                <w:lang w:val="uk-UA"/>
              </w:rPr>
              <w:t xml:space="preserve">Захват рукою, двома руками за руки і одежу противника та звільнення від них. Прийоми звільнення від задушливих захватів спереду і позаду.  </w:t>
            </w:r>
          </w:p>
          <w:p w:rsidR="00FF6CB0" w:rsidRPr="003079EE" w:rsidRDefault="00FF6CB0" w:rsidP="00B306C9">
            <w:pPr>
              <w:jc w:val="both"/>
              <w:rPr>
                <w:b/>
                <w:lang w:val="uk-UA"/>
              </w:rPr>
            </w:pPr>
          </w:p>
          <w:p w:rsidR="00FF6CB0" w:rsidRPr="003079EE" w:rsidRDefault="00FF6CB0" w:rsidP="00B306C9">
            <w:pPr>
              <w:jc w:val="both"/>
              <w:rPr>
                <w:lang w:val="uk-UA"/>
              </w:rPr>
            </w:pPr>
            <w:r w:rsidRPr="003079EE">
              <w:rPr>
                <w:b/>
                <w:lang w:val="uk-UA"/>
              </w:rPr>
              <w:t xml:space="preserve">Больові прийоми і кидки. </w:t>
            </w:r>
            <w:r w:rsidRPr="003079EE">
              <w:rPr>
                <w:lang w:val="uk-UA"/>
              </w:rPr>
              <w:t>Прийоми</w:t>
            </w:r>
            <w:r w:rsidRPr="003079EE">
              <w:rPr>
                <w:b/>
                <w:lang w:val="uk-UA"/>
              </w:rPr>
              <w:t xml:space="preserve"> з</w:t>
            </w:r>
            <w:r w:rsidRPr="003079EE">
              <w:rPr>
                <w:lang w:val="uk-UA"/>
              </w:rPr>
              <w:t xml:space="preserve">агину руки за спину. Захист від загину руки за спину. Важіль ліктя вниз. Викручування кисті назовні. Затиснення кисті. Згинання руки в лікті.  </w:t>
            </w:r>
          </w:p>
          <w:p w:rsidR="00FF6CB0" w:rsidRPr="003079EE" w:rsidRDefault="00FF6CB0" w:rsidP="00B306C9">
            <w:pPr>
              <w:jc w:val="center"/>
              <w:rPr>
                <w:i/>
                <w:lang w:val="uk-UA"/>
              </w:rPr>
            </w:pPr>
            <w:r w:rsidRPr="003079EE">
              <w:rPr>
                <w:i/>
                <w:lang w:val="uk-UA"/>
              </w:rPr>
              <w:t>Зброя в бою</w:t>
            </w:r>
          </w:p>
          <w:p w:rsidR="00FF6CB0" w:rsidRPr="003079EE" w:rsidRDefault="00FF6CB0" w:rsidP="00B306C9">
            <w:pPr>
              <w:jc w:val="both"/>
              <w:rPr>
                <w:lang w:val="uk-UA"/>
              </w:rPr>
            </w:pPr>
            <w:r w:rsidRPr="003079EE">
              <w:rPr>
                <w:b/>
                <w:lang w:val="uk-UA"/>
              </w:rPr>
              <w:t xml:space="preserve">Захист від нападу із зброєю. </w:t>
            </w:r>
            <w:r w:rsidRPr="003079EE">
              <w:rPr>
                <w:lang w:val="uk-UA"/>
              </w:rPr>
              <w:t xml:space="preserve">Захист при ударі ножем знизу застосуванням загину руки за </w:t>
            </w:r>
            <w:r w:rsidRPr="003079EE">
              <w:t>спи</w:t>
            </w:r>
            <w:r w:rsidRPr="003079EE">
              <w:rPr>
                <w:lang w:val="uk-UA"/>
              </w:rPr>
              <w:t>ну</w:t>
            </w:r>
            <w:r w:rsidRPr="003079EE">
              <w:t>,</w:t>
            </w:r>
            <w:r w:rsidRPr="003079EE">
              <w:rPr>
                <w:lang w:val="uk-UA"/>
              </w:rPr>
              <w:t xml:space="preserve"> обеззброєння противника.</w:t>
            </w:r>
            <w:r w:rsidRPr="003079EE">
              <w:rPr>
                <w:b/>
                <w:lang w:val="uk-UA"/>
              </w:rPr>
              <w:t xml:space="preserve">  </w:t>
            </w:r>
            <w:r w:rsidRPr="003079EE">
              <w:rPr>
                <w:lang w:val="uk-UA"/>
              </w:rPr>
              <w:t>Захист</w:t>
            </w:r>
            <w:r w:rsidRPr="003079EE">
              <w:rPr>
                <w:b/>
                <w:lang w:val="uk-UA"/>
              </w:rPr>
              <w:t xml:space="preserve"> </w:t>
            </w:r>
            <w:r w:rsidRPr="003079EE">
              <w:rPr>
                <w:lang w:val="uk-UA"/>
              </w:rPr>
              <w:t xml:space="preserve">від прямого, бокового і удару ножем зверху. Вибивання ножа. Захист від погрози пістолетом. Вибивання пістолета.  </w:t>
            </w:r>
          </w:p>
          <w:p w:rsidR="00FF6CB0" w:rsidRPr="00CF5AA5" w:rsidRDefault="00FF6CB0" w:rsidP="00B306C9">
            <w:pPr>
              <w:jc w:val="both"/>
              <w:rPr>
                <w:i/>
                <w:lang w:val="uk-UA"/>
              </w:rPr>
            </w:pPr>
            <w:r w:rsidRPr="003079EE">
              <w:rPr>
                <w:b/>
                <w:i/>
                <w:lang w:val="uk-UA"/>
              </w:rPr>
              <w:t xml:space="preserve"> </w:t>
            </w:r>
            <w:r w:rsidRPr="003079EE">
              <w:rPr>
                <w:i/>
                <w:lang w:val="uk-UA"/>
              </w:rPr>
              <w:t>Правила володіння ножем. Способи захвату ножа. Постановка удару. Бойові стійки з ножем</w:t>
            </w:r>
            <w:r w:rsidRPr="003079EE">
              <w:rPr>
                <w:b/>
                <w:i/>
                <w:lang w:val="uk-UA"/>
              </w:rPr>
              <w:t xml:space="preserve">. </w:t>
            </w:r>
            <w:r w:rsidRPr="003079EE">
              <w:rPr>
                <w:i/>
                <w:lang w:val="uk-UA"/>
              </w:rPr>
              <w:t>Бій з ножем, що утримується прямим і зворотнім хватом та бій при захваті озброєної руки (парні вправи).</w:t>
            </w:r>
          </w:p>
        </w:tc>
        <w:tc>
          <w:tcPr>
            <w:tcW w:w="3415" w:type="dxa"/>
            <w:tcBorders>
              <w:top w:val="single" w:sz="4" w:space="0" w:color="auto"/>
              <w:left w:val="single" w:sz="4" w:space="0" w:color="auto"/>
              <w:bottom w:val="single" w:sz="4" w:space="0" w:color="auto"/>
              <w:right w:val="single" w:sz="4" w:space="0" w:color="auto"/>
            </w:tcBorders>
          </w:tcPr>
          <w:p w:rsidR="00FF6CB0" w:rsidRPr="003079EE" w:rsidRDefault="00FF6CB0" w:rsidP="00B306C9">
            <w:pPr>
              <w:rPr>
                <w:b/>
                <w:lang w:val="uk-UA"/>
              </w:rPr>
            </w:pPr>
            <w:r w:rsidRPr="003079EE">
              <w:rPr>
                <w:b/>
                <w:lang w:val="uk-UA"/>
              </w:rPr>
              <w:t xml:space="preserve">Учень: </w:t>
            </w:r>
          </w:p>
          <w:p w:rsidR="00FF6CB0" w:rsidRPr="003079EE" w:rsidRDefault="00FF6CB0" w:rsidP="00B306C9">
            <w:pPr>
              <w:rPr>
                <w:lang w:val="uk-UA"/>
              </w:rPr>
            </w:pPr>
            <w:r w:rsidRPr="003079EE">
              <w:rPr>
                <w:b/>
                <w:i/>
                <w:lang w:val="uk-UA"/>
              </w:rPr>
              <w:t>виконує</w:t>
            </w:r>
            <w:r w:rsidRPr="003079EE">
              <w:rPr>
                <w:lang w:val="uk-UA"/>
              </w:rPr>
              <w:t xml:space="preserve"> вправи і прийоми самозахисту із зброєю та без зброї; </w:t>
            </w:r>
          </w:p>
          <w:p w:rsidR="00FF6CB0" w:rsidRPr="003079EE" w:rsidRDefault="00FF6CB0" w:rsidP="00B306C9">
            <w:pPr>
              <w:jc w:val="both"/>
              <w:rPr>
                <w:lang w:val="uk-UA"/>
              </w:rPr>
            </w:pPr>
            <w:r w:rsidRPr="003079EE">
              <w:rPr>
                <w:b/>
                <w:i/>
                <w:lang w:val="uk-UA"/>
              </w:rPr>
              <w:t>дотримується</w:t>
            </w:r>
            <w:r w:rsidRPr="003079EE">
              <w:rPr>
                <w:b/>
                <w:lang w:val="uk-UA"/>
              </w:rPr>
              <w:t xml:space="preserve"> </w:t>
            </w:r>
            <w:r w:rsidRPr="003079EE">
              <w:rPr>
                <w:lang w:val="uk-UA"/>
              </w:rPr>
              <w:t>правил безпечної поведінки під час опрацювання вправ і прийомів самозахисту</w:t>
            </w:r>
            <w:r w:rsidRPr="003079EE">
              <w:t>;</w:t>
            </w:r>
            <w:r w:rsidRPr="003079EE">
              <w:rPr>
                <w:lang w:val="uk-UA"/>
              </w:rPr>
              <w:t xml:space="preserve"> </w:t>
            </w:r>
          </w:p>
          <w:p w:rsidR="00FF6CB0" w:rsidRPr="003079EE" w:rsidRDefault="00FF6CB0" w:rsidP="00B306C9">
            <w:pPr>
              <w:jc w:val="both"/>
              <w:rPr>
                <w:lang w:val="uk-UA"/>
              </w:rPr>
            </w:pPr>
            <w:r w:rsidRPr="003079EE">
              <w:rPr>
                <w:b/>
                <w:i/>
                <w:lang w:val="uk-UA"/>
              </w:rPr>
              <w:t>здійснює</w:t>
            </w:r>
            <w:r w:rsidRPr="003079EE">
              <w:rPr>
                <w:b/>
                <w:lang w:val="uk-UA"/>
              </w:rPr>
              <w:t xml:space="preserve"> </w:t>
            </w:r>
            <w:r w:rsidRPr="003079EE">
              <w:rPr>
                <w:lang w:val="uk-UA"/>
              </w:rPr>
              <w:t>та координує свої рухи, захищається в залежності від обставин</w:t>
            </w:r>
            <w:r w:rsidRPr="003079EE">
              <w:t>;</w:t>
            </w:r>
            <w:r w:rsidRPr="003079EE">
              <w:rPr>
                <w:lang w:val="uk-UA"/>
              </w:rPr>
              <w:t xml:space="preserve"> </w:t>
            </w:r>
          </w:p>
          <w:p w:rsidR="00FF6CB0" w:rsidRPr="003079EE" w:rsidRDefault="00FF6CB0" w:rsidP="00B306C9">
            <w:pPr>
              <w:rPr>
                <w:i/>
              </w:rPr>
            </w:pPr>
            <w:r w:rsidRPr="003079EE">
              <w:rPr>
                <w:b/>
                <w:i/>
                <w:lang w:val="uk-UA"/>
              </w:rPr>
              <w:t>володіє</w:t>
            </w:r>
            <w:r w:rsidRPr="003079EE">
              <w:rPr>
                <w:b/>
                <w:lang w:val="uk-UA"/>
              </w:rPr>
              <w:t xml:space="preserve"> </w:t>
            </w:r>
            <w:r w:rsidRPr="003079EE">
              <w:rPr>
                <w:i/>
                <w:lang w:val="uk-UA"/>
              </w:rPr>
              <w:t>способами захисту від удару ножем</w:t>
            </w:r>
            <w:r w:rsidRPr="003079EE">
              <w:rPr>
                <w:i/>
              </w:rPr>
              <w:t xml:space="preserve">; </w:t>
            </w:r>
          </w:p>
          <w:p w:rsidR="00FF6CB0" w:rsidRPr="003079EE" w:rsidRDefault="00FF6CB0" w:rsidP="00B306C9">
            <w:pPr>
              <w:rPr>
                <w:b/>
                <w:caps/>
                <w:lang w:val="uk-UA"/>
              </w:rPr>
            </w:pPr>
          </w:p>
        </w:tc>
      </w:tr>
      <w:tr w:rsidR="00FF6CB0" w:rsidRPr="004510FF" w:rsidTr="00CF5AA5">
        <w:tc>
          <w:tcPr>
            <w:tcW w:w="10077" w:type="dxa"/>
            <w:gridSpan w:val="9"/>
            <w:tcBorders>
              <w:top w:val="single" w:sz="4" w:space="0" w:color="auto"/>
              <w:left w:val="single" w:sz="4" w:space="0" w:color="auto"/>
              <w:bottom w:val="single" w:sz="4" w:space="0" w:color="auto"/>
              <w:right w:val="single" w:sz="4" w:space="0" w:color="auto"/>
            </w:tcBorders>
          </w:tcPr>
          <w:p w:rsidR="00FF6CB0" w:rsidRPr="004510FF" w:rsidRDefault="00FF6CB0" w:rsidP="00B306C9">
            <w:pPr>
              <w:jc w:val="center"/>
              <w:rPr>
                <w:rFonts w:ascii="Arial" w:hAnsi="Arial" w:cs="Arial"/>
                <w:b/>
                <w:caps/>
                <w:lang w:val="uk-UA"/>
              </w:rPr>
            </w:pPr>
            <w:r w:rsidRPr="004510FF">
              <w:rPr>
                <w:rFonts w:ascii="Arial" w:hAnsi="Arial" w:cs="Arial"/>
                <w:b/>
                <w:sz w:val="18"/>
                <w:szCs w:val="18"/>
                <w:lang w:val="uk-UA"/>
              </w:rPr>
              <w:t xml:space="preserve">Розділ </w:t>
            </w:r>
            <w:r w:rsidRPr="004510FF">
              <w:rPr>
                <w:rFonts w:ascii="Arial" w:hAnsi="Arial" w:cs="Arial"/>
                <w:b/>
                <w:sz w:val="18"/>
                <w:szCs w:val="18"/>
              </w:rPr>
              <w:t>9</w:t>
            </w:r>
            <w:r w:rsidRPr="004510FF">
              <w:rPr>
                <w:rFonts w:ascii="Arial" w:hAnsi="Arial" w:cs="Arial"/>
                <w:b/>
                <w:sz w:val="18"/>
                <w:szCs w:val="18"/>
                <w:lang w:val="uk-UA"/>
              </w:rPr>
              <w:t>.</w:t>
            </w:r>
            <w:r w:rsidRPr="004510FF">
              <w:rPr>
                <w:rFonts w:ascii="Arial" w:hAnsi="Arial" w:cs="Arial"/>
                <w:b/>
                <w:lang w:val="uk-UA"/>
              </w:rPr>
              <w:t xml:space="preserve"> Військово-медична підготовка </w:t>
            </w:r>
            <w:r>
              <w:rPr>
                <w:rFonts w:ascii="Arial" w:hAnsi="Arial" w:cs="Arial"/>
                <w:b/>
                <w:lang w:val="uk-UA"/>
              </w:rPr>
              <w:t>–</w:t>
            </w:r>
            <w:r w:rsidRPr="004510FF">
              <w:rPr>
                <w:rFonts w:ascii="Arial" w:hAnsi="Arial" w:cs="Arial"/>
                <w:b/>
                <w:lang w:val="uk-UA"/>
              </w:rPr>
              <w:t xml:space="preserve"> </w:t>
            </w:r>
            <w:r>
              <w:rPr>
                <w:rFonts w:ascii="Arial" w:hAnsi="Arial" w:cs="Arial"/>
                <w:b/>
                <w:sz w:val="18"/>
                <w:szCs w:val="18"/>
                <w:lang w:val="uk-UA"/>
              </w:rPr>
              <w:t>2</w:t>
            </w:r>
            <w:r w:rsidR="002A2385">
              <w:rPr>
                <w:rFonts w:ascii="Arial" w:hAnsi="Arial" w:cs="Arial"/>
                <w:b/>
                <w:sz w:val="18"/>
                <w:szCs w:val="18"/>
                <w:lang w:val="uk-UA"/>
              </w:rPr>
              <w:t xml:space="preserve"> </w:t>
            </w:r>
            <w:proofErr w:type="spellStart"/>
            <w:r w:rsidRPr="004510FF">
              <w:rPr>
                <w:rFonts w:ascii="Arial" w:hAnsi="Arial" w:cs="Arial"/>
                <w:b/>
                <w:sz w:val="18"/>
                <w:szCs w:val="18"/>
                <w:lang w:val="uk-UA"/>
              </w:rPr>
              <w:t>год</w:t>
            </w:r>
            <w:proofErr w:type="spellEnd"/>
          </w:p>
        </w:tc>
      </w:tr>
      <w:tr w:rsidR="00FF6CB0" w:rsidRPr="009D10B1" w:rsidTr="00CF5AA5">
        <w:tc>
          <w:tcPr>
            <w:tcW w:w="1134" w:type="dxa"/>
            <w:gridSpan w:val="6"/>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992" w:type="dxa"/>
            <w:tcBorders>
              <w:top w:val="single" w:sz="4" w:space="0" w:color="auto"/>
              <w:left w:val="single" w:sz="4" w:space="0" w:color="auto"/>
              <w:bottom w:val="single" w:sz="4" w:space="0" w:color="auto"/>
              <w:right w:val="single" w:sz="4" w:space="0" w:color="auto"/>
            </w:tcBorders>
          </w:tcPr>
          <w:p w:rsidR="00FF6CB0" w:rsidRPr="002A2385" w:rsidRDefault="00FF6CB0" w:rsidP="00B306C9">
            <w:pPr>
              <w:rPr>
                <w:b/>
                <w:lang w:val="uk-UA"/>
              </w:rPr>
            </w:pPr>
            <w:r w:rsidRPr="003079EE">
              <w:rPr>
                <w:b/>
                <w:lang w:val="uk-UA"/>
              </w:rPr>
              <w:t>1</w:t>
            </w:r>
          </w:p>
        </w:tc>
        <w:tc>
          <w:tcPr>
            <w:tcW w:w="4536" w:type="dxa"/>
            <w:tcBorders>
              <w:top w:val="single" w:sz="4" w:space="0" w:color="auto"/>
              <w:left w:val="single" w:sz="4" w:space="0" w:color="auto"/>
              <w:bottom w:val="single" w:sz="4" w:space="0" w:color="auto"/>
              <w:right w:val="single" w:sz="4" w:space="0" w:color="auto"/>
            </w:tcBorders>
          </w:tcPr>
          <w:p w:rsidR="00FF6CB0" w:rsidRPr="003079EE" w:rsidRDefault="00FF6CB0" w:rsidP="00B306C9">
            <w:pPr>
              <w:tabs>
                <w:tab w:val="left" w:pos="612"/>
              </w:tabs>
              <w:rPr>
                <w:b/>
                <w:i/>
                <w:color w:val="000000"/>
                <w:sz w:val="22"/>
                <w:szCs w:val="22"/>
                <w:lang w:val="uk-UA"/>
              </w:rPr>
            </w:pPr>
            <w:r w:rsidRPr="003079EE">
              <w:rPr>
                <w:b/>
                <w:i/>
                <w:color w:val="000000"/>
                <w:sz w:val="22"/>
                <w:szCs w:val="22"/>
                <w:lang w:val="uk-UA"/>
              </w:rPr>
              <w:t xml:space="preserve">Тема </w:t>
            </w:r>
            <w:r w:rsidRPr="003079EE">
              <w:rPr>
                <w:b/>
                <w:i/>
                <w:color w:val="000000"/>
                <w:sz w:val="22"/>
                <w:szCs w:val="22"/>
              </w:rPr>
              <w:t>9</w:t>
            </w:r>
            <w:r w:rsidRPr="003079EE">
              <w:rPr>
                <w:b/>
                <w:i/>
                <w:color w:val="000000"/>
                <w:sz w:val="22"/>
                <w:szCs w:val="22"/>
                <w:lang w:val="uk-UA"/>
              </w:rPr>
              <w:t>.</w:t>
            </w:r>
            <w:r w:rsidRPr="003079EE">
              <w:rPr>
                <w:b/>
                <w:i/>
                <w:color w:val="000000"/>
                <w:sz w:val="22"/>
                <w:szCs w:val="22"/>
              </w:rPr>
              <w:t>5</w:t>
            </w:r>
            <w:r w:rsidRPr="003079EE">
              <w:rPr>
                <w:b/>
                <w:i/>
                <w:color w:val="000000"/>
                <w:sz w:val="22"/>
                <w:szCs w:val="22"/>
                <w:lang w:val="uk-UA"/>
              </w:rPr>
              <w:t xml:space="preserve">. Перша медична допомога при  травмах, закритих пошкодженнях внутрішніх органів і вивихах </w:t>
            </w:r>
          </w:p>
          <w:p w:rsidR="00FF6CB0" w:rsidRPr="00FF6CB0" w:rsidRDefault="00FF6CB0" w:rsidP="00B306C9">
            <w:pPr>
              <w:jc w:val="both"/>
            </w:pPr>
          </w:p>
          <w:p w:rsidR="00FF6CB0" w:rsidRPr="003079EE" w:rsidRDefault="00FF6CB0" w:rsidP="00B306C9">
            <w:pPr>
              <w:jc w:val="both"/>
              <w:rPr>
                <w:lang w:val="uk-UA"/>
              </w:rPr>
            </w:pPr>
            <w:r w:rsidRPr="003079EE">
              <w:rPr>
                <w:lang w:val="uk-UA"/>
              </w:rPr>
              <w:t xml:space="preserve">Поняття про забої, розтяги, розриви зв’язок і вивихи.    Симптоми вивихів. Перша допомога при забоях, розтягах і розривах </w:t>
            </w:r>
            <w:proofErr w:type="spellStart"/>
            <w:r w:rsidRPr="003079EE">
              <w:rPr>
                <w:lang w:val="uk-UA"/>
              </w:rPr>
              <w:t>зв’</w:t>
            </w:r>
            <w:r w:rsidRPr="003079EE">
              <w:t>язок</w:t>
            </w:r>
            <w:proofErr w:type="spellEnd"/>
            <w:r w:rsidRPr="003079EE">
              <w:t xml:space="preserve"> </w:t>
            </w:r>
            <w:proofErr w:type="spellStart"/>
            <w:r w:rsidRPr="003079EE">
              <w:t>і</w:t>
            </w:r>
            <w:proofErr w:type="spellEnd"/>
            <w:r w:rsidRPr="003079EE">
              <w:t xml:space="preserve"> </w:t>
            </w:r>
            <w:proofErr w:type="spellStart"/>
            <w:r w:rsidRPr="003079EE">
              <w:t>вивихах</w:t>
            </w:r>
            <w:proofErr w:type="spellEnd"/>
            <w:r w:rsidRPr="003079EE">
              <w:t>.</w:t>
            </w:r>
            <w:r w:rsidRPr="003079EE">
              <w:rPr>
                <w:lang w:val="uk-UA"/>
              </w:rPr>
              <w:t xml:space="preserve">  Поняття про травму. Симптоми та перша допомога при закритих і відкритих травмах голови, грудної клітки і живота.</w:t>
            </w:r>
            <w:r w:rsidRPr="003079EE">
              <w:rPr>
                <w:b/>
                <w:lang w:val="uk-UA"/>
              </w:rPr>
              <w:t xml:space="preserve"> </w:t>
            </w:r>
            <w:r w:rsidRPr="003079EE">
              <w:rPr>
                <w:b/>
                <w:i/>
                <w:lang w:val="uk-UA"/>
              </w:rPr>
              <w:t xml:space="preserve"> </w:t>
            </w:r>
          </w:p>
          <w:p w:rsidR="00FF6CB0" w:rsidRPr="003079EE" w:rsidRDefault="00FF6CB0" w:rsidP="00B306C9">
            <w:pPr>
              <w:jc w:val="both"/>
              <w:rPr>
                <w:b/>
                <w:i/>
              </w:rPr>
            </w:pPr>
            <w:r w:rsidRPr="003079EE">
              <w:rPr>
                <w:lang w:val="uk-UA"/>
              </w:rPr>
              <w:t xml:space="preserve">Техніка накладання первинних пов’язок на голову, передпліччя, ліктьовий та плечовий суглоби, колінний та гомілковостопний суглоби. </w:t>
            </w:r>
          </w:p>
          <w:p w:rsidR="00FF6CB0" w:rsidRPr="003079EE" w:rsidRDefault="00FF6CB0" w:rsidP="00B306C9">
            <w:pPr>
              <w:pStyle w:val="a5"/>
              <w:jc w:val="both"/>
              <w:rPr>
                <w:sz w:val="20"/>
                <w:szCs w:val="20"/>
                <w:lang w:eastAsia="uk-UA"/>
              </w:rPr>
            </w:pPr>
            <w:r w:rsidRPr="003079EE">
              <w:rPr>
                <w:sz w:val="20"/>
                <w:szCs w:val="20"/>
              </w:rPr>
              <w:t xml:space="preserve">Тренування у накладенні </w:t>
            </w:r>
            <w:proofErr w:type="spellStart"/>
            <w:r w:rsidRPr="003079EE">
              <w:rPr>
                <w:sz w:val="20"/>
                <w:szCs w:val="20"/>
              </w:rPr>
              <w:t>првинної</w:t>
            </w:r>
            <w:proofErr w:type="spellEnd"/>
            <w:r w:rsidRPr="003079EE">
              <w:rPr>
                <w:sz w:val="20"/>
                <w:szCs w:val="20"/>
              </w:rPr>
              <w:t xml:space="preserve"> перев’язки на травмовані частини тіла пораненого (Н-М-4).</w:t>
            </w:r>
          </w:p>
        </w:tc>
        <w:tc>
          <w:tcPr>
            <w:tcW w:w="3415" w:type="dxa"/>
            <w:tcBorders>
              <w:top w:val="single" w:sz="4" w:space="0" w:color="auto"/>
              <w:left w:val="single" w:sz="4" w:space="0" w:color="auto"/>
              <w:bottom w:val="single" w:sz="4" w:space="0" w:color="auto"/>
              <w:right w:val="single" w:sz="4" w:space="0" w:color="auto"/>
            </w:tcBorders>
          </w:tcPr>
          <w:p w:rsidR="00FF6CB0" w:rsidRPr="003079EE" w:rsidRDefault="00FF6CB0" w:rsidP="00B306C9">
            <w:pPr>
              <w:jc w:val="both"/>
              <w:rPr>
                <w:b/>
                <w:i/>
                <w:lang w:val="uk-UA"/>
              </w:rPr>
            </w:pPr>
            <w:r w:rsidRPr="003079EE">
              <w:rPr>
                <w:b/>
                <w:i/>
                <w:lang w:val="uk-UA"/>
              </w:rPr>
              <w:lastRenderedPageBreak/>
              <w:t xml:space="preserve">Учень: </w:t>
            </w:r>
          </w:p>
          <w:p w:rsidR="00FF6CB0" w:rsidRPr="003079EE" w:rsidRDefault="00FF6CB0" w:rsidP="00B306C9">
            <w:pPr>
              <w:jc w:val="both"/>
            </w:pPr>
            <w:r w:rsidRPr="003079EE">
              <w:rPr>
                <w:b/>
                <w:i/>
                <w:lang w:val="uk-UA"/>
              </w:rPr>
              <w:t>орієнтується</w:t>
            </w:r>
            <w:r w:rsidRPr="003079EE">
              <w:rPr>
                <w:b/>
                <w:lang w:val="uk-UA"/>
              </w:rPr>
              <w:t xml:space="preserve"> </w:t>
            </w:r>
            <w:r w:rsidRPr="003079EE">
              <w:rPr>
                <w:lang w:val="uk-UA"/>
              </w:rPr>
              <w:t>в</w:t>
            </w:r>
            <w:r w:rsidRPr="003079EE">
              <w:rPr>
                <w:b/>
                <w:lang w:val="uk-UA"/>
              </w:rPr>
              <w:t xml:space="preserve"> </w:t>
            </w:r>
            <w:r w:rsidRPr="003079EE">
              <w:rPr>
                <w:lang w:val="uk-UA"/>
              </w:rPr>
              <w:t xml:space="preserve">порядку надання першої допомоги при травмах та </w:t>
            </w:r>
            <w:r w:rsidRPr="003079EE">
              <w:rPr>
                <w:lang w:val="uk-UA"/>
              </w:rPr>
              <w:lastRenderedPageBreak/>
              <w:t>різних пошкодженнях</w:t>
            </w:r>
            <w:r w:rsidRPr="003079EE">
              <w:t>;</w:t>
            </w:r>
          </w:p>
          <w:p w:rsidR="00FF6CB0" w:rsidRPr="003079EE" w:rsidRDefault="00FF6CB0" w:rsidP="00B306C9">
            <w:pPr>
              <w:ind w:left="-23"/>
              <w:jc w:val="both"/>
              <w:rPr>
                <w:lang w:val="uk-UA"/>
              </w:rPr>
            </w:pPr>
            <w:r w:rsidRPr="003079EE">
              <w:rPr>
                <w:b/>
                <w:i/>
                <w:lang w:val="uk-UA"/>
              </w:rPr>
              <w:t>аналізує</w:t>
            </w:r>
            <w:r w:rsidRPr="003079EE">
              <w:rPr>
                <w:lang w:val="uk-UA"/>
              </w:rPr>
              <w:t xml:space="preserve"> види пов’язок</w:t>
            </w:r>
            <w:r w:rsidRPr="003079EE">
              <w:t>;</w:t>
            </w:r>
          </w:p>
          <w:p w:rsidR="00FF6CB0" w:rsidRPr="003079EE" w:rsidRDefault="00FF6CB0" w:rsidP="00B306C9">
            <w:pPr>
              <w:ind w:left="-23"/>
              <w:jc w:val="both"/>
              <w:rPr>
                <w:lang w:val="uk-UA"/>
              </w:rPr>
            </w:pPr>
            <w:r w:rsidRPr="003079EE">
              <w:rPr>
                <w:b/>
                <w:i/>
                <w:lang w:val="uk-UA"/>
              </w:rPr>
              <w:t xml:space="preserve">знає </w:t>
            </w:r>
            <w:r w:rsidRPr="003079EE">
              <w:rPr>
                <w:lang w:val="uk-UA"/>
              </w:rPr>
              <w:t>про заходи першої допомоги</w:t>
            </w:r>
            <w:r w:rsidRPr="003079EE">
              <w:rPr>
                <w:b/>
                <w:i/>
                <w:lang w:val="uk-UA"/>
              </w:rPr>
              <w:t xml:space="preserve"> </w:t>
            </w:r>
            <w:r w:rsidRPr="003079EE">
              <w:rPr>
                <w:lang w:val="uk-UA"/>
              </w:rPr>
              <w:t>при  травмах голови, грудної клітки і живота</w:t>
            </w:r>
            <w:r w:rsidRPr="003079EE">
              <w:t>;</w:t>
            </w:r>
          </w:p>
          <w:p w:rsidR="00FF6CB0" w:rsidRPr="003079EE" w:rsidRDefault="00FF6CB0" w:rsidP="00B306C9">
            <w:pPr>
              <w:ind w:left="-23"/>
              <w:jc w:val="both"/>
            </w:pPr>
            <w:r w:rsidRPr="003079EE">
              <w:rPr>
                <w:b/>
                <w:i/>
                <w:lang w:val="uk-UA"/>
              </w:rPr>
              <w:t>застосовує</w:t>
            </w:r>
            <w:r w:rsidRPr="003079EE">
              <w:rPr>
                <w:b/>
                <w:lang w:val="uk-UA"/>
              </w:rPr>
              <w:t xml:space="preserve"> </w:t>
            </w:r>
            <w:r w:rsidRPr="003079EE">
              <w:rPr>
                <w:lang w:val="uk-UA"/>
              </w:rPr>
              <w:t>способи  накладання пов’язки на голову, передпліччя, ліктьовий і плечовий суглоби</w:t>
            </w:r>
            <w:r w:rsidRPr="003079EE">
              <w:t>;</w:t>
            </w:r>
          </w:p>
          <w:p w:rsidR="00FF6CB0" w:rsidRPr="003079EE" w:rsidRDefault="00FF6CB0" w:rsidP="00B306C9">
            <w:pPr>
              <w:ind w:left="-23"/>
              <w:jc w:val="both"/>
            </w:pPr>
            <w:r w:rsidRPr="003079EE">
              <w:rPr>
                <w:b/>
                <w:i/>
                <w:lang w:val="uk-UA"/>
              </w:rPr>
              <w:t xml:space="preserve">виконує </w:t>
            </w:r>
            <w:r w:rsidRPr="003079EE">
              <w:rPr>
                <w:lang w:val="uk-UA"/>
              </w:rPr>
              <w:t xml:space="preserve">норматив щодо </w:t>
            </w:r>
            <w:proofErr w:type="spellStart"/>
            <w:r w:rsidRPr="003079EE">
              <w:rPr>
                <w:lang w:val="uk-UA"/>
              </w:rPr>
              <w:t>перев’</w:t>
            </w:r>
            <w:r w:rsidRPr="003079EE">
              <w:t>язки</w:t>
            </w:r>
            <w:proofErr w:type="spellEnd"/>
            <w:r w:rsidRPr="003079EE">
              <w:t xml:space="preserve"> </w:t>
            </w:r>
            <w:proofErr w:type="spellStart"/>
            <w:r w:rsidRPr="003079EE">
              <w:t>пораненого</w:t>
            </w:r>
            <w:proofErr w:type="spellEnd"/>
            <w:r w:rsidRPr="003079EE">
              <w:t>.</w:t>
            </w:r>
            <w:r w:rsidRPr="003079EE">
              <w:rPr>
                <w:lang w:val="uk-UA"/>
              </w:rPr>
              <w:t xml:space="preserve"> </w:t>
            </w:r>
            <w:r w:rsidRPr="003079EE">
              <w:rPr>
                <w:b/>
                <w:i/>
                <w:lang w:val="uk-UA"/>
              </w:rPr>
              <w:t xml:space="preserve"> </w:t>
            </w:r>
            <w:r w:rsidRPr="003079EE">
              <w:t xml:space="preserve"> </w:t>
            </w:r>
          </w:p>
          <w:p w:rsidR="00FF6CB0" w:rsidRPr="003079EE" w:rsidRDefault="00FF6CB0" w:rsidP="00B306C9">
            <w:pPr>
              <w:ind w:left="-23" w:firstLine="23"/>
              <w:jc w:val="both"/>
              <w:rPr>
                <w:b/>
              </w:rPr>
            </w:pPr>
          </w:p>
        </w:tc>
      </w:tr>
      <w:tr w:rsidR="00FF6CB0" w:rsidRPr="00CF5AA5" w:rsidTr="00CF5AA5">
        <w:tc>
          <w:tcPr>
            <w:tcW w:w="1134" w:type="dxa"/>
            <w:gridSpan w:val="6"/>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center"/>
              <w:rPr>
                <w:b/>
                <w:caps/>
                <w:lang w:val="uk-UA"/>
              </w:rPr>
            </w:pPr>
          </w:p>
        </w:tc>
        <w:tc>
          <w:tcPr>
            <w:tcW w:w="992" w:type="dxa"/>
            <w:tcBorders>
              <w:top w:val="single" w:sz="4" w:space="0" w:color="auto"/>
              <w:left w:val="single" w:sz="4" w:space="0" w:color="auto"/>
              <w:bottom w:val="single" w:sz="4" w:space="0" w:color="auto"/>
              <w:right w:val="single" w:sz="4" w:space="0" w:color="auto"/>
            </w:tcBorders>
          </w:tcPr>
          <w:p w:rsidR="00FF6CB0" w:rsidRPr="002A2385" w:rsidRDefault="00FF6CB0" w:rsidP="00B306C9">
            <w:pPr>
              <w:jc w:val="center"/>
              <w:rPr>
                <w:b/>
                <w:lang w:val="uk-UA"/>
              </w:rPr>
            </w:pPr>
            <w:r w:rsidRPr="003079EE">
              <w:rPr>
                <w:b/>
                <w:lang w:val="en-US"/>
              </w:rPr>
              <w:t>1</w:t>
            </w:r>
          </w:p>
        </w:tc>
        <w:tc>
          <w:tcPr>
            <w:tcW w:w="4536" w:type="dxa"/>
            <w:tcBorders>
              <w:top w:val="single" w:sz="4" w:space="0" w:color="auto"/>
              <w:left w:val="single" w:sz="4" w:space="0" w:color="auto"/>
              <w:bottom w:val="single" w:sz="4" w:space="0" w:color="auto"/>
              <w:right w:val="single" w:sz="4" w:space="0" w:color="auto"/>
            </w:tcBorders>
          </w:tcPr>
          <w:p w:rsidR="00FF6CB0" w:rsidRPr="003079EE" w:rsidRDefault="00FF6CB0" w:rsidP="00B306C9">
            <w:pPr>
              <w:rPr>
                <w:b/>
                <w:i/>
                <w:sz w:val="22"/>
                <w:szCs w:val="22"/>
              </w:rPr>
            </w:pPr>
            <w:r w:rsidRPr="003079EE">
              <w:rPr>
                <w:b/>
                <w:i/>
                <w:sz w:val="22"/>
                <w:szCs w:val="22"/>
                <w:lang w:val="uk-UA"/>
              </w:rPr>
              <w:t xml:space="preserve">Тема </w:t>
            </w:r>
            <w:r w:rsidRPr="003079EE">
              <w:rPr>
                <w:b/>
                <w:i/>
                <w:sz w:val="22"/>
                <w:szCs w:val="22"/>
              </w:rPr>
              <w:t>9</w:t>
            </w:r>
            <w:r w:rsidRPr="003079EE">
              <w:rPr>
                <w:b/>
                <w:i/>
                <w:sz w:val="22"/>
                <w:szCs w:val="22"/>
                <w:lang w:val="uk-UA"/>
              </w:rPr>
              <w:t xml:space="preserve">.7. Перша медична допомога при опіках, ураженнях електричним струмом  та отруєннях </w:t>
            </w:r>
          </w:p>
          <w:p w:rsidR="00FF6CB0" w:rsidRPr="003079EE" w:rsidRDefault="00FF6CB0" w:rsidP="00B306C9">
            <w:pPr>
              <w:jc w:val="both"/>
            </w:pPr>
          </w:p>
          <w:p w:rsidR="00FF6CB0" w:rsidRPr="003079EE" w:rsidRDefault="00FF6CB0" w:rsidP="00B306C9">
            <w:pPr>
              <w:jc w:val="both"/>
              <w:rPr>
                <w:i/>
                <w:lang w:val="uk-UA"/>
              </w:rPr>
            </w:pPr>
            <w:r w:rsidRPr="003079EE">
              <w:rPr>
                <w:i/>
                <w:lang w:val="uk-UA"/>
              </w:rPr>
              <w:t xml:space="preserve">Опіки, їх класифікація, причини виникнення та ознаки. Особливості опіків від світлового випромінювання ядерного вибуху, від напалму та інших запалювальних речовин. </w:t>
            </w:r>
            <w:proofErr w:type="spellStart"/>
            <w:proofErr w:type="gramStart"/>
            <w:r w:rsidRPr="003079EE">
              <w:rPr>
                <w:i/>
              </w:rPr>
              <w:t>Проф</w:t>
            </w:r>
            <w:proofErr w:type="gramEnd"/>
            <w:r w:rsidRPr="003079EE">
              <w:rPr>
                <w:i/>
              </w:rPr>
              <w:t>ілактика</w:t>
            </w:r>
            <w:proofErr w:type="spellEnd"/>
            <w:r w:rsidRPr="003079EE">
              <w:rPr>
                <w:i/>
              </w:rPr>
              <w:t xml:space="preserve"> та перша </w:t>
            </w:r>
            <w:proofErr w:type="spellStart"/>
            <w:r w:rsidRPr="003079EE">
              <w:rPr>
                <w:i/>
              </w:rPr>
              <w:t>медична</w:t>
            </w:r>
            <w:proofErr w:type="spellEnd"/>
            <w:r w:rsidRPr="003079EE">
              <w:rPr>
                <w:i/>
              </w:rPr>
              <w:t xml:space="preserve"> </w:t>
            </w:r>
            <w:proofErr w:type="spellStart"/>
            <w:r w:rsidRPr="003079EE">
              <w:rPr>
                <w:i/>
              </w:rPr>
              <w:t>допомога</w:t>
            </w:r>
            <w:proofErr w:type="spellEnd"/>
            <w:r w:rsidRPr="003079EE">
              <w:rPr>
                <w:i/>
              </w:rPr>
              <w:t xml:space="preserve"> при </w:t>
            </w:r>
            <w:proofErr w:type="spellStart"/>
            <w:r w:rsidRPr="003079EE">
              <w:rPr>
                <w:i/>
              </w:rPr>
              <w:t>опіках</w:t>
            </w:r>
            <w:proofErr w:type="spellEnd"/>
            <w:r w:rsidRPr="003079EE">
              <w:rPr>
                <w:i/>
              </w:rPr>
              <w:t xml:space="preserve">. </w:t>
            </w:r>
            <w:proofErr w:type="spellStart"/>
            <w:r w:rsidRPr="003079EE">
              <w:rPr>
                <w:i/>
              </w:rPr>
              <w:t>Тренування</w:t>
            </w:r>
            <w:proofErr w:type="spellEnd"/>
            <w:r w:rsidRPr="003079EE">
              <w:rPr>
                <w:i/>
              </w:rPr>
              <w:t xml:space="preserve"> у </w:t>
            </w:r>
            <w:proofErr w:type="spellStart"/>
            <w:r w:rsidRPr="003079EE">
              <w:rPr>
                <w:i/>
              </w:rPr>
              <w:t>накладенні</w:t>
            </w:r>
            <w:proofErr w:type="spellEnd"/>
            <w:r w:rsidRPr="003079EE">
              <w:rPr>
                <w:i/>
              </w:rPr>
              <w:t xml:space="preserve"> </w:t>
            </w:r>
            <w:proofErr w:type="spellStart"/>
            <w:proofErr w:type="gramStart"/>
            <w:r w:rsidRPr="003079EE">
              <w:rPr>
                <w:i/>
              </w:rPr>
              <w:t>пов’язок</w:t>
            </w:r>
            <w:proofErr w:type="spellEnd"/>
            <w:proofErr w:type="gramEnd"/>
            <w:r w:rsidRPr="003079EE">
              <w:rPr>
                <w:i/>
              </w:rPr>
              <w:t xml:space="preserve">. </w:t>
            </w:r>
          </w:p>
          <w:p w:rsidR="00FF6CB0" w:rsidRPr="003079EE" w:rsidRDefault="00FF6CB0" w:rsidP="00B306C9">
            <w:pPr>
              <w:jc w:val="both"/>
              <w:rPr>
                <w:i/>
                <w:lang w:val="uk-UA"/>
              </w:rPr>
            </w:pPr>
            <w:proofErr w:type="spellStart"/>
            <w:r w:rsidRPr="003079EE">
              <w:rPr>
                <w:i/>
              </w:rPr>
              <w:t>Ураження</w:t>
            </w:r>
            <w:proofErr w:type="spellEnd"/>
            <w:r w:rsidRPr="003079EE">
              <w:rPr>
                <w:i/>
              </w:rPr>
              <w:t xml:space="preserve"> </w:t>
            </w:r>
            <w:proofErr w:type="spellStart"/>
            <w:r w:rsidRPr="003079EE">
              <w:rPr>
                <w:i/>
              </w:rPr>
              <w:t>електричним</w:t>
            </w:r>
            <w:proofErr w:type="spellEnd"/>
            <w:r w:rsidRPr="003079EE">
              <w:rPr>
                <w:i/>
              </w:rPr>
              <w:t xml:space="preserve"> </w:t>
            </w:r>
            <w:proofErr w:type="spellStart"/>
            <w:r w:rsidRPr="003079EE">
              <w:rPr>
                <w:i/>
              </w:rPr>
              <w:t>струмом</w:t>
            </w:r>
            <w:proofErr w:type="spellEnd"/>
            <w:r w:rsidRPr="003079EE">
              <w:rPr>
                <w:i/>
              </w:rPr>
              <w:t xml:space="preserve"> </w:t>
            </w:r>
            <w:proofErr w:type="spellStart"/>
            <w:r w:rsidRPr="003079EE">
              <w:rPr>
                <w:i/>
              </w:rPr>
              <w:t>і</w:t>
            </w:r>
            <w:proofErr w:type="spellEnd"/>
            <w:r w:rsidRPr="003079EE">
              <w:rPr>
                <w:i/>
              </w:rPr>
              <w:t xml:space="preserve"> </w:t>
            </w:r>
            <w:proofErr w:type="spellStart"/>
            <w:r w:rsidRPr="003079EE">
              <w:rPr>
                <w:i/>
              </w:rPr>
              <w:t>блискавкою</w:t>
            </w:r>
            <w:proofErr w:type="spellEnd"/>
            <w:r w:rsidRPr="003079EE">
              <w:rPr>
                <w:i/>
              </w:rPr>
              <w:t xml:space="preserve">, </w:t>
            </w:r>
            <w:proofErr w:type="spellStart"/>
            <w:r w:rsidRPr="003079EE">
              <w:rPr>
                <w:i/>
              </w:rPr>
              <w:t>ознаки</w:t>
            </w:r>
            <w:proofErr w:type="spellEnd"/>
            <w:r w:rsidRPr="003079EE">
              <w:rPr>
                <w:i/>
              </w:rPr>
              <w:t xml:space="preserve"> </w:t>
            </w:r>
            <w:proofErr w:type="spellStart"/>
            <w:r w:rsidRPr="003079EE">
              <w:rPr>
                <w:i/>
              </w:rPr>
              <w:t>ураження</w:t>
            </w:r>
            <w:proofErr w:type="spellEnd"/>
            <w:r w:rsidRPr="003079EE">
              <w:rPr>
                <w:i/>
              </w:rPr>
              <w:t xml:space="preserve">. </w:t>
            </w:r>
            <w:r w:rsidRPr="003079EE">
              <w:rPr>
                <w:i/>
                <w:lang w:val="uk-UA"/>
              </w:rPr>
              <w:t xml:space="preserve">Перша допомога при ураженні електричним струмом. </w:t>
            </w:r>
          </w:p>
          <w:p w:rsidR="00FF6CB0" w:rsidRPr="003079EE" w:rsidRDefault="00FF6CB0" w:rsidP="00B306C9">
            <w:pPr>
              <w:jc w:val="both"/>
              <w:rPr>
                <w:b/>
                <w:i/>
                <w:lang w:val="uk-UA"/>
              </w:rPr>
            </w:pPr>
            <w:r w:rsidRPr="003079EE">
              <w:rPr>
                <w:i/>
                <w:lang w:val="uk-UA"/>
              </w:rPr>
              <w:t xml:space="preserve">Поняття про отруту та отруєння. Ознаки та перша допомога при отруєнні хімічними речовинами - окисом вуглецю і пороховими газами, бензином і антифризом, </w:t>
            </w:r>
            <w:proofErr w:type="spellStart"/>
            <w:r w:rsidRPr="003079EE">
              <w:rPr>
                <w:i/>
                <w:lang w:val="uk-UA"/>
              </w:rPr>
              <w:t>дихлоретаном</w:t>
            </w:r>
            <w:proofErr w:type="spellEnd"/>
            <w:r w:rsidRPr="003079EE">
              <w:rPr>
                <w:i/>
                <w:lang w:val="uk-UA"/>
              </w:rPr>
              <w:t xml:space="preserve"> і метиловим</w:t>
            </w:r>
            <w:r w:rsidRPr="003079EE">
              <w:rPr>
                <w:b/>
                <w:i/>
                <w:lang w:val="uk-UA"/>
              </w:rPr>
              <w:t xml:space="preserve"> </w:t>
            </w:r>
            <w:r w:rsidRPr="003079EE">
              <w:rPr>
                <w:i/>
                <w:lang w:val="uk-UA"/>
              </w:rPr>
              <w:t>спиртом.</w:t>
            </w:r>
            <w:r w:rsidRPr="003079EE">
              <w:rPr>
                <w:lang w:val="uk-UA"/>
              </w:rPr>
              <w:t xml:space="preserve"> </w:t>
            </w:r>
            <w:r w:rsidRPr="003079EE">
              <w:rPr>
                <w:b/>
                <w:i/>
                <w:lang w:val="uk-UA"/>
              </w:rPr>
              <w:t xml:space="preserve"> </w:t>
            </w:r>
          </w:p>
        </w:tc>
        <w:tc>
          <w:tcPr>
            <w:tcW w:w="3415" w:type="dxa"/>
            <w:tcBorders>
              <w:top w:val="single" w:sz="4" w:space="0" w:color="auto"/>
              <w:left w:val="single" w:sz="4" w:space="0" w:color="auto"/>
              <w:bottom w:val="single" w:sz="4" w:space="0" w:color="auto"/>
              <w:right w:val="single" w:sz="4" w:space="0" w:color="auto"/>
            </w:tcBorders>
          </w:tcPr>
          <w:p w:rsidR="00FF6CB0" w:rsidRPr="003079EE" w:rsidRDefault="00FF6CB0" w:rsidP="00B306C9">
            <w:pPr>
              <w:ind w:left="-23" w:firstLine="23"/>
              <w:jc w:val="both"/>
              <w:rPr>
                <w:b/>
                <w:color w:val="000000"/>
                <w:lang w:val="uk-UA"/>
              </w:rPr>
            </w:pPr>
            <w:r w:rsidRPr="003079EE">
              <w:rPr>
                <w:b/>
                <w:color w:val="000000"/>
                <w:lang w:val="uk-UA"/>
              </w:rPr>
              <w:t xml:space="preserve">Учень: </w:t>
            </w:r>
          </w:p>
          <w:p w:rsidR="00FF6CB0" w:rsidRPr="003079EE" w:rsidRDefault="00FF6CB0" w:rsidP="00B306C9">
            <w:pPr>
              <w:ind w:left="-23" w:firstLine="23"/>
              <w:jc w:val="both"/>
              <w:rPr>
                <w:color w:val="000000"/>
                <w:lang w:val="uk-UA"/>
              </w:rPr>
            </w:pPr>
            <w:r w:rsidRPr="003079EE">
              <w:rPr>
                <w:b/>
                <w:i/>
                <w:color w:val="000000"/>
                <w:lang w:val="uk-UA"/>
              </w:rPr>
              <w:t>характеризує</w:t>
            </w:r>
            <w:r w:rsidRPr="003079EE">
              <w:rPr>
                <w:b/>
                <w:color w:val="000000"/>
                <w:lang w:val="uk-UA"/>
              </w:rPr>
              <w:t xml:space="preserve"> </w:t>
            </w:r>
            <w:r w:rsidRPr="003079EE">
              <w:rPr>
                <w:i/>
                <w:color w:val="000000"/>
                <w:lang w:val="uk-UA"/>
              </w:rPr>
              <w:t>опіки</w:t>
            </w:r>
            <w:r w:rsidRPr="003079EE">
              <w:rPr>
                <w:i/>
                <w:color w:val="000000"/>
              </w:rPr>
              <w:t>;</w:t>
            </w:r>
            <w:r w:rsidRPr="003079EE">
              <w:rPr>
                <w:color w:val="000000"/>
              </w:rPr>
              <w:t xml:space="preserve"> </w:t>
            </w:r>
            <w:r w:rsidRPr="003079EE">
              <w:rPr>
                <w:color w:val="000000"/>
                <w:lang w:val="uk-UA"/>
              </w:rPr>
              <w:t xml:space="preserve"> </w:t>
            </w:r>
          </w:p>
          <w:p w:rsidR="00FF6CB0" w:rsidRPr="003079EE" w:rsidRDefault="00FF6CB0" w:rsidP="00B306C9">
            <w:pPr>
              <w:ind w:left="-23" w:firstLine="23"/>
              <w:jc w:val="both"/>
              <w:rPr>
                <w:i/>
                <w:color w:val="000000"/>
              </w:rPr>
            </w:pPr>
            <w:r w:rsidRPr="003079EE">
              <w:rPr>
                <w:b/>
                <w:i/>
                <w:color w:val="000000"/>
                <w:lang w:val="uk-UA"/>
              </w:rPr>
              <w:t>пояснює</w:t>
            </w:r>
            <w:r w:rsidRPr="003079EE">
              <w:rPr>
                <w:color w:val="000000"/>
                <w:lang w:val="uk-UA"/>
              </w:rPr>
              <w:t xml:space="preserve"> </w:t>
            </w:r>
            <w:r w:rsidRPr="003079EE">
              <w:rPr>
                <w:i/>
                <w:color w:val="000000"/>
                <w:lang w:val="uk-UA"/>
              </w:rPr>
              <w:t>способи профілактики опікового шоку та ураження електричним струмом</w:t>
            </w:r>
            <w:r w:rsidRPr="003079EE">
              <w:rPr>
                <w:i/>
                <w:color w:val="000000"/>
              </w:rPr>
              <w:t>;</w:t>
            </w:r>
          </w:p>
          <w:p w:rsidR="00FF6CB0" w:rsidRPr="003079EE" w:rsidRDefault="00FF6CB0" w:rsidP="00B306C9">
            <w:pPr>
              <w:ind w:left="-23" w:firstLine="23"/>
              <w:jc w:val="both"/>
              <w:rPr>
                <w:i/>
                <w:color w:val="000000"/>
                <w:lang w:val="uk-UA"/>
              </w:rPr>
            </w:pPr>
            <w:r w:rsidRPr="003079EE">
              <w:rPr>
                <w:b/>
                <w:i/>
                <w:color w:val="000000"/>
                <w:lang w:val="uk-UA"/>
              </w:rPr>
              <w:t>застосовує</w:t>
            </w:r>
            <w:r w:rsidRPr="003079EE">
              <w:rPr>
                <w:b/>
                <w:color w:val="000000"/>
                <w:lang w:val="uk-UA"/>
              </w:rPr>
              <w:t xml:space="preserve"> </w:t>
            </w:r>
            <w:r w:rsidRPr="003079EE">
              <w:rPr>
                <w:i/>
                <w:color w:val="000000"/>
                <w:lang w:val="uk-UA"/>
              </w:rPr>
              <w:t>способи накладання</w:t>
            </w:r>
            <w:r w:rsidRPr="003079EE">
              <w:rPr>
                <w:b/>
                <w:i/>
                <w:color w:val="000000"/>
                <w:lang w:val="uk-UA"/>
              </w:rPr>
              <w:t xml:space="preserve"> </w:t>
            </w:r>
            <w:r w:rsidRPr="003079EE">
              <w:rPr>
                <w:i/>
                <w:color w:val="000000"/>
                <w:lang w:val="uk-UA"/>
              </w:rPr>
              <w:t>пов’язок при опіках</w:t>
            </w:r>
            <w:r w:rsidRPr="003079EE">
              <w:rPr>
                <w:i/>
                <w:color w:val="000000"/>
              </w:rPr>
              <w:t>;</w:t>
            </w:r>
            <w:r w:rsidRPr="003079EE">
              <w:rPr>
                <w:i/>
                <w:color w:val="000000"/>
                <w:lang w:val="uk-UA"/>
              </w:rPr>
              <w:t xml:space="preserve"> </w:t>
            </w:r>
          </w:p>
          <w:p w:rsidR="00FF6CB0" w:rsidRPr="003079EE" w:rsidRDefault="00FF6CB0" w:rsidP="00B306C9">
            <w:pPr>
              <w:ind w:left="-23" w:firstLine="23"/>
              <w:jc w:val="both"/>
              <w:rPr>
                <w:i/>
                <w:color w:val="000000"/>
                <w:lang w:val="uk-UA"/>
              </w:rPr>
            </w:pPr>
            <w:r w:rsidRPr="003079EE">
              <w:rPr>
                <w:b/>
                <w:i/>
                <w:color w:val="000000"/>
                <w:lang w:val="uk-UA"/>
              </w:rPr>
              <w:t>виконує</w:t>
            </w:r>
            <w:r w:rsidRPr="003079EE">
              <w:rPr>
                <w:b/>
                <w:color w:val="000000"/>
                <w:lang w:val="uk-UA"/>
              </w:rPr>
              <w:t xml:space="preserve"> </w:t>
            </w:r>
            <w:r w:rsidRPr="003079EE">
              <w:rPr>
                <w:i/>
                <w:color w:val="000000"/>
                <w:lang w:val="uk-UA"/>
              </w:rPr>
              <w:t>алгоритм дій з надання першої допомоги при  хімічних опіках, діях    низьких температур, ураженні електричним струмом; дотримується</w:t>
            </w:r>
            <w:r w:rsidRPr="003079EE">
              <w:rPr>
                <w:b/>
                <w:i/>
                <w:color w:val="000000"/>
                <w:lang w:val="uk-UA"/>
              </w:rPr>
              <w:t xml:space="preserve"> </w:t>
            </w:r>
            <w:r w:rsidRPr="003079EE">
              <w:rPr>
                <w:i/>
                <w:color w:val="000000"/>
                <w:lang w:val="uk-UA"/>
              </w:rPr>
              <w:t>гігієнічних правил при цьому.</w:t>
            </w:r>
          </w:p>
          <w:p w:rsidR="00FF6CB0" w:rsidRPr="003079EE" w:rsidRDefault="00FF6CB0" w:rsidP="00B306C9">
            <w:pPr>
              <w:keepNext/>
              <w:widowControl w:val="0"/>
              <w:ind w:firstLine="709"/>
              <w:jc w:val="both"/>
              <w:rPr>
                <w:b/>
                <w:color w:val="000000"/>
                <w:lang w:val="uk-UA"/>
              </w:rPr>
            </w:pPr>
          </w:p>
        </w:tc>
      </w:tr>
      <w:tr w:rsidR="00FF6CB0" w:rsidTr="00CF5AA5">
        <w:tc>
          <w:tcPr>
            <w:tcW w:w="1134"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992" w:type="dxa"/>
            <w:tcBorders>
              <w:top w:val="single" w:sz="4" w:space="0" w:color="auto"/>
              <w:left w:val="single" w:sz="4" w:space="0" w:color="auto"/>
              <w:bottom w:val="single" w:sz="4" w:space="0" w:color="auto"/>
              <w:right w:val="single" w:sz="4" w:space="0" w:color="auto"/>
            </w:tcBorders>
          </w:tcPr>
          <w:p w:rsidR="00FF6CB0" w:rsidRPr="002A2385" w:rsidRDefault="00FF6CB0" w:rsidP="00B306C9">
            <w:pPr>
              <w:jc w:val="center"/>
              <w:rPr>
                <w:b/>
                <w:lang w:val="uk-UA"/>
              </w:rPr>
            </w:pPr>
            <w:r w:rsidRPr="008209FD">
              <w:rPr>
                <w:b/>
                <w:lang w:val="uk-UA"/>
              </w:rPr>
              <w:t>2</w:t>
            </w:r>
          </w:p>
        </w:tc>
        <w:tc>
          <w:tcPr>
            <w:tcW w:w="4536" w:type="dxa"/>
            <w:tcBorders>
              <w:top w:val="single" w:sz="4" w:space="0" w:color="auto"/>
              <w:left w:val="single" w:sz="4" w:space="0" w:color="auto"/>
              <w:bottom w:val="single" w:sz="4" w:space="0" w:color="auto"/>
              <w:right w:val="single" w:sz="4" w:space="0" w:color="auto"/>
            </w:tcBorders>
          </w:tcPr>
          <w:p w:rsidR="00FF6CB0" w:rsidRPr="008209FD" w:rsidRDefault="00FF6CB0" w:rsidP="00B306C9">
            <w:pPr>
              <w:rPr>
                <w:b/>
                <w:i/>
                <w:sz w:val="22"/>
                <w:szCs w:val="22"/>
                <w:lang w:val="uk-UA"/>
              </w:rPr>
            </w:pPr>
            <w:r w:rsidRPr="008209FD">
              <w:rPr>
                <w:b/>
                <w:i/>
                <w:sz w:val="22"/>
                <w:szCs w:val="22"/>
                <w:lang w:val="uk-UA"/>
              </w:rPr>
              <w:t>Резерв</w:t>
            </w:r>
          </w:p>
        </w:tc>
        <w:tc>
          <w:tcPr>
            <w:tcW w:w="3415" w:type="dxa"/>
            <w:tcBorders>
              <w:top w:val="single" w:sz="4" w:space="0" w:color="auto"/>
              <w:left w:val="single" w:sz="4" w:space="0" w:color="auto"/>
              <w:bottom w:val="single" w:sz="4" w:space="0" w:color="auto"/>
              <w:right w:val="single" w:sz="4" w:space="0" w:color="auto"/>
            </w:tcBorders>
          </w:tcPr>
          <w:p w:rsidR="00FF6CB0" w:rsidRDefault="00FF6CB0" w:rsidP="00B306C9">
            <w:pPr>
              <w:ind w:left="-23" w:firstLine="23"/>
              <w:jc w:val="both"/>
              <w:rPr>
                <w:b/>
                <w:color w:val="000000"/>
                <w:lang w:val="uk-UA"/>
              </w:rPr>
            </w:pPr>
          </w:p>
        </w:tc>
      </w:tr>
      <w:tr w:rsidR="00FF6CB0" w:rsidTr="00CF5AA5">
        <w:tc>
          <w:tcPr>
            <w:tcW w:w="1134"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992" w:type="dxa"/>
            <w:tcBorders>
              <w:top w:val="single" w:sz="4" w:space="0" w:color="auto"/>
              <w:left w:val="single" w:sz="4" w:space="0" w:color="auto"/>
              <w:bottom w:val="single" w:sz="4" w:space="0" w:color="auto"/>
              <w:right w:val="single" w:sz="4" w:space="0" w:color="auto"/>
            </w:tcBorders>
          </w:tcPr>
          <w:p w:rsidR="00FF6CB0" w:rsidRPr="002A2385" w:rsidRDefault="00FF6CB0" w:rsidP="00B306C9">
            <w:pPr>
              <w:jc w:val="center"/>
              <w:rPr>
                <w:b/>
                <w:sz w:val="18"/>
                <w:szCs w:val="18"/>
                <w:lang w:val="uk-UA"/>
              </w:rPr>
            </w:pPr>
            <w:r w:rsidRPr="005714FF">
              <w:rPr>
                <w:b/>
                <w:sz w:val="18"/>
                <w:szCs w:val="18"/>
                <w:lang w:val="en-US"/>
              </w:rPr>
              <w:t>32</w:t>
            </w:r>
          </w:p>
        </w:tc>
        <w:tc>
          <w:tcPr>
            <w:tcW w:w="4536" w:type="dxa"/>
            <w:tcBorders>
              <w:top w:val="single" w:sz="4" w:space="0" w:color="auto"/>
              <w:left w:val="single" w:sz="4" w:space="0" w:color="auto"/>
              <w:bottom w:val="single" w:sz="4" w:space="0" w:color="auto"/>
              <w:right w:val="single" w:sz="4" w:space="0" w:color="auto"/>
            </w:tcBorders>
          </w:tcPr>
          <w:p w:rsidR="00FF6CB0" w:rsidRPr="008209FD" w:rsidRDefault="00FF6CB0" w:rsidP="00B306C9">
            <w:pPr>
              <w:rPr>
                <w:b/>
                <w:lang w:val="uk-UA"/>
              </w:rPr>
            </w:pPr>
            <w:r w:rsidRPr="008209FD">
              <w:rPr>
                <w:b/>
                <w:lang w:val="uk-UA"/>
              </w:rPr>
              <w:t>ВСЬОГО</w:t>
            </w:r>
          </w:p>
        </w:tc>
        <w:tc>
          <w:tcPr>
            <w:tcW w:w="3415" w:type="dxa"/>
            <w:tcBorders>
              <w:top w:val="single" w:sz="4" w:space="0" w:color="auto"/>
              <w:left w:val="single" w:sz="4" w:space="0" w:color="auto"/>
              <w:bottom w:val="single" w:sz="4" w:space="0" w:color="auto"/>
              <w:right w:val="single" w:sz="4" w:space="0" w:color="auto"/>
            </w:tcBorders>
          </w:tcPr>
          <w:p w:rsidR="00FF6CB0" w:rsidRDefault="00FF6CB0" w:rsidP="00B306C9">
            <w:pPr>
              <w:ind w:left="-23" w:firstLine="23"/>
              <w:jc w:val="both"/>
              <w:rPr>
                <w:b/>
                <w:color w:val="000000"/>
                <w:lang w:val="uk-UA"/>
              </w:rPr>
            </w:pPr>
          </w:p>
        </w:tc>
      </w:tr>
    </w:tbl>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en-US"/>
        </w:rPr>
      </w:pPr>
    </w:p>
    <w:p w:rsidR="00FF6CB0" w:rsidRPr="005714FF" w:rsidRDefault="00FF6CB0" w:rsidP="00FF6CB0">
      <w:pPr>
        <w:ind w:left="900" w:hanging="900"/>
        <w:jc w:val="center"/>
        <w:rPr>
          <w:b/>
          <w:caps/>
          <w:sz w:val="18"/>
          <w:szCs w:val="18"/>
          <w:lang w:val="en-US"/>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uk-UA"/>
        </w:rPr>
      </w:pPr>
    </w:p>
    <w:p w:rsidR="00FF6CB0" w:rsidRDefault="00FF6CB0" w:rsidP="00FF6CB0">
      <w:pPr>
        <w:ind w:left="900" w:hanging="900"/>
        <w:jc w:val="center"/>
        <w:rPr>
          <w:b/>
          <w:caps/>
          <w:sz w:val="18"/>
          <w:szCs w:val="18"/>
          <w:lang w:val="en-US"/>
        </w:rPr>
      </w:pPr>
    </w:p>
    <w:p w:rsidR="00FF6CB0" w:rsidRDefault="00FF6CB0" w:rsidP="00FF6CB0">
      <w:pPr>
        <w:ind w:left="900" w:hanging="900"/>
        <w:jc w:val="center"/>
        <w:rPr>
          <w:b/>
          <w:caps/>
          <w:sz w:val="18"/>
          <w:szCs w:val="18"/>
          <w:lang w:val="en-US"/>
        </w:rPr>
      </w:pPr>
    </w:p>
    <w:p w:rsidR="00FF6CB0" w:rsidRPr="001623B0" w:rsidRDefault="00FF6CB0" w:rsidP="00FF6CB0">
      <w:pPr>
        <w:ind w:left="900" w:hanging="900"/>
        <w:jc w:val="center"/>
        <w:rPr>
          <w:b/>
          <w:caps/>
          <w:sz w:val="18"/>
          <w:szCs w:val="18"/>
          <w:lang w:val="en-US"/>
        </w:rPr>
      </w:pPr>
    </w:p>
    <w:p w:rsidR="00FF6CB0" w:rsidRDefault="00FF6CB0" w:rsidP="00FF6CB0">
      <w:pPr>
        <w:ind w:left="900" w:hanging="900"/>
        <w:jc w:val="center"/>
        <w:rPr>
          <w:b/>
          <w:caps/>
          <w:sz w:val="24"/>
          <w:szCs w:val="24"/>
          <w:lang w:val="uk-UA"/>
        </w:rPr>
      </w:pPr>
      <w:r w:rsidRPr="007D2E7F">
        <w:rPr>
          <w:b/>
          <w:sz w:val="24"/>
          <w:szCs w:val="24"/>
        </w:rPr>
        <w:t>Н</w:t>
      </w:r>
      <w:proofErr w:type="spellStart"/>
      <w:r>
        <w:rPr>
          <w:b/>
          <w:sz w:val="24"/>
          <w:szCs w:val="24"/>
          <w:lang w:val="uk-UA"/>
        </w:rPr>
        <w:t>авчально-польові</w:t>
      </w:r>
      <w:proofErr w:type="spellEnd"/>
      <w:r>
        <w:rPr>
          <w:b/>
          <w:sz w:val="24"/>
          <w:szCs w:val="24"/>
          <w:lang w:val="uk-UA"/>
        </w:rPr>
        <w:t xml:space="preserve"> збори</w:t>
      </w:r>
    </w:p>
    <w:p w:rsidR="00FF6CB0" w:rsidRDefault="00FF6CB0" w:rsidP="00FF6CB0">
      <w:pPr>
        <w:ind w:left="900" w:hanging="900"/>
        <w:jc w:val="center"/>
        <w:rPr>
          <w:caps/>
          <w:sz w:val="18"/>
          <w:szCs w:val="18"/>
        </w:rPr>
      </w:pPr>
      <w:r>
        <w:rPr>
          <w:caps/>
          <w:lang w:val="uk-UA"/>
        </w:rPr>
        <w:t xml:space="preserve"> </w:t>
      </w:r>
    </w:p>
    <w:tbl>
      <w:tblPr>
        <w:tblStyle w:val="ab"/>
        <w:tblW w:w="0" w:type="auto"/>
        <w:tblInd w:w="108" w:type="dxa"/>
        <w:tblLayout w:type="fixed"/>
        <w:tblLook w:val="01E0"/>
      </w:tblPr>
      <w:tblGrid>
        <w:gridCol w:w="27"/>
        <w:gridCol w:w="966"/>
        <w:gridCol w:w="141"/>
        <w:gridCol w:w="38"/>
        <w:gridCol w:w="813"/>
        <w:gridCol w:w="4819"/>
        <w:gridCol w:w="3261"/>
      </w:tblGrid>
      <w:tr w:rsidR="00FF6CB0" w:rsidTr="00CF5AA5">
        <w:trPr>
          <w:gridBefore w:val="1"/>
          <w:wBefore w:w="27" w:type="dxa"/>
        </w:trPr>
        <w:tc>
          <w:tcPr>
            <w:tcW w:w="966"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caps/>
                <w:sz w:val="18"/>
                <w:szCs w:val="18"/>
                <w:lang w:val="en-US"/>
              </w:rPr>
            </w:pPr>
            <w:r>
              <w:rPr>
                <w:sz w:val="18"/>
                <w:szCs w:val="18"/>
                <w:lang w:val="uk-UA"/>
              </w:rPr>
              <w:t>Дата проведення уроку</w:t>
            </w:r>
          </w:p>
        </w:tc>
        <w:tc>
          <w:tcPr>
            <w:tcW w:w="992"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sz w:val="18"/>
                <w:szCs w:val="18"/>
                <w:lang w:val="en-US"/>
              </w:rPr>
            </w:pPr>
          </w:p>
          <w:p w:rsidR="00FF6CB0" w:rsidRDefault="00FF6CB0" w:rsidP="00B306C9">
            <w:pPr>
              <w:jc w:val="center"/>
              <w:rPr>
                <w:caps/>
                <w:sz w:val="18"/>
                <w:szCs w:val="18"/>
                <w:lang w:val="en-US"/>
              </w:rPr>
            </w:pPr>
            <w:proofErr w:type="spellStart"/>
            <w:r>
              <w:rPr>
                <w:sz w:val="18"/>
                <w:szCs w:val="18"/>
                <w:lang w:val="uk-UA"/>
              </w:rPr>
              <w:t>К-ть</w:t>
            </w:r>
            <w:proofErr w:type="spellEnd"/>
            <w:r>
              <w:rPr>
                <w:sz w:val="18"/>
                <w:szCs w:val="18"/>
                <w:lang w:val="uk-UA"/>
              </w:rPr>
              <w:t xml:space="preserve"> </w:t>
            </w:r>
            <w:proofErr w:type="spellStart"/>
            <w:r>
              <w:rPr>
                <w:sz w:val="18"/>
                <w:szCs w:val="18"/>
                <w:lang w:val="uk-UA"/>
              </w:rPr>
              <w:t>год</w:t>
            </w:r>
            <w:proofErr w:type="spellEnd"/>
          </w:p>
        </w:tc>
        <w:tc>
          <w:tcPr>
            <w:tcW w:w="4819"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sz w:val="18"/>
                <w:szCs w:val="18"/>
                <w:lang w:val="en-US"/>
              </w:rPr>
            </w:pPr>
          </w:p>
          <w:p w:rsidR="00FF6CB0" w:rsidRDefault="00FF6CB0" w:rsidP="00B306C9">
            <w:pPr>
              <w:jc w:val="center"/>
              <w:rPr>
                <w:caps/>
                <w:sz w:val="18"/>
                <w:szCs w:val="18"/>
                <w:lang w:val="en-US"/>
              </w:rPr>
            </w:pPr>
            <w:r>
              <w:rPr>
                <w:sz w:val="18"/>
                <w:szCs w:val="18"/>
                <w:lang w:val="uk-UA"/>
              </w:rPr>
              <w:t>Зміст навчального матеріалу</w:t>
            </w:r>
          </w:p>
        </w:tc>
        <w:tc>
          <w:tcPr>
            <w:tcW w:w="3261" w:type="dxa"/>
            <w:tcBorders>
              <w:top w:val="single" w:sz="4" w:space="0" w:color="auto"/>
              <w:left w:val="single" w:sz="4" w:space="0" w:color="auto"/>
              <w:bottom w:val="single" w:sz="4" w:space="0" w:color="auto"/>
              <w:right w:val="single" w:sz="4" w:space="0" w:color="auto"/>
            </w:tcBorders>
          </w:tcPr>
          <w:p w:rsidR="00FF6CB0" w:rsidRPr="007D2E7F" w:rsidRDefault="00FF6CB0" w:rsidP="00B306C9">
            <w:pPr>
              <w:jc w:val="center"/>
              <w:rPr>
                <w:sz w:val="18"/>
                <w:szCs w:val="18"/>
              </w:rPr>
            </w:pPr>
            <w:r>
              <w:rPr>
                <w:sz w:val="18"/>
                <w:szCs w:val="18"/>
                <w:lang w:val="uk-UA"/>
              </w:rPr>
              <w:t>Державні вимоги</w:t>
            </w:r>
          </w:p>
          <w:p w:rsidR="00FF6CB0" w:rsidRDefault="00FF6CB0" w:rsidP="00B306C9">
            <w:pPr>
              <w:jc w:val="center"/>
              <w:rPr>
                <w:b/>
                <w:caps/>
                <w:sz w:val="18"/>
                <w:szCs w:val="18"/>
                <w:lang w:val="uk-UA"/>
              </w:rPr>
            </w:pPr>
            <w:r>
              <w:rPr>
                <w:sz w:val="18"/>
                <w:szCs w:val="18"/>
                <w:lang w:val="uk-UA"/>
              </w:rPr>
              <w:t xml:space="preserve"> до рівня загальноосвітньої підготовки учнів</w:t>
            </w:r>
          </w:p>
        </w:tc>
      </w:tr>
      <w:tr w:rsidR="00FF6CB0" w:rsidTr="00CF5AA5">
        <w:trPr>
          <w:gridBefore w:val="1"/>
          <w:wBefore w:w="27" w:type="dxa"/>
        </w:trPr>
        <w:tc>
          <w:tcPr>
            <w:tcW w:w="10038"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tabs>
                <w:tab w:val="left" w:pos="3165"/>
              </w:tabs>
              <w:jc w:val="center"/>
              <w:rPr>
                <w:b/>
                <w:caps/>
                <w:sz w:val="18"/>
                <w:szCs w:val="18"/>
              </w:rPr>
            </w:pPr>
            <w:r>
              <w:rPr>
                <w:rFonts w:ascii="Arial" w:hAnsi="Arial" w:cs="Arial"/>
                <w:b/>
                <w:color w:val="000000"/>
                <w:sz w:val="18"/>
                <w:szCs w:val="18"/>
                <w:lang w:val="uk-UA"/>
              </w:rPr>
              <w:t xml:space="preserve">Розділ </w:t>
            </w:r>
            <w:r>
              <w:rPr>
                <w:rFonts w:ascii="Arial" w:hAnsi="Arial" w:cs="Arial"/>
                <w:b/>
                <w:color w:val="000000"/>
                <w:sz w:val="18"/>
                <w:szCs w:val="18"/>
                <w:lang w:val="en-US"/>
              </w:rPr>
              <w:t>3</w:t>
            </w:r>
            <w:r>
              <w:rPr>
                <w:rFonts w:ascii="Arial" w:hAnsi="Arial" w:cs="Arial"/>
                <w:b/>
                <w:color w:val="000000"/>
                <w:sz w:val="18"/>
                <w:szCs w:val="18"/>
                <w:lang w:val="uk-UA"/>
              </w:rPr>
              <w:t>.</w:t>
            </w:r>
            <w:r>
              <w:rPr>
                <w:b/>
                <w:color w:val="000000"/>
                <w:lang w:val="uk-UA"/>
              </w:rPr>
              <w:t xml:space="preserve"> </w:t>
            </w:r>
            <w:r>
              <w:rPr>
                <w:rFonts w:ascii="Arial" w:hAnsi="Arial" w:cs="Arial"/>
                <w:b/>
                <w:color w:val="000000"/>
                <w:lang w:val="uk-UA"/>
              </w:rPr>
              <w:t>Тактична підготовка</w:t>
            </w:r>
            <w:r>
              <w:rPr>
                <w:b/>
                <w:color w:val="000000"/>
                <w:sz w:val="24"/>
                <w:szCs w:val="24"/>
                <w:lang w:val="uk-UA"/>
              </w:rPr>
              <w:t xml:space="preserve"> </w:t>
            </w:r>
            <w:r>
              <w:rPr>
                <w:b/>
                <w:color w:val="000000"/>
                <w:sz w:val="24"/>
                <w:szCs w:val="24"/>
              </w:rPr>
              <w:t xml:space="preserve">- </w:t>
            </w:r>
            <w:r>
              <w:rPr>
                <w:rFonts w:ascii="Arial" w:hAnsi="Arial" w:cs="Arial"/>
                <w:b/>
                <w:color w:val="000000"/>
                <w:sz w:val="18"/>
                <w:szCs w:val="18"/>
                <w:lang w:val="uk-UA"/>
              </w:rPr>
              <w:t>12</w:t>
            </w:r>
            <w:r>
              <w:rPr>
                <w:rFonts w:ascii="Arial" w:hAnsi="Arial" w:cs="Arial"/>
                <w:b/>
                <w:color w:val="000000"/>
                <w:sz w:val="18"/>
                <w:szCs w:val="18"/>
              </w:rPr>
              <w:t xml:space="preserve"> год</w:t>
            </w:r>
          </w:p>
        </w:tc>
      </w:tr>
      <w:tr w:rsidR="00FF6CB0" w:rsidTr="00CF5AA5">
        <w:trPr>
          <w:gridBefore w:val="1"/>
          <w:wBefore w:w="27" w:type="dxa"/>
        </w:trPr>
        <w:tc>
          <w:tcPr>
            <w:tcW w:w="966"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FF6CB0" w:rsidRPr="00EE5C0B" w:rsidRDefault="00FF6CB0" w:rsidP="00B306C9">
            <w:pPr>
              <w:tabs>
                <w:tab w:val="left" w:pos="1260"/>
                <w:tab w:val="center" w:pos="3366"/>
              </w:tabs>
              <w:jc w:val="center"/>
              <w:rPr>
                <w:b/>
                <w:sz w:val="18"/>
                <w:szCs w:val="18"/>
                <w:lang w:val="en-US"/>
              </w:rPr>
            </w:pPr>
            <w:r w:rsidRPr="002F5B52">
              <w:rPr>
                <w:b/>
                <w:sz w:val="18"/>
                <w:szCs w:val="18"/>
                <w:lang w:val="uk-UA"/>
              </w:rPr>
              <w:t>5</w:t>
            </w: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Pr="002F5B52" w:rsidRDefault="00FF6CB0" w:rsidP="00B306C9">
            <w:pPr>
              <w:tabs>
                <w:tab w:val="left" w:pos="1260"/>
                <w:tab w:val="center" w:pos="3366"/>
              </w:tabs>
              <w:jc w:val="center"/>
              <w:rPr>
                <w:sz w:val="18"/>
                <w:szCs w:val="18"/>
                <w:lang w:val="en-US"/>
              </w:rPr>
            </w:pPr>
            <w:r w:rsidRPr="002F5B52">
              <w:rPr>
                <w:sz w:val="18"/>
                <w:szCs w:val="18"/>
                <w:lang w:val="en-US"/>
              </w:rPr>
              <w:t>2</w:t>
            </w: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uk-UA"/>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Pr="002F5B52" w:rsidRDefault="00FF6CB0" w:rsidP="00B306C9">
            <w:pPr>
              <w:tabs>
                <w:tab w:val="left" w:pos="1260"/>
                <w:tab w:val="center" w:pos="3366"/>
              </w:tabs>
              <w:jc w:val="center"/>
              <w:rPr>
                <w:sz w:val="18"/>
                <w:szCs w:val="18"/>
                <w:lang w:val="en-US"/>
              </w:rPr>
            </w:pPr>
            <w:r w:rsidRPr="002F5B52">
              <w:rPr>
                <w:sz w:val="18"/>
                <w:szCs w:val="18"/>
                <w:lang w:val="en-US"/>
              </w:rPr>
              <w:t>2</w:t>
            </w: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CF5AA5">
            <w:pPr>
              <w:tabs>
                <w:tab w:val="left" w:pos="1260"/>
                <w:tab w:val="center" w:pos="3366"/>
              </w:tabs>
              <w:rPr>
                <w:lang w:val="uk-UA"/>
              </w:rPr>
            </w:pPr>
          </w:p>
          <w:p w:rsidR="00FF6CB0" w:rsidRDefault="00FF6CB0" w:rsidP="00B306C9">
            <w:pPr>
              <w:tabs>
                <w:tab w:val="left" w:pos="1260"/>
                <w:tab w:val="center" w:pos="3366"/>
              </w:tabs>
              <w:jc w:val="center"/>
              <w:rPr>
                <w:lang w:val="en-US"/>
              </w:rPr>
            </w:pPr>
            <w:r>
              <w:rPr>
                <w:lang w:val="en-US"/>
              </w:rPr>
              <w:t>1</w:t>
            </w:r>
          </w:p>
          <w:p w:rsidR="00FF6CB0" w:rsidRDefault="00FF6CB0" w:rsidP="00B306C9">
            <w:pPr>
              <w:tabs>
                <w:tab w:val="left" w:pos="1260"/>
                <w:tab w:val="center" w:pos="3366"/>
              </w:tabs>
              <w:jc w:val="center"/>
              <w:rPr>
                <w:b/>
                <w:lang w:val="en-US"/>
              </w:rPr>
            </w:pPr>
          </w:p>
          <w:p w:rsidR="00FF6CB0" w:rsidRDefault="00FF6CB0" w:rsidP="00B306C9">
            <w:pPr>
              <w:jc w:val="center"/>
              <w:rPr>
                <w:b/>
                <w:caps/>
                <w:sz w:val="18"/>
                <w:szCs w:val="18"/>
              </w:rPr>
            </w:pPr>
          </w:p>
        </w:tc>
        <w:tc>
          <w:tcPr>
            <w:tcW w:w="4819"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3261"/>
                <w:tab w:val="right" w:pos="4395"/>
                <w:tab w:val="right" w:pos="5954"/>
              </w:tabs>
              <w:jc w:val="both"/>
              <w:rPr>
                <w:b/>
                <w:i/>
                <w:sz w:val="22"/>
                <w:szCs w:val="22"/>
                <w:lang w:val="uk-UA"/>
              </w:rPr>
            </w:pPr>
            <w:r>
              <w:rPr>
                <w:b/>
                <w:i/>
                <w:sz w:val="22"/>
                <w:szCs w:val="22"/>
                <w:lang w:val="uk-UA"/>
              </w:rPr>
              <w:lastRenderedPageBreak/>
              <w:t xml:space="preserve">Тема </w:t>
            </w:r>
            <w:r w:rsidRPr="007D2E7F">
              <w:rPr>
                <w:b/>
                <w:i/>
                <w:sz w:val="22"/>
                <w:szCs w:val="22"/>
              </w:rPr>
              <w:t>3.</w:t>
            </w:r>
            <w:r>
              <w:rPr>
                <w:b/>
                <w:i/>
                <w:sz w:val="22"/>
                <w:szCs w:val="22"/>
                <w:lang w:val="uk-UA"/>
              </w:rPr>
              <w:t xml:space="preserve">2. Солдат в бою </w:t>
            </w:r>
          </w:p>
          <w:p w:rsidR="00FF6CB0" w:rsidRPr="007D2E7F" w:rsidRDefault="00FF6CB0" w:rsidP="00B306C9">
            <w:pPr>
              <w:tabs>
                <w:tab w:val="right" w:pos="3261"/>
                <w:tab w:val="right" w:pos="4395"/>
                <w:tab w:val="right" w:pos="5954"/>
              </w:tabs>
              <w:jc w:val="center"/>
              <w:rPr>
                <w:i/>
                <w:sz w:val="22"/>
              </w:rPr>
            </w:pPr>
            <w:r>
              <w:rPr>
                <w:i/>
                <w:sz w:val="22"/>
                <w:lang w:val="uk-UA"/>
              </w:rPr>
              <w:t>Дії солдата в бою</w:t>
            </w:r>
          </w:p>
          <w:p w:rsidR="00FF6CB0" w:rsidRDefault="00FF6CB0" w:rsidP="00B306C9">
            <w:pPr>
              <w:tabs>
                <w:tab w:val="right" w:pos="3261"/>
                <w:tab w:val="right" w:pos="4395"/>
                <w:tab w:val="right" w:pos="5954"/>
              </w:tabs>
              <w:jc w:val="center"/>
              <w:rPr>
                <w:i/>
                <w:sz w:val="22"/>
                <w:lang w:val="uk-UA"/>
              </w:rPr>
            </w:pPr>
            <w:r>
              <w:rPr>
                <w:i/>
                <w:sz w:val="22"/>
                <w:lang w:val="uk-UA"/>
              </w:rPr>
              <w:t>Дії солдата в бою у складі бойової групи</w:t>
            </w:r>
          </w:p>
          <w:p w:rsidR="00FF6CB0" w:rsidRPr="007D2E7F" w:rsidRDefault="00FF6CB0" w:rsidP="00B306C9">
            <w:pPr>
              <w:tabs>
                <w:tab w:val="right" w:pos="3261"/>
                <w:tab w:val="right" w:pos="4395"/>
                <w:tab w:val="right" w:pos="5954"/>
              </w:tabs>
              <w:jc w:val="both"/>
            </w:pPr>
            <w:r>
              <w:rPr>
                <w:b/>
                <w:lang w:val="uk-UA"/>
              </w:rPr>
              <w:t xml:space="preserve">Дії солдата в обороні. </w:t>
            </w:r>
            <w:proofErr w:type="spellStart"/>
            <w:proofErr w:type="gramStart"/>
            <w:r w:rsidRPr="002F5B52">
              <w:rPr>
                <w:b/>
              </w:rPr>
              <w:t>П</w:t>
            </w:r>
            <w:proofErr w:type="gramEnd"/>
            <w:r w:rsidRPr="002F5B52">
              <w:rPr>
                <w:b/>
              </w:rPr>
              <w:t>ідготовка</w:t>
            </w:r>
            <w:proofErr w:type="spellEnd"/>
            <w:r w:rsidRPr="002F5B52">
              <w:rPr>
                <w:b/>
              </w:rPr>
              <w:t xml:space="preserve"> до оборони</w:t>
            </w:r>
            <w:r>
              <w:rPr>
                <w:b/>
                <w:lang w:val="uk-UA"/>
              </w:rPr>
              <w:t xml:space="preserve"> </w:t>
            </w:r>
            <w:r>
              <w:rPr>
                <w:lang w:val="uk-UA"/>
              </w:rPr>
              <w:t>(тактико-стройове)</w:t>
            </w:r>
            <w:r w:rsidRPr="002F5B52">
              <w:rPr>
                <w:b/>
              </w:rPr>
              <w:t>.</w:t>
            </w:r>
            <w:r>
              <w:rPr>
                <w:b/>
                <w:sz w:val="16"/>
                <w:szCs w:val="16"/>
              </w:rPr>
              <w:t xml:space="preserve"> </w:t>
            </w:r>
            <w:proofErr w:type="spellStart"/>
            <w:r>
              <w:t>Одержання</w:t>
            </w:r>
            <w:proofErr w:type="spellEnd"/>
            <w:r>
              <w:t xml:space="preserve"> та </w:t>
            </w:r>
            <w:proofErr w:type="spellStart"/>
            <w:r>
              <w:t>усвідомлення</w:t>
            </w:r>
            <w:proofErr w:type="spellEnd"/>
            <w:r>
              <w:t xml:space="preserve"> </w:t>
            </w:r>
            <w:proofErr w:type="spellStart"/>
            <w:r>
              <w:t>завдання</w:t>
            </w:r>
            <w:proofErr w:type="spellEnd"/>
            <w:r>
              <w:t xml:space="preserve"> на оборону. </w:t>
            </w:r>
            <w:proofErr w:type="spellStart"/>
            <w:r>
              <w:t>Вибі</w:t>
            </w:r>
            <w:proofErr w:type="gramStart"/>
            <w:r>
              <w:t>р</w:t>
            </w:r>
            <w:proofErr w:type="spellEnd"/>
            <w:proofErr w:type="gramEnd"/>
            <w:r>
              <w:t xml:space="preserve"> </w:t>
            </w:r>
            <w:proofErr w:type="spellStart"/>
            <w:r>
              <w:t>і</w:t>
            </w:r>
            <w:proofErr w:type="spellEnd"/>
            <w:r>
              <w:t xml:space="preserve"> </w:t>
            </w:r>
            <w:proofErr w:type="spellStart"/>
            <w:r>
              <w:t>обладнання</w:t>
            </w:r>
            <w:proofErr w:type="spellEnd"/>
            <w:r>
              <w:t xml:space="preserve"> окопу для </w:t>
            </w:r>
            <w:proofErr w:type="spellStart"/>
            <w:r>
              <w:t>стрільби</w:t>
            </w:r>
            <w:proofErr w:type="spellEnd"/>
            <w:r>
              <w:t xml:space="preserve"> </w:t>
            </w:r>
            <w:proofErr w:type="spellStart"/>
            <w:r>
              <w:t>лежачи</w:t>
            </w:r>
            <w:proofErr w:type="spellEnd"/>
            <w:r>
              <w:t xml:space="preserve"> </w:t>
            </w:r>
            <w:proofErr w:type="spellStart"/>
            <w:r>
              <w:t>і</w:t>
            </w:r>
            <w:proofErr w:type="spellEnd"/>
            <w:r>
              <w:t xml:space="preserve"> </w:t>
            </w:r>
            <w:proofErr w:type="spellStart"/>
            <w:r>
              <w:t>його</w:t>
            </w:r>
            <w:proofErr w:type="spellEnd"/>
            <w:r>
              <w:t xml:space="preserve"> </w:t>
            </w:r>
            <w:proofErr w:type="spellStart"/>
            <w:r>
              <w:t>маскування</w:t>
            </w:r>
            <w:proofErr w:type="spellEnd"/>
            <w:r>
              <w:t xml:space="preserve">, </w:t>
            </w:r>
            <w:proofErr w:type="spellStart"/>
            <w:r>
              <w:t>пристосування</w:t>
            </w:r>
            <w:proofErr w:type="spellEnd"/>
            <w:r>
              <w:t xml:space="preserve"> </w:t>
            </w:r>
            <w:proofErr w:type="spellStart"/>
            <w:r>
              <w:t>місцевих</w:t>
            </w:r>
            <w:proofErr w:type="spellEnd"/>
            <w:r>
              <w:t xml:space="preserve"> </w:t>
            </w:r>
            <w:proofErr w:type="spellStart"/>
            <w:r>
              <w:t>предметів</w:t>
            </w:r>
            <w:proofErr w:type="spellEnd"/>
            <w:r>
              <w:t xml:space="preserve"> до оборони.</w:t>
            </w:r>
            <w:r>
              <w:rPr>
                <w:sz w:val="16"/>
                <w:szCs w:val="16"/>
              </w:rPr>
              <w:t xml:space="preserve"> </w:t>
            </w:r>
            <w:r>
              <w:t xml:space="preserve">   </w:t>
            </w:r>
            <w:proofErr w:type="spellStart"/>
            <w:proofErr w:type="gramStart"/>
            <w:r>
              <w:t>П</w:t>
            </w:r>
            <w:proofErr w:type="gramEnd"/>
            <w:r>
              <w:t>ідготовка</w:t>
            </w:r>
            <w:proofErr w:type="spellEnd"/>
            <w:r>
              <w:t xml:space="preserve"> до </w:t>
            </w:r>
            <w:proofErr w:type="spellStart"/>
            <w:r>
              <w:t>ведення</w:t>
            </w:r>
            <w:proofErr w:type="spellEnd"/>
            <w:r>
              <w:t xml:space="preserve"> </w:t>
            </w:r>
            <w:proofErr w:type="spellStart"/>
            <w:r>
              <w:t>вогню</w:t>
            </w:r>
            <w:proofErr w:type="spellEnd"/>
            <w:r>
              <w:t xml:space="preserve">: </w:t>
            </w:r>
            <w:proofErr w:type="spellStart"/>
            <w:r>
              <w:t>вивчення</w:t>
            </w:r>
            <w:proofErr w:type="spellEnd"/>
            <w:r>
              <w:t xml:space="preserve"> </w:t>
            </w:r>
            <w:proofErr w:type="spellStart"/>
            <w:r>
              <w:t>місцевості</w:t>
            </w:r>
            <w:proofErr w:type="spellEnd"/>
            <w:r>
              <w:t xml:space="preserve">, </w:t>
            </w:r>
            <w:proofErr w:type="spellStart"/>
            <w:r>
              <w:t>визначення</w:t>
            </w:r>
            <w:proofErr w:type="spellEnd"/>
            <w:r>
              <w:t xml:space="preserve"> </w:t>
            </w:r>
            <w:proofErr w:type="spellStart"/>
            <w:r>
              <w:t>відстані</w:t>
            </w:r>
            <w:proofErr w:type="spellEnd"/>
            <w:r>
              <w:t xml:space="preserve"> до </w:t>
            </w:r>
            <w:proofErr w:type="spellStart"/>
            <w:r>
              <w:t>орієнтирів</w:t>
            </w:r>
            <w:proofErr w:type="spellEnd"/>
            <w:r>
              <w:t xml:space="preserve">, </w:t>
            </w:r>
            <w:proofErr w:type="spellStart"/>
            <w:r>
              <w:t>ділянок</w:t>
            </w:r>
            <w:proofErr w:type="spellEnd"/>
            <w:r>
              <w:t xml:space="preserve"> </w:t>
            </w:r>
            <w:proofErr w:type="spellStart"/>
            <w:r>
              <w:t>місцевості</w:t>
            </w:r>
            <w:proofErr w:type="spellEnd"/>
            <w:r>
              <w:t xml:space="preserve">, </w:t>
            </w:r>
            <w:proofErr w:type="spellStart"/>
            <w:r>
              <w:t>закритих</w:t>
            </w:r>
            <w:proofErr w:type="spellEnd"/>
            <w:r>
              <w:t xml:space="preserve"> </w:t>
            </w:r>
            <w:proofErr w:type="spellStart"/>
            <w:r>
              <w:t>і</w:t>
            </w:r>
            <w:proofErr w:type="spellEnd"/>
            <w:r>
              <w:t xml:space="preserve"> </w:t>
            </w:r>
            <w:proofErr w:type="spellStart"/>
            <w:r>
              <w:t>які</w:t>
            </w:r>
            <w:proofErr w:type="spellEnd"/>
            <w:r>
              <w:t xml:space="preserve"> не </w:t>
            </w:r>
            <w:proofErr w:type="spellStart"/>
            <w:r>
              <w:t>прострілюються</w:t>
            </w:r>
            <w:proofErr w:type="spellEnd"/>
            <w:r>
              <w:t xml:space="preserve">, </w:t>
            </w:r>
            <w:proofErr w:type="spellStart"/>
            <w:r>
              <w:t>імовірних</w:t>
            </w:r>
            <w:proofErr w:type="spellEnd"/>
            <w:r>
              <w:t xml:space="preserve"> </w:t>
            </w:r>
            <w:proofErr w:type="spellStart"/>
            <w:r>
              <w:t>шляхів</w:t>
            </w:r>
            <w:proofErr w:type="spellEnd"/>
            <w:r>
              <w:t xml:space="preserve"> </w:t>
            </w:r>
            <w:proofErr w:type="spellStart"/>
            <w:r>
              <w:t>руху</w:t>
            </w:r>
            <w:proofErr w:type="spellEnd"/>
            <w:r>
              <w:t xml:space="preserve"> противника, </w:t>
            </w:r>
            <w:proofErr w:type="spellStart"/>
            <w:r>
              <w:t>способів</w:t>
            </w:r>
            <w:proofErr w:type="spellEnd"/>
            <w:r>
              <w:t xml:space="preserve"> </w:t>
            </w:r>
            <w:proofErr w:type="spellStart"/>
            <w:r>
              <w:t>ведення</w:t>
            </w:r>
            <w:proofErr w:type="spellEnd"/>
            <w:r>
              <w:t xml:space="preserve"> </w:t>
            </w:r>
            <w:proofErr w:type="spellStart"/>
            <w:r>
              <w:t>вогню</w:t>
            </w:r>
            <w:proofErr w:type="spellEnd"/>
            <w:r>
              <w:t xml:space="preserve">. </w:t>
            </w:r>
            <w:proofErr w:type="spellStart"/>
            <w:r>
              <w:t>Спостереження</w:t>
            </w:r>
            <w:proofErr w:type="spellEnd"/>
            <w:r>
              <w:t xml:space="preserve"> за полем бою (Н-Т-1,3). </w:t>
            </w:r>
          </w:p>
          <w:p w:rsidR="00FF6CB0" w:rsidRDefault="00FF6CB0" w:rsidP="00B306C9">
            <w:pPr>
              <w:pStyle w:val="11"/>
              <w:keepNext/>
              <w:ind w:hanging="38"/>
              <w:rPr>
                <w:b/>
                <w:sz w:val="20"/>
              </w:rPr>
            </w:pPr>
            <w:r w:rsidRPr="002F5B52">
              <w:rPr>
                <w:b/>
                <w:sz w:val="20"/>
              </w:rPr>
              <w:t>Дії в обороні під час відбиття атаки противника.</w:t>
            </w:r>
            <w:r>
              <w:rPr>
                <w:i/>
                <w:sz w:val="20"/>
              </w:rPr>
              <w:t xml:space="preserve"> </w:t>
            </w:r>
            <w:r>
              <w:rPr>
                <w:sz w:val="20"/>
              </w:rPr>
              <w:t>Дії під час артилерійського (мінометного) обстрілу з боку противника.</w:t>
            </w:r>
            <w:r>
              <w:rPr>
                <w:sz w:val="16"/>
                <w:szCs w:val="16"/>
              </w:rPr>
              <w:t xml:space="preserve"> </w:t>
            </w:r>
            <w:r>
              <w:rPr>
                <w:sz w:val="20"/>
              </w:rPr>
              <w:t>Ведення вогню за командою командира і самостійно, оцінка і вибір цілі, прицілу і точки прицілювання. Знищення про</w:t>
            </w:r>
            <w:r>
              <w:rPr>
                <w:sz w:val="20"/>
              </w:rPr>
              <w:softHyphen/>
              <w:t>тивника, що атакує, вогнем зі стрілецької зброї і гранатою. Бій з противником, що увірвався в траншею, допомога товаришу вогнем і гранатою. Зміна вогневої позиції (місця для стрільби), самодопомога при пораненнях. Дії за сигналами оповіщення.  Дії солдата у складі бойової групи в ході оборони.</w:t>
            </w:r>
            <w:r>
              <w:rPr>
                <w:b/>
                <w:i/>
                <w:sz w:val="20"/>
              </w:rPr>
              <w:t xml:space="preserve"> </w:t>
            </w:r>
            <w:r>
              <w:rPr>
                <w:sz w:val="20"/>
              </w:rPr>
              <w:t xml:space="preserve"> </w:t>
            </w:r>
          </w:p>
          <w:p w:rsidR="00FF6CB0" w:rsidRDefault="00FF6CB0" w:rsidP="00B306C9">
            <w:pPr>
              <w:tabs>
                <w:tab w:val="right" w:pos="3261"/>
                <w:tab w:val="right" w:pos="4395"/>
                <w:tab w:val="right" w:pos="5954"/>
              </w:tabs>
              <w:jc w:val="both"/>
              <w:rPr>
                <w:b/>
                <w:lang w:val="uk-UA"/>
              </w:rPr>
            </w:pPr>
          </w:p>
          <w:p w:rsidR="00FF6CB0" w:rsidRDefault="00FF6CB0" w:rsidP="00B306C9">
            <w:pPr>
              <w:tabs>
                <w:tab w:val="right" w:pos="3261"/>
                <w:tab w:val="right" w:pos="4395"/>
                <w:tab w:val="right" w:pos="5954"/>
              </w:tabs>
              <w:jc w:val="both"/>
              <w:rPr>
                <w:lang w:val="uk-UA"/>
              </w:rPr>
            </w:pPr>
            <w:r>
              <w:rPr>
                <w:b/>
                <w:lang w:val="uk-UA"/>
              </w:rPr>
              <w:t>Дії солдата у наступі</w:t>
            </w:r>
            <w:r>
              <w:rPr>
                <w:i/>
                <w:lang w:val="uk-UA"/>
              </w:rPr>
              <w:t>.</w:t>
            </w:r>
            <w:r w:rsidRPr="002F5B52">
              <w:rPr>
                <w:i/>
              </w:rPr>
              <w:t xml:space="preserve"> </w:t>
            </w:r>
            <w:proofErr w:type="spellStart"/>
            <w:proofErr w:type="gramStart"/>
            <w:r w:rsidRPr="002F5B52">
              <w:rPr>
                <w:b/>
              </w:rPr>
              <w:t>П</w:t>
            </w:r>
            <w:proofErr w:type="gramEnd"/>
            <w:r w:rsidRPr="002F5B52">
              <w:rPr>
                <w:b/>
              </w:rPr>
              <w:t>ідготовка</w:t>
            </w:r>
            <w:proofErr w:type="spellEnd"/>
            <w:r w:rsidRPr="002F5B52">
              <w:rPr>
                <w:b/>
              </w:rPr>
              <w:t xml:space="preserve"> </w:t>
            </w:r>
            <w:proofErr w:type="spellStart"/>
            <w:r w:rsidRPr="002F5B52">
              <w:rPr>
                <w:b/>
              </w:rPr>
              <w:t>і</w:t>
            </w:r>
            <w:proofErr w:type="spellEnd"/>
            <w:r w:rsidRPr="002F5B52">
              <w:rPr>
                <w:b/>
              </w:rPr>
              <w:t xml:space="preserve"> </w:t>
            </w:r>
            <w:proofErr w:type="spellStart"/>
            <w:r w:rsidRPr="002F5B52">
              <w:rPr>
                <w:b/>
              </w:rPr>
              <w:t>рух</w:t>
            </w:r>
            <w:proofErr w:type="spellEnd"/>
            <w:r w:rsidRPr="002F5B52">
              <w:rPr>
                <w:b/>
              </w:rPr>
              <w:t xml:space="preserve"> в атаку</w:t>
            </w:r>
            <w:r>
              <w:rPr>
                <w:b/>
                <w:lang w:val="uk-UA"/>
              </w:rPr>
              <w:t xml:space="preserve"> </w:t>
            </w:r>
            <w:r>
              <w:rPr>
                <w:lang w:val="uk-UA"/>
              </w:rPr>
              <w:t>(тактико-стройове)</w:t>
            </w:r>
            <w:r w:rsidRPr="002F5B52">
              <w:rPr>
                <w:b/>
              </w:rPr>
              <w:t>.</w:t>
            </w:r>
            <w:r>
              <w:rPr>
                <w:lang w:val="uk-UA"/>
              </w:rPr>
              <w:t xml:space="preserve"> Одержання та усвідомлення завдання на наступ.  </w:t>
            </w:r>
            <w:proofErr w:type="spellStart"/>
            <w:r>
              <w:t>Зайняття</w:t>
            </w:r>
            <w:proofErr w:type="spellEnd"/>
            <w:r>
              <w:t xml:space="preserve"> </w:t>
            </w:r>
            <w:proofErr w:type="spellStart"/>
            <w:r>
              <w:t>вихідної</w:t>
            </w:r>
            <w:proofErr w:type="spellEnd"/>
            <w:r>
              <w:t xml:space="preserve"> </w:t>
            </w:r>
            <w:proofErr w:type="spellStart"/>
            <w:r>
              <w:t>позиції</w:t>
            </w:r>
            <w:proofErr w:type="spellEnd"/>
            <w:r>
              <w:t xml:space="preserve"> для атаки </w:t>
            </w:r>
            <w:proofErr w:type="spellStart"/>
            <w:r>
              <w:t>і</w:t>
            </w:r>
            <w:proofErr w:type="spellEnd"/>
            <w:r>
              <w:t xml:space="preserve"> </w:t>
            </w:r>
            <w:proofErr w:type="spellStart"/>
            <w:r>
              <w:t>маскування</w:t>
            </w:r>
            <w:proofErr w:type="spellEnd"/>
            <w:r>
              <w:t xml:space="preserve">. </w:t>
            </w:r>
            <w:proofErr w:type="spellStart"/>
            <w:r>
              <w:t>Спостереження</w:t>
            </w:r>
            <w:proofErr w:type="spellEnd"/>
            <w:r>
              <w:t xml:space="preserve"> за полем бою. </w:t>
            </w:r>
            <w:proofErr w:type="spellStart"/>
            <w:proofErr w:type="gramStart"/>
            <w:r>
              <w:t>П</w:t>
            </w:r>
            <w:proofErr w:type="gramEnd"/>
            <w:r>
              <w:t>ідготовка</w:t>
            </w:r>
            <w:proofErr w:type="spellEnd"/>
            <w:r>
              <w:t xml:space="preserve"> до атаки:  </w:t>
            </w:r>
            <w:proofErr w:type="spellStart"/>
            <w:r>
              <w:t>поповнення</w:t>
            </w:r>
            <w:proofErr w:type="spellEnd"/>
            <w:r>
              <w:t xml:space="preserve"> </w:t>
            </w:r>
            <w:proofErr w:type="spellStart"/>
            <w:r>
              <w:t>боєприпасів</w:t>
            </w:r>
            <w:proofErr w:type="spellEnd"/>
            <w:r>
              <w:t xml:space="preserve">, </w:t>
            </w:r>
            <w:proofErr w:type="spellStart"/>
            <w:r>
              <w:t>зарядження</w:t>
            </w:r>
            <w:proofErr w:type="spellEnd"/>
            <w:r>
              <w:t xml:space="preserve"> </w:t>
            </w:r>
            <w:proofErr w:type="spellStart"/>
            <w:r>
              <w:t>зброї</w:t>
            </w:r>
            <w:proofErr w:type="spellEnd"/>
            <w:r>
              <w:t xml:space="preserve">, </w:t>
            </w:r>
            <w:proofErr w:type="spellStart"/>
            <w:r>
              <w:t>спо</w:t>
            </w:r>
            <w:r>
              <w:softHyphen/>
              <w:t>рядження</w:t>
            </w:r>
            <w:proofErr w:type="spellEnd"/>
            <w:r>
              <w:t xml:space="preserve"> гранат, </w:t>
            </w:r>
            <w:proofErr w:type="spellStart"/>
            <w:r>
              <w:t>вибір</w:t>
            </w:r>
            <w:proofErr w:type="spellEnd"/>
            <w:r>
              <w:t xml:space="preserve"> шляху </w:t>
            </w:r>
            <w:proofErr w:type="spellStart"/>
            <w:r>
              <w:t>руху</w:t>
            </w:r>
            <w:proofErr w:type="spellEnd"/>
            <w:r>
              <w:t xml:space="preserve"> в атаку, </w:t>
            </w:r>
            <w:proofErr w:type="spellStart"/>
            <w:r>
              <w:t>спостереження</w:t>
            </w:r>
            <w:proofErr w:type="spellEnd"/>
            <w:r>
              <w:t xml:space="preserve"> за сигналами командира </w:t>
            </w:r>
            <w:proofErr w:type="spellStart"/>
            <w:r>
              <w:t>і</w:t>
            </w:r>
            <w:proofErr w:type="spellEnd"/>
            <w:r>
              <w:t xml:space="preserve"> </w:t>
            </w:r>
            <w:proofErr w:type="spellStart"/>
            <w:r>
              <w:t>дій</w:t>
            </w:r>
            <w:proofErr w:type="spellEnd"/>
            <w:r>
              <w:t xml:space="preserve"> за ними.</w:t>
            </w:r>
            <w:r>
              <w:rPr>
                <w:lang w:val="uk-UA"/>
              </w:rPr>
              <w:t xml:space="preserve"> </w:t>
            </w:r>
            <w:r>
              <w:t>Рух в атаку</w:t>
            </w:r>
            <w:r>
              <w:rPr>
                <w:lang w:val="uk-UA"/>
              </w:rPr>
              <w:t xml:space="preserve"> </w:t>
            </w:r>
            <w:r>
              <w:t xml:space="preserve">по </w:t>
            </w:r>
            <w:proofErr w:type="spellStart"/>
            <w:r>
              <w:t>пересіченій</w:t>
            </w:r>
            <w:proofErr w:type="spellEnd"/>
            <w:r>
              <w:t xml:space="preserve"> </w:t>
            </w:r>
            <w:proofErr w:type="spellStart"/>
            <w:r>
              <w:t>місцевості</w:t>
            </w:r>
            <w:proofErr w:type="spellEnd"/>
            <w:r>
              <w:t xml:space="preserve"> </w:t>
            </w:r>
            <w:proofErr w:type="spellStart"/>
            <w:r>
              <w:t>зі</w:t>
            </w:r>
            <w:proofErr w:type="spellEnd"/>
            <w:r>
              <w:t xml:space="preserve"> </w:t>
            </w:r>
            <w:proofErr w:type="spellStart"/>
            <w:proofErr w:type="gramStart"/>
            <w:r>
              <w:t>стр</w:t>
            </w:r>
            <w:proofErr w:type="gramEnd"/>
            <w:r>
              <w:t>ільбою</w:t>
            </w:r>
            <w:proofErr w:type="spellEnd"/>
            <w:r>
              <w:t xml:space="preserve"> на ходу</w:t>
            </w:r>
            <w:r>
              <w:rPr>
                <w:lang w:val="uk-UA"/>
              </w:rPr>
              <w:t xml:space="preserve">, </w:t>
            </w:r>
            <w:proofErr w:type="spellStart"/>
            <w:r>
              <w:t>з</w:t>
            </w:r>
            <w:proofErr w:type="spellEnd"/>
            <w:r>
              <w:t xml:space="preserve">  </w:t>
            </w:r>
            <w:r>
              <w:rPr>
                <w:lang w:val="uk-UA"/>
              </w:rPr>
              <w:t xml:space="preserve">подоланням природних </w:t>
            </w:r>
            <w:proofErr w:type="spellStart"/>
            <w:r>
              <w:t>перешкод</w:t>
            </w:r>
            <w:proofErr w:type="spellEnd"/>
            <w:r>
              <w:t>.</w:t>
            </w:r>
            <w:r>
              <w:rPr>
                <w:lang w:val="uk-UA"/>
              </w:rPr>
              <w:t xml:space="preserve"> </w:t>
            </w:r>
            <w:proofErr w:type="spellStart"/>
            <w:r>
              <w:t>Знищення</w:t>
            </w:r>
            <w:proofErr w:type="spellEnd"/>
            <w:r>
              <w:t xml:space="preserve"> противника вогнем, гранатами, </w:t>
            </w:r>
            <w:proofErr w:type="spellStart"/>
            <w:r>
              <w:t>багнетом</w:t>
            </w:r>
            <w:proofErr w:type="spellEnd"/>
            <w:r>
              <w:t xml:space="preserve"> </w:t>
            </w:r>
            <w:proofErr w:type="spellStart"/>
            <w:r>
              <w:t>і</w:t>
            </w:r>
            <w:proofErr w:type="spellEnd"/>
            <w:r>
              <w:t xml:space="preserve"> прикладом. </w:t>
            </w:r>
            <w:proofErr w:type="spellStart"/>
            <w:proofErr w:type="gramStart"/>
            <w:r>
              <w:t>П</w:t>
            </w:r>
            <w:proofErr w:type="gramEnd"/>
            <w:r>
              <w:t>ідтримка</w:t>
            </w:r>
            <w:proofErr w:type="spellEnd"/>
            <w:r>
              <w:t xml:space="preserve"> </w:t>
            </w:r>
            <w:proofErr w:type="spellStart"/>
            <w:r>
              <w:t>сусіда</w:t>
            </w:r>
            <w:proofErr w:type="spellEnd"/>
            <w:r>
              <w:t xml:space="preserve"> вогнем для </w:t>
            </w:r>
            <w:proofErr w:type="spellStart"/>
            <w:r>
              <w:t>його</w:t>
            </w:r>
            <w:proofErr w:type="spellEnd"/>
            <w:r>
              <w:t xml:space="preserve"> </w:t>
            </w:r>
            <w:proofErr w:type="spellStart"/>
            <w:r>
              <w:t>просування</w:t>
            </w:r>
            <w:proofErr w:type="spellEnd"/>
            <w:r>
              <w:t xml:space="preserve"> вперед</w:t>
            </w:r>
            <w:r>
              <w:rPr>
                <w:lang w:val="uk-UA"/>
              </w:rPr>
              <w:t xml:space="preserve"> </w:t>
            </w:r>
            <w:r>
              <w:t>(Н-Т-</w:t>
            </w:r>
            <w:r w:rsidRPr="007D2E7F">
              <w:t>1</w:t>
            </w:r>
            <w:r>
              <w:t>)</w:t>
            </w:r>
            <w:r w:rsidRPr="007D2E7F">
              <w:t>.</w:t>
            </w:r>
            <w:r>
              <w:rPr>
                <w:lang w:val="uk-UA"/>
              </w:rPr>
              <w:t xml:space="preserve"> </w:t>
            </w:r>
          </w:p>
          <w:p w:rsidR="00FF6CB0" w:rsidRPr="002F5B52" w:rsidRDefault="00FF6CB0" w:rsidP="00B306C9">
            <w:pPr>
              <w:tabs>
                <w:tab w:val="right" w:pos="3261"/>
                <w:tab w:val="right" w:pos="4395"/>
                <w:tab w:val="right" w:pos="5954"/>
              </w:tabs>
              <w:jc w:val="both"/>
              <w:rPr>
                <w:b/>
                <w:lang w:val="uk-UA"/>
              </w:rPr>
            </w:pPr>
            <w:proofErr w:type="spellStart"/>
            <w:proofErr w:type="gramStart"/>
            <w:r w:rsidRPr="002F5B52">
              <w:rPr>
                <w:b/>
              </w:rPr>
              <w:t>П</w:t>
            </w:r>
            <w:proofErr w:type="gramEnd"/>
            <w:r w:rsidRPr="002F5B52">
              <w:rPr>
                <w:b/>
              </w:rPr>
              <w:t>ідготовка</w:t>
            </w:r>
            <w:proofErr w:type="spellEnd"/>
            <w:r w:rsidRPr="002F5B52">
              <w:rPr>
                <w:b/>
              </w:rPr>
              <w:t xml:space="preserve"> до атаки </w:t>
            </w:r>
            <w:proofErr w:type="spellStart"/>
            <w:r w:rsidRPr="002F5B52">
              <w:rPr>
                <w:b/>
              </w:rPr>
              <w:t>і</w:t>
            </w:r>
            <w:proofErr w:type="spellEnd"/>
            <w:r w:rsidRPr="002F5B52">
              <w:rPr>
                <w:b/>
              </w:rPr>
              <w:t xml:space="preserve"> атака </w:t>
            </w:r>
            <w:proofErr w:type="spellStart"/>
            <w:r w:rsidRPr="002F5B52">
              <w:rPr>
                <w:b/>
              </w:rPr>
              <w:t>з</w:t>
            </w:r>
            <w:proofErr w:type="spellEnd"/>
            <w:r w:rsidRPr="002F5B52">
              <w:rPr>
                <w:b/>
              </w:rPr>
              <w:t xml:space="preserve"> </w:t>
            </w:r>
            <w:proofErr w:type="spellStart"/>
            <w:r w:rsidRPr="002F5B52">
              <w:rPr>
                <w:b/>
              </w:rPr>
              <w:t>положення</w:t>
            </w:r>
            <w:proofErr w:type="spellEnd"/>
            <w:r w:rsidRPr="002F5B52">
              <w:rPr>
                <w:b/>
              </w:rPr>
              <w:t xml:space="preserve"> </w:t>
            </w:r>
            <w:proofErr w:type="spellStart"/>
            <w:r w:rsidRPr="002F5B52">
              <w:rPr>
                <w:b/>
              </w:rPr>
              <w:t>безпосереднього</w:t>
            </w:r>
            <w:proofErr w:type="spellEnd"/>
            <w:r w:rsidRPr="002F5B52">
              <w:rPr>
                <w:b/>
              </w:rPr>
              <w:t xml:space="preserve"> </w:t>
            </w:r>
            <w:proofErr w:type="spellStart"/>
            <w:r w:rsidRPr="002F5B52">
              <w:rPr>
                <w:b/>
              </w:rPr>
              <w:t>зіткнення</w:t>
            </w:r>
            <w:proofErr w:type="spellEnd"/>
            <w:r w:rsidRPr="002F5B52">
              <w:rPr>
                <w:b/>
              </w:rPr>
              <w:t xml:space="preserve"> </w:t>
            </w:r>
            <w:proofErr w:type="spellStart"/>
            <w:r w:rsidRPr="002F5B52">
              <w:rPr>
                <w:b/>
              </w:rPr>
              <w:t>з</w:t>
            </w:r>
            <w:proofErr w:type="spellEnd"/>
            <w:r w:rsidRPr="002F5B52">
              <w:rPr>
                <w:b/>
              </w:rPr>
              <w:t xml:space="preserve"> противником.</w:t>
            </w:r>
          </w:p>
          <w:p w:rsidR="00FF6CB0" w:rsidRPr="007D2E7F" w:rsidRDefault="00FF6CB0" w:rsidP="00B306C9">
            <w:pPr>
              <w:pStyle w:val="11"/>
              <w:keepNext/>
              <w:ind w:hanging="38"/>
              <w:rPr>
                <w:sz w:val="20"/>
                <w:lang w:val="ru-RU"/>
              </w:rPr>
            </w:pPr>
            <w:r>
              <w:rPr>
                <w:sz w:val="20"/>
              </w:rPr>
              <w:t>Підго</w:t>
            </w:r>
            <w:r>
              <w:rPr>
                <w:sz w:val="20"/>
              </w:rPr>
              <w:softHyphen/>
              <w:t>товка до атаки.  Вистрибування з траншеї. Рух в атаку, ураження відкритих цілей про</w:t>
            </w:r>
            <w:r>
              <w:rPr>
                <w:sz w:val="20"/>
              </w:rPr>
              <w:softHyphen/>
              <w:t>тивника вогнем на ходу, по</w:t>
            </w:r>
            <w:r>
              <w:rPr>
                <w:sz w:val="20"/>
              </w:rPr>
              <w:softHyphen/>
              <w:t>долання природних перешкод, закидання противника гранатами. Бій у траншеї, взаємодія з сусідом, знищення противника гранатою, вогнем упритул і в рукопашному бою. (Н-Т-</w:t>
            </w:r>
            <w:r w:rsidRPr="007D2E7F">
              <w:rPr>
                <w:sz w:val="20"/>
                <w:lang w:val="ru-RU"/>
              </w:rPr>
              <w:t>1</w:t>
            </w:r>
            <w:r>
              <w:rPr>
                <w:sz w:val="20"/>
              </w:rPr>
              <w:t>)</w:t>
            </w:r>
            <w:r w:rsidRPr="007D2E7F">
              <w:rPr>
                <w:sz w:val="20"/>
                <w:lang w:val="ru-RU"/>
              </w:rPr>
              <w:t>.</w:t>
            </w:r>
          </w:p>
          <w:p w:rsidR="00FF6CB0" w:rsidRDefault="00FF6CB0" w:rsidP="00B306C9">
            <w:pPr>
              <w:pStyle w:val="11"/>
              <w:keepNext/>
              <w:ind w:firstLine="0"/>
              <w:rPr>
                <w:sz w:val="20"/>
              </w:rPr>
            </w:pPr>
            <w:r w:rsidRPr="002F5B52">
              <w:rPr>
                <w:b/>
                <w:sz w:val="20"/>
              </w:rPr>
              <w:t>Перехід в атаку з ходу.</w:t>
            </w:r>
            <w:r>
              <w:rPr>
                <w:b/>
                <w:sz w:val="16"/>
                <w:szCs w:val="16"/>
              </w:rPr>
              <w:t xml:space="preserve"> </w:t>
            </w:r>
            <w:r>
              <w:rPr>
                <w:sz w:val="20"/>
              </w:rPr>
              <w:t>Підготовка зброї і гранат до дії. Висування до рубежу переходу в атаку, спішування, подолання мін</w:t>
            </w:r>
            <w:r>
              <w:rPr>
                <w:sz w:val="20"/>
              </w:rPr>
              <w:softHyphen/>
              <w:t>ного поля, ведення вогню на ходу, атака переднього краю і знищення противника в першій траншеї гранатами, вогнем упритул і в рукопашному бою. Швидке просування вперед</w:t>
            </w:r>
            <w:r>
              <w:rPr>
                <w:sz w:val="20"/>
                <w:lang w:val="ru-RU"/>
              </w:rPr>
              <w:t xml:space="preserve"> у </w:t>
            </w:r>
            <w:proofErr w:type="spellStart"/>
            <w:r>
              <w:rPr>
                <w:sz w:val="20"/>
                <w:lang w:val="ru-RU"/>
              </w:rPr>
              <w:t>пішому</w:t>
            </w:r>
            <w:proofErr w:type="spellEnd"/>
            <w:r>
              <w:rPr>
                <w:sz w:val="20"/>
                <w:lang w:val="ru-RU"/>
              </w:rPr>
              <w:t xml:space="preserve"> порядку</w:t>
            </w:r>
            <w:r>
              <w:rPr>
                <w:sz w:val="20"/>
              </w:rPr>
              <w:t>. (Н-Т-1)</w:t>
            </w:r>
          </w:p>
          <w:p w:rsidR="00FF6CB0" w:rsidRDefault="00FF6CB0" w:rsidP="00B306C9">
            <w:pPr>
              <w:tabs>
                <w:tab w:val="right" w:pos="3261"/>
                <w:tab w:val="right" w:pos="4395"/>
                <w:tab w:val="right" w:pos="5954"/>
              </w:tabs>
              <w:jc w:val="both"/>
            </w:pPr>
            <w:proofErr w:type="spellStart"/>
            <w:r w:rsidRPr="002F5B52">
              <w:rPr>
                <w:b/>
              </w:rPr>
              <w:t>Наступ</w:t>
            </w:r>
            <w:proofErr w:type="spellEnd"/>
            <w:r w:rsidRPr="002F5B52">
              <w:rPr>
                <w:b/>
              </w:rPr>
              <w:t xml:space="preserve"> у </w:t>
            </w:r>
            <w:proofErr w:type="spellStart"/>
            <w:r w:rsidRPr="002F5B52">
              <w:rPr>
                <w:b/>
              </w:rPr>
              <w:t>глибині</w:t>
            </w:r>
            <w:proofErr w:type="spellEnd"/>
            <w:r w:rsidRPr="002F5B52">
              <w:rPr>
                <w:b/>
              </w:rPr>
              <w:t xml:space="preserve"> оборони.</w:t>
            </w:r>
            <w:r>
              <w:rPr>
                <w:b/>
                <w:sz w:val="16"/>
                <w:szCs w:val="16"/>
              </w:rPr>
              <w:t xml:space="preserve"> </w:t>
            </w:r>
            <w:r>
              <w:rPr>
                <w:lang w:val="uk-UA"/>
              </w:rPr>
              <w:t xml:space="preserve">Дії солдата у складі бойової групи у наступі в глибині. </w:t>
            </w:r>
            <w:proofErr w:type="spellStart"/>
            <w:r>
              <w:t>Просування</w:t>
            </w:r>
            <w:proofErr w:type="spellEnd"/>
            <w:r>
              <w:t xml:space="preserve"> вперед </w:t>
            </w:r>
            <w:proofErr w:type="spellStart"/>
            <w:proofErr w:type="gramStart"/>
            <w:r>
              <w:t>р</w:t>
            </w:r>
            <w:proofErr w:type="gramEnd"/>
            <w:r>
              <w:t>ізними</w:t>
            </w:r>
            <w:proofErr w:type="spellEnd"/>
            <w:r>
              <w:t xml:space="preserve"> способами в </w:t>
            </w:r>
            <w:proofErr w:type="spellStart"/>
            <w:r>
              <w:t>поєднанні</w:t>
            </w:r>
            <w:proofErr w:type="spellEnd"/>
            <w:r>
              <w:t xml:space="preserve"> </w:t>
            </w:r>
            <w:proofErr w:type="spellStart"/>
            <w:r>
              <w:t>з</w:t>
            </w:r>
            <w:proofErr w:type="spellEnd"/>
            <w:r>
              <w:t xml:space="preserve"> вогнем. </w:t>
            </w:r>
            <w:proofErr w:type="spellStart"/>
            <w:r>
              <w:lastRenderedPageBreak/>
              <w:t>Вибі</w:t>
            </w:r>
            <w:proofErr w:type="gramStart"/>
            <w:r>
              <w:t>р</w:t>
            </w:r>
            <w:proofErr w:type="spellEnd"/>
            <w:proofErr w:type="gramEnd"/>
            <w:r>
              <w:t xml:space="preserve"> </w:t>
            </w:r>
            <w:proofErr w:type="spellStart"/>
            <w:r>
              <w:t>місця</w:t>
            </w:r>
            <w:proofErr w:type="spellEnd"/>
            <w:r>
              <w:t xml:space="preserve"> для </w:t>
            </w:r>
            <w:proofErr w:type="spellStart"/>
            <w:r>
              <w:t>стрільби</w:t>
            </w:r>
            <w:proofErr w:type="spellEnd"/>
            <w:r>
              <w:t xml:space="preserve">. </w:t>
            </w:r>
            <w:proofErr w:type="spellStart"/>
            <w:r>
              <w:t>Знищення</w:t>
            </w:r>
            <w:proofErr w:type="spellEnd"/>
            <w:r>
              <w:t xml:space="preserve"> </w:t>
            </w:r>
            <w:proofErr w:type="spellStart"/>
            <w:r>
              <w:t>вогневих</w:t>
            </w:r>
            <w:proofErr w:type="spellEnd"/>
            <w:r>
              <w:rPr>
                <w:lang w:val="uk-UA"/>
              </w:rPr>
              <w:t xml:space="preserve"> </w:t>
            </w:r>
            <w:proofErr w:type="spellStart"/>
            <w:r>
              <w:t>засобів</w:t>
            </w:r>
            <w:proofErr w:type="spellEnd"/>
            <w:r>
              <w:t xml:space="preserve"> противника. </w:t>
            </w:r>
            <w:proofErr w:type="spellStart"/>
            <w:r>
              <w:t>Здійснення</w:t>
            </w:r>
            <w:proofErr w:type="spellEnd"/>
            <w:r>
              <w:t xml:space="preserve"> маневру, </w:t>
            </w:r>
            <w:proofErr w:type="spellStart"/>
            <w:r>
              <w:t>забезпечення</w:t>
            </w:r>
            <w:proofErr w:type="spellEnd"/>
            <w:r>
              <w:t xml:space="preserve"> атаки вогнем </w:t>
            </w:r>
            <w:proofErr w:type="spellStart"/>
            <w:r>
              <w:t>і</w:t>
            </w:r>
            <w:proofErr w:type="spellEnd"/>
            <w:r>
              <w:t xml:space="preserve"> атака </w:t>
            </w:r>
            <w:proofErr w:type="spellStart"/>
            <w:r>
              <w:t>об'єкта</w:t>
            </w:r>
            <w:proofErr w:type="spellEnd"/>
            <w:r>
              <w:t xml:space="preserve"> </w:t>
            </w:r>
            <w:proofErr w:type="gramStart"/>
            <w:r>
              <w:t>у</w:t>
            </w:r>
            <w:proofErr w:type="gramEnd"/>
            <w:r>
              <w:t xml:space="preserve"> фланг </w:t>
            </w:r>
            <w:proofErr w:type="spellStart"/>
            <w:r>
              <w:t>або</w:t>
            </w:r>
            <w:proofErr w:type="spellEnd"/>
            <w:r>
              <w:t xml:space="preserve"> </w:t>
            </w:r>
            <w:proofErr w:type="spellStart"/>
            <w:r>
              <w:t>тил</w:t>
            </w:r>
            <w:proofErr w:type="spellEnd"/>
            <w:r>
              <w:t xml:space="preserve">. Заходи </w:t>
            </w:r>
            <w:proofErr w:type="spellStart"/>
            <w:r>
              <w:t>щодо</w:t>
            </w:r>
            <w:proofErr w:type="spellEnd"/>
            <w:r>
              <w:t xml:space="preserve"> </w:t>
            </w:r>
            <w:proofErr w:type="spellStart"/>
            <w:r>
              <w:t>збереження</w:t>
            </w:r>
            <w:proofErr w:type="spellEnd"/>
            <w:r>
              <w:t xml:space="preserve"> </w:t>
            </w:r>
            <w:proofErr w:type="spellStart"/>
            <w:r>
              <w:t>прихованого</w:t>
            </w:r>
            <w:proofErr w:type="spellEnd"/>
            <w:r>
              <w:t xml:space="preserve"> </w:t>
            </w:r>
            <w:proofErr w:type="spellStart"/>
            <w:r>
              <w:t>пересування</w:t>
            </w:r>
            <w:proofErr w:type="spellEnd"/>
            <w:r>
              <w:t>.</w:t>
            </w:r>
          </w:p>
          <w:p w:rsidR="00FF6CB0" w:rsidRDefault="00FF6CB0" w:rsidP="00B306C9">
            <w:pPr>
              <w:jc w:val="both"/>
              <w:rPr>
                <w:b/>
                <w:lang w:val="uk-UA"/>
              </w:rPr>
            </w:pPr>
          </w:p>
          <w:p w:rsidR="00FF6CB0" w:rsidRPr="00CF5AA5" w:rsidRDefault="00FF6CB0" w:rsidP="00B306C9">
            <w:pPr>
              <w:jc w:val="both"/>
              <w:rPr>
                <w:b/>
                <w:i/>
                <w:lang w:val="uk-UA"/>
              </w:rPr>
            </w:pPr>
            <w:r>
              <w:rPr>
                <w:b/>
                <w:lang w:val="uk-UA"/>
              </w:rPr>
              <w:t xml:space="preserve">Дії солдата, призначеного спостерігачем </w:t>
            </w:r>
            <w:r>
              <w:rPr>
                <w:lang w:val="uk-UA"/>
              </w:rPr>
              <w:t>(тактико-стройове)</w:t>
            </w:r>
            <w:r>
              <w:rPr>
                <w:b/>
              </w:rPr>
              <w:t>.</w:t>
            </w:r>
            <w:r>
              <w:t xml:space="preserve"> </w:t>
            </w:r>
            <w:r>
              <w:rPr>
                <w:lang w:val="uk-UA"/>
              </w:rPr>
              <w:t>Одержання та усвідомлення завдання на спостереження. Вибір, обладнання і маскування   місця для спостереження. Огляд  місцевості по зонах, виявлення цілей та визначення їх положення на місцевості. Доповідь про результати спостереження</w:t>
            </w:r>
            <w:r>
              <w:rPr>
                <w:lang w:val="en-US"/>
              </w:rPr>
              <w:t xml:space="preserve"> (Н-Т-3)</w:t>
            </w:r>
            <w:r>
              <w:rPr>
                <w:lang w:val="uk-UA"/>
              </w:rPr>
              <w:t>.</w:t>
            </w:r>
            <w:r>
              <w:rPr>
                <w:b/>
                <w:i/>
                <w:lang w:val="uk-UA"/>
              </w:rPr>
              <w:t xml:space="preserve"> </w:t>
            </w:r>
          </w:p>
        </w:tc>
        <w:tc>
          <w:tcPr>
            <w:tcW w:w="3261" w:type="dxa"/>
            <w:tcBorders>
              <w:top w:val="single" w:sz="4" w:space="0" w:color="auto"/>
              <w:left w:val="single" w:sz="4" w:space="0" w:color="auto"/>
              <w:bottom w:val="single" w:sz="4" w:space="0" w:color="auto"/>
              <w:right w:val="single" w:sz="4" w:space="0" w:color="auto"/>
            </w:tcBorders>
          </w:tcPr>
          <w:p w:rsidR="00FF6CB0" w:rsidRPr="009D10B1" w:rsidRDefault="00FF6CB0" w:rsidP="00B306C9">
            <w:pPr>
              <w:jc w:val="both"/>
              <w:rPr>
                <w:b/>
                <w:lang w:val="uk-UA"/>
              </w:rPr>
            </w:pPr>
            <w:r w:rsidRPr="009D10B1">
              <w:rPr>
                <w:b/>
                <w:lang w:val="uk-UA"/>
              </w:rPr>
              <w:lastRenderedPageBreak/>
              <w:t xml:space="preserve">Учень: </w:t>
            </w:r>
          </w:p>
          <w:p w:rsidR="00FF6CB0" w:rsidRDefault="00FF6CB0" w:rsidP="00B306C9">
            <w:pPr>
              <w:jc w:val="both"/>
              <w:rPr>
                <w:b/>
                <w:i/>
                <w:lang w:val="uk-UA"/>
              </w:rPr>
            </w:pPr>
            <w:r>
              <w:rPr>
                <w:b/>
                <w:i/>
                <w:lang w:val="uk-UA"/>
              </w:rPr>
              <w:t>н</w:t>
            </w:r>
            <w:r w:rsidRPr="00921FAC">
              <w:rPr>
                <w:b/>
                <w:i/>
                <w:lang w:val="uk-UA"/>
              </w:rPr>
              <w:t>азиває</w:t>
            </w:r>
            <w:r>
              <w:rPr>
                <w:lang w:val="uk-UA"/>
              </w:rPr>
              <w:t xml:space="preserve"> </w:t>
            </w:r>
            <w:r w:rsidRPr="00303AC2">
              <w:rPr>
                <w:lang w:val="uk-UA"/>
              </w:rPr>
              <w:t>обов’язки солда</w:t>
            </w:r>
            <w:r>
              <w:rPr>
                <w:lang w:val="uk-UA"/>
              </w:rPr>
              <w:t>т</w:t>
            </w:r>
            <w:r w:rsidRPr="00303AC2">
              <w:rPr>
                <w:lang w:val="uk-UA"/>
              </w:rPr>
              <w:t>а в бою;</w:t>
            </w:r>
            <w:r w:rsidRPr="00303AC2">
              <w:rPr>
                <w:b/>
                <w:i/>
                <w:lang w:val="uk-UA"/>
              </w:rPr>
              <w:t xml:space="preserve"> </w:t>
            </w:r>
          </w:p>
          <w:p w:rsidR="00FF6CB0" w:rsidRPr="006D7CC5" w:rsidRDefault="00FF6CB0" w:rsidP="00B306C9">
            <w:pPr>
              <w:jc w:val="both"/>
            </w:pPr>
            <w:r w:rsidRPr="006D7CC5">
              <w:rPr>
                <w:b/>
                <w:i/>
                <w:lang w:val="uk-UA"/>
              </w:rPr>
              <w:t>діє</w:t>
            </w:r>
            <w:r>
              <w:rPr>
                <w:lang w:val="uk-UA"/>
              </w:rPr>
              <w:t xml:space="preserve"> в обороні і у наступі у складі бойової групи, виконує </w:t>
            </w:r>
            <w:r w:rsidRPr="00303AC2">
              <w:rPr>
                <w:lang w:val="uk-UA"/>
              </w:rPr>
              <w:t>пересування на полі бою</w:t>
            </w:r>
            <w:r>
              <w:rPr>
                <w:lang w:val="uk-UA"/>
              </w:rPr>
              <w:t xml:space="preserve"> різними способами</w:t>
            </w:r>
            <w:r w:rsidRPr="006D7CC5">
              <w:t xml:space="preserve">; </w:t>
            </w:r>
          </w:p>
          <w:p w:rsidR="00FF6CB0" w:rsidRDefault="00FF6CB0" w:rsidP="00B306C9">
            <w:pPr>
              <w:jc w:val="both"/>
              <w:rPr>
                <w:lang w:val="uk-UA"/>
              </w:rPr>
            </w:pPr>
            <w:r w:rsidRPr="006D7CC5">
              <w:rPr>
                <w:b/>
                <w:i/>
                <w:lang w:val="uk-UA"/>
              </w:rPr>
              <w:t>веде</w:t>
            </w:r>
            <w:r>
              <w:rPr>
                <w:lang w:val="uk-UA"/>
              </w:rPr>
              <w:t xml:space="preserve"> спостереження за полем бою, виявляє цілі, визначає їх положення на місцевості і доповідає  про результати спостереження</w:t>
            </w:r>
            <w:r w:rsidRPr="00303AC2">
              <w:t xml:space="preserve">; </w:t>
            </w:r>
          </w:p>
          <w:p w:rsidR="00FF6CB0" w:rsidRPr="005B7F54" w:rsidRDefault="00FF6CB0" w:rsidP="00B306C9">
            <w:pPr>
              <w:jc w:val="both"/>
            </w:pPr>
            <w:r w:rsidRPr="005B7F54">
              <w:rPr>
                <w:b/>
                <w:i/>
                <w:lang w:val="uk-UA"/>
              </w:rPr>
              <w:t>застосовує</w:t>
            </w:r>
            <w:r>
              <w:rPr>
                <w:lang w:val="uk-UA"/>
              </w:rPr>
              <w:t xml:space="preserve"> прийоми з</w:t>
            </w:r>
            <w:proofErr w:type="spellStart"/>
            <w:r>
              <w:t>нищення</w:t>
            </w:r>
            <w:proofErr w:type="spellEnd"/>
            <w:r>
              <w:t xml:space="preserve"> противника вогнем, гранатами, </w:t>
            </w:r>
            <w:proofErr w:type="spellStart"/>
            <w:r>
              <w:t>багнетом</w:t>
            </w:r>
            <w:proofErr w:type="spellEnd"/>
            <w:r>
              <w:t xml:space="preserve"> </w:t>
            </w:r>
            <w:proofErr w:type="spellStart"/>
            <w:r>
              <w:t>і</w:t>
            </w:r>
            <w:proofErr w:type="spellEnd"/>
            <w:r>
              <w:t xml:space="preserve"> прикладом</w:t>
            </w:r>
            <w:r w:rsidRPr="005B7F54">
              <w:t xml:space="preserve">; </w:t>
            </w:r>
          </w:p>
          <w:p w:rsidR="00FF6CB0" w:rsidRPr="00303AC2" w:rsidRDefault="00FF6CB0" w:rsidP="00B306C9">
            <w:pPr>
              <w:jc w:val="both"/>
              <w:rPr>
                <w:lang w:val="uk-UA"/>
              </w:rPr>
            </w:pPr>
            <w:r w:rsidRPr="00026BC1">
              <w:rPr>
                <w:b/>
                <w:i/>
                <w:lang w:val="uk-UA"/>
              </w:rPr>
              <w:t>викону</w:t>
            </w:r>
            <w:r>
              <w:rPr>
                <w:b/>
                <w:i/>
                <w:lang w:val="uk-UA"/>
              </w:rPr>
              <w:t xml:space="preserve">є </w:t>
            </w:r>
            <w:r>
              <w:rPr>
                <w:lang w:val="uk-UA"/>
              </w:rPr>
              <w:t xml:space="preserve">нормативи з тактичної підготовки. </w:t>
            </w:r>
            <w:r w:rsidRPr="00303AC2">
              <w:rPr>
                <w:lang w:val="uk-UA"/>
              </w:rPr>
              <w:t xml:space="preserve"> </w:t>
            </w:r>
          </w:p>
          <w:p w:rsidR="00FF6CB0" w:rsidRDefault="00FF6CB0" w:rsidP="00B306C9">
            <w:pPr>
              <w:pStyle w:val="23"/>
              <w:rPr>
                <w:sz w:val="16"/>
                <w:szCs w:val="16"/>
                <w:lang w:val="uk-UA"/>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lang w:val="uk-UA"/>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lang w:val="uk-UA"/>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rPr>
                <w:b/>
                <w:caps/>
                <w:sz w:val="16"/>
                <w:szCs w:val="16"/>
              </w:rPr>
            </w:pPr>
          </w:p>
          <w:p w:rsidR="00FF6CB0" w:rsidRDefault="00FF6CB0" w:rsidP="00B306C9">
            <w:pPr>
              <w:pStyle w:val="11"/>
              <w:keepNext/>
              <w:ind w:firstLine="720"/>
              <w:rPr>
                <w:b/>
                <w:sz w:val="16"/>
                <w:szCs w:val="16"/>
                <w:lang w:val="ru-RU"/>
              </w:rPr>
            </w:pPr>
          </w:p>
          <w:p w:rsidR="00FF6CB0" w:rsidRDefault="00FF6CB0" w:rsidP="00B306C9">
            <w:pPr>
              <w:pStyle w:val="11"/>
              <w:keepNext/>
              <w:ind w:firstLine="720"/>
              <w:rPr>
                <w:b/>
                <w:sz w:val="16"/>
                <w:szCs w:val="16"/>
                <w:lang w:val="ru-RU"/>
              </w:rPr>
            </w:pPr>
          </w:p>
          <w:p w:rsidR="00FF6CB0" w:rsidRDefault="00FF6CB0" w:rsidP="00B306C9">
            <w:pPr>
              <w:pStyle w:val="11"/>
              <w:keepNext/>
              <w:ind w:firstLine="720"/>
              <w:rPr>
                <w:b/>
                <w:sz w:val="16"/>
                <w:szCs w:val="16"/>
                <w:lang w:val="ru-RU"/>
              </w:rPr>
            </w:pPr>
          </w:p>
          <w:p w:rsidR="00FF6CB0" w:rsidRDefault="00FF6CB0" w:rsidP="00B306C9">
            <w:pPr>
              <w:pStyle w:val="11"/>
              <w:keepNext/>
              <w:ind w:firstLine="720"/>
              <w:rPr>
                <w:b/>
                <w:sz w:val="16"/>
                <w:szCs w:val="16"/>
                <w:lang w:val="ru-RU"/>
              </w:rPr>
            </w:pPr>
          </w:p>
          <w:p w:rsidR="00FF6CB0" w:rsidRDefault="00FF6CB0" w:rsidP="00B306C9">
            <w:pPr>
              <w:pStyle w:val="11"/>
              <w:keepNext/>
              <w:ind w:firstLine="720"/>
              <w:rPr>
                <w:b/>
                <w:sz w:val="16"/>
                <w:szCs w:val="16"/>
                <w:lang w:val="ru-RU"/>
              </w:rPr>
            </w:pPr>
          </w:p>
          <w:p w:rsidR="00FF6CB0" w:rsidRDefault="00FF6CB0" w:rsidP="00B306C9">
            <w:pPr>
              <w:pStyle w:val="11"/>
              <w:keepNext/>
              <w:ind w:firstLine="720"/>
              <w:rPr>
                <w:b/>
                <w:sz w:val="16"/>
                <w:szCs w:val="16"/>
                <w:lang w:val="ru-RU"/>
              </w:rPr>
            </w:pPr>
          </w:p>
          <w:p w:rsidR="00FF6CB0" w:rsidRDefault="00FF6CB0" w:rsidP="00B306C9">
            <w:pPr>
              <w:pStyle w:val="11"/>
              <w:keepNext/>
              <w:ind w:firstLine="720"/>
              <w:rPr>
                <w:b/>
                <w:sz w:val="16"/>
                <w:szCs w:val="16"/>
                <w:lang w:val="ru-RU"/>
              </w:rPr>
            </w:pPr>
          </w:p>
          <w:p w:rsidR="00FF6CB0" w:rsidRDefault="00FF6CB0" w:rsidP="00B306C9">
            <w:pPr>
              <w:pStyle w:val="11"/>
              <w:keepNext/>
              <w:ind w:firstLine="720"/>
              <w:rPr>
                <w:b/>
                <w:sz w:val="16"/>
                <w:szCs w:val="16"/>
                <w:lang w:val="ru-RU"/>
              </w:rPr>
            </w:pPr>
          </w:p>
          <w:p w:rsidR="00FF6CB0" w:rsidRPr="006D7CC5" w:rsidRDefault="00FF6CB0" w:rsidP="00B306C9">
            <w:pPr>
              <w:pStyle w:val="11"/>
              <w:keepNext/>
              <w:ind w:firstLine="720"/>
              <w:rPr>
                <w:sz w:val="16"/>
                <w:szCs w:val="16"/>
                <w:lang w:val="ru-RU"/>
              </w:rPr>
            </w:pPr>
          </w:p>
          <w:p w:rsidR="00FF6CB0" w:rsidRPr="006D7CC5" w:rsidRDefault="00FF6CB0" w:rsidP="00B306C9">
            <w:pPr>
              <w:rPr>
                <w:b/>
                <w:caps/>
                <w:sz w:val="16"/>
                <w:szCs w:val="16"/>
              </w:rPr>
            </w:pPr>
          </w:p>
        </w:tc>
      </w:tr>
      <w:tr w:rsidR="00FF6CB0" w:rsidTr="00CF5AA5">
        <w:trPr>
          <w:gridBefore w:val="1"/>
          <w:wBefore w:w="27" w:type="dxa"/>
        </w:trPr>
        <w:tc>
          <w:tcPr>
            <w:tcW w:w="966"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992" w:type="dxa"/>
            <w:gridSpan w:val="3"/>
            <w:tcBorders>
              <w:top w:val="single" w:sz="4" w:space="0" w:color="auto"/>
              <w:left w:val="single" w:sz="4" w:space="0" w:color="auto"/>
              <w:bottom w:val="single" w:sz="4" w:space="0" w:color="auto"/>
              <w:right w:val="single" w:sz="4" w:space="0" w:color="auto"/>
            </w:tcBorders>
          </w:tcPr>
          <w:p w:rsidR="00FF6CB0" w:rsidRPr="002F5B52" w:rsidRDefault="00FF6CB0" w:rsidP="00B306C9">
            <w:pPr>
              <w:tabs>
                <w:tab w:val="left" w:pos="1260"/>
                <w:tab w:val="center" w:pos="3366"/>
              </w:tabs>
              <w:jc w:val="center"/>
              <w:rPr>
                <w:b/>
                <w:sz w:val="18"/>
                <w:szCs w:val="18"/>
                <w:lang w:val="en-US"/>
              </w:rPr>
            </w:pPr>
            <w:r w:rsidRPr="002F5B52">
              <w:rPr>
                <w:b/>
                <w:sz w:val="18"/>
                <w:szCs w:val="18"/>
                <w:lang w:val="en-US"/>
              </w:rPr>
              <w:t>6</w:t>
            </w: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Pr="00EE5C0B" w:rsidRDefault="00FF6CB0" w:rsidP="00B306C9">
            <w:pPr>
              <w:tabs>
                <w:tab w:val="left" w:pos="1260"/>
                <w:tab w:val="center" w:pos="3366"/>
              </w:tabs>
              <w:jc w:val="center"/>
              <w:rPr>
                <w:sz w:val="18"/>
                <w:szCs w:val="18"/>
                <w:lang w:val="en-US"/>
              </w:rPr>
            </w:pPr>
            <w:r w:rsidRPr="00EE5C0B">
              <w:rPr>
                <w:sz w:val="18"/>
                <w:szCs w:val="18"/>
                <w:lang w:val="en-US"/>
              </w:rPr>
              <w:t>1</w:t>
            </w: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en-US"/>
              </w:rPr>
            </w:pPr>
          </w:p>
          <w:p w:rsidR="00FF6CB0" w:rsidRPr="002F5B52" w:rsidRDefault="00FF6CB0" w:rsidP="00B306C9">
            <w:pPr>
              <w:tabs>
                <w:tab w:val="left" w:pos="1260"/>
                <w:tab w:val="center" w:pos="3366"/>
              </w:tabs>
              <w:jc w:val="center"/>
              <w:rPr>
                <w:sz w:val="18"/>
                <w:szCs w:val="18"/>
                <w:lang w:val="en-US"/>
              </w:rPr>
            </w:pPr>
            <w:r w:rsidRPr="002F5B52">
              <w:rPr>
                <w:sz w:val="18"/>
                <w:szCs w:val="18"/>
                <w:lang w:val="en-US"/>
              </w:rPr>
              <w:t>2</w:t>
            </w: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Pr="002D1E4F"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Pr="002F5B52" w:rsidRDefault="00FF6CB0" w:rsidP="00B306C9">
            <w:pPr>
              <w:tabs>
                <w:tab w:val="left" w:pos="1260"/>
                <w:tab w:val="center" w:pos="3366"/>
              </w:tabs>
              <w:jc w:val="center"/>
              <w:rPr>
                <w:sz w:val="18"/>
                <w:szCs w:val="18"/>
                <w:lang w:val="en-US"/>
              </w:rPr>
            </w:pPr>
            <w:r w:rsidRPr="002F5B52">
              <w:rPr>
                <w:sz w:val="18"/>
                <w:szCs w:val="18"/>
                <w:lang w:val="en-US"/>
              </w:rPr>
              <w:t>2</w:t>
            </w: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Default="00CF5AA5" w:rsidP="00B306C9">
            <w:pPr>
              <w:tabs>
                <w:tab w:val="left" w:pos="1260"/>
                <w:tab w:val="center" w:pos="3366"/>
              </w:tabs>
              <w:jc w:val="center"/>
              <w:rPr>
                <w:lang w:val="uk-UA"/>
              </w:rPr>
            </w:pPr>
            <w:r>
              <w:rPr>
                <w:lang w:val="uk-UA"/>
              </w:rPr>
              <w:t>1</w:t>
            </w: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Default="00FF6CB0" w:rsidP="00B306C9">
            <w:pPr>
              <w:tabs>
                <w:tab w:val="left" w:pos="1260"/>
                <w:tab w:val="center" w:pos="3366"/>
              </w:tabs>
              <w:jc w:val="center"/>
              <w:rPr>
                <w:lang w:val="uk-UA"/>
              </w:rPr>
            </w:pPr>
          </w:p>
          <w:p w:rsidR="00FF6CB0" w:rsidRPr="00CF5AA5" w:rsidRDefault="00FF6CB0" w:rsidP="00CF5AA5">
            <w:pPr>
              <w:tabs>
                <w:tab w:val="left" w:pos="1260"/>
                <w:tab w:val="center" w:pos="3366"/>
              </w:tabs>
              <w:rPr>
                <w:sz w:val="18"/>
                <w:szCs w:val="18"/>
                <w:lang w:val="uk-UA"/>
              </w:rPr>
            </w:pPr>
          </w:p>
        </w:tc>
        <w:tc>
          <w:tcPr>
            <w:tcW w:w="4819" w:type="dxa"/>
            <w:tcBorders>
              <w:top w:val="single" w:sz="4" w:space="0" w:color="auto"/>
              <w:left w:val="single" w:sz="4" w:space="0" w:color="auto"/>
              <w:bottom w:val="single" w:sz="4" w:space="0" w:color="auto"/>
              <w:right w:val="single" w:sz="4" w:space="0" w:color="auto"/>
            </w:tcBorders>
          </w:tcPr>
          <w:p w:rsidR="00FF6CB0" w:rsidRDefault="00FF6CB0" w:rsidP="00B306C9">
            <w:pPr>
              <w:tabs>
                <w:tab w:val="right" w:pos="3261"/>
                <w:tab w:val="right" w:pos="4395"/>
                <w:tab w:val="right" w:pos="5954"/>
              </w:tabs>
              <w:rPr>
                <w:b/>
                <w:i/>
                <w:sz w:val="22"/>
                <w:szCs w:val="22"/>
              </w:rPr>
            </w:pPr>
            <w:r>
              <w:rPr>
                <w:b/>
                <w:i/>
                <w:sz w:val="22"/>
                <w:szCs w:val="22"/>
                <w:lang w:val="uk-UA"/>
              </w:rPr>
              <w:lastRenderedPageBreak/>
              <w:t xml:space="preserve">Тема </w:t>
            </w:r>
            <w:r w:rsidRPr="007D2E7F">
              <w:rPr>
                <w:b/>
                <w:i/>
                <w:sz w:val="22"/>
                <w:szCs w:val="22"/>
              </w:rPr>
              <w:t>3.</w:t>
            </w:r>
            <w:r>
              <w:rPr>
                <w:b/>
                <w:i/>
                <w:sz w:val="22"/>
                <w:szCs w:val="22"/>
                <w:lang w:val="uk-UA"/>
              </w:rPr>
              <w:t xml:space="preserve">3. Відділення  в бою </w:t>
            </w:r>
          </w:p>
          <w:p w:rsidR="00FF6CB0" w:rsidRPr="00FF6CB0" w:rsidRDefault="00FF6CB0" w:rsidP="00B306C9">
            <w:pPr>
              <w:tabs>
                <w:tab w:val="right" w:pos="3261"/>
                <w:tab w:val="right" w:pos="4395"/>
                <w:tab w:val="right" w:pos="5954"/>
              </w:tabs>
              <w:jc w:val="center"/>
              <w:rPr>
                <w:i/>
                <w:sz w:val="22"/>
                <w:szCs w:val="22"/>
              </w:rPr>
            </w:pPr>
          </w:p>
          <w:p w:rsidR="00FF6CB0" w:rsidRDefault="00FF6CB0" w:rsidP="00B306C9">
            <w:pPr>
              <w:tabs>
                <w:tab w:val="right" w:pos="3261"/>
                <w:tab w:val="right" w:pos="4395"/>
                <w:tab w:val="right" w:pos="5954"/>
              </w:tabs>
              <w:jc w:val="center"/>
              <w:rPr>
                <w:i/>
                <w:sz w:val="22"/>
                <w:szCs w:val="22"/>
                <w:lang w:val="uk-UA"/>
              </w:rPr>
            </w:pPr>
            <w:r>
              <w:rPr>
                <w:i/>
                <w:sz w:val="22"/>
                <w:szCs w:val="22"/>
                <w:lang w:val="uk-UA"/>
              </w:rPr>
              <w:t>Підготовка солдата</w:t>
            </w:r>
          </w:p>
          <w:p w:rsidR="00FF6CB0" w:rsidRDefault="00FF6CB0" w:rsidP="00B306C9">
            <w:pPr>
              <w:tabs>
                <w:tab w:val="right" w:pos="3261"/>
                <w:tab w:val="right" w:pos="4395"/>
                <w:tab w:val="right" w:pos="5954"/>
              </w:tabs>
              <w:jc w:val="center"/>
              <w:rPr>
                <w:i/>
                <w:sz w:val="22"/>
                <w:szCs w:val="22"/>
                <w:lang w:val="uk-UA"/>
              </w:rPr>
            </w:pPr>
            <w:r>
              <w:rPr>
                <w:i/>
                <w:sz w:val="22"/>
                <w:szCs w:val="22"/>
                <w:lang w:val="uk-UA"/>
              </w:rPr>
              <w:t>до бою у складі відділення</w:t>
            </w:r>
          </w:p>
          <w:p w:rsidR="00FF6CB0" w:rsidRDefault="00FF6CB0" w:rsidP="00B306C9">
            <w:pPr>
              <w:tabs>
                <w:tab w:val="right" w:pos="3261"/>
                <w:tab w:val="right" w:pos="4395"/>
                <w:tab w:val="right" w:pos="5954"/>
              </w:tabs>
              <w:jc w:val="both"/>
              <w:rPr>
                <w:b/>
                <w:lang w:val="uk-UA"/>
              </w:rPr>
            </w:pPr>
          </w:p>
          <w:p w:rsidR="00FF6CB0" w:rsidRDefault="00FF6CB0" w:rsidP="00B306C9">
            <w:pPr>
              <w:tabs>
                <w:tab w:val="right" w:pos="3261"/>
                <w:tab w:val="right" w:pos="4395"/>
                <w:tab w:val="right" w:pos="5954"/>
              </w:tabs>
              <w:jc w:val="both"/>
            </w:pPr>
            <w:r>
              <w:rPr>
                <w:b/>
                <w:lang w:val="uk-UA"/>
              </w:rPr>
              <w:t>Пересування відділення і розташування на місці</w:t>
            </w:r>
            <w:r w:rsidRPr="00085B44">
              <w:rPr>
                <w:b/>
              </w:rPr>
              <w:t xml:space="preserve"> </w:t>
            </w:r>
            <w:r>
              <w:t>(</w:t>
            </w:r>
            <w:proofErr w:type="spellStart"/>
            <w:r>
              <w:t>такти</w:t>
            </w:r>
            <w:r>
              <w:rPr>
                <w:lang w:val="uk-UA"/>
              </w:rPr>
              <w:t>чне</w:t>
            </w:r>
            <w:proofErr w:type="spellEnd"/>
            <w:r w:rsidRPr="00085B44">
              <w:t>)</w:t>
            </w:r>
            <w:r>
              <w:rPr>
                <w:b/>
                <w:lang w:val="uk-UA"/>
              </w:rPr>
              <w:t xml:space="preserve">. </w:t>
            </w:r>
            <w:r>
              <w:rPr>
                <w:lang w:val="uk-UA"/>
              </w:rPr>
              <w:t xml:space="preserve">Пересування відділення своїм ходом (маршем) в пішому порядку. Швидкість руху та привали. Управління відділенням встановленими сигналами. Дії відділення за сигналами оповіщення про повітряного противника, про радіоактивне, хімічне та біологічне зараження, при подоланні (обході) мінного поля. Розташування відділення на місці, інженерне обладнання і маскування місця розташування. Дії в екстремальних ситуаціях: порядок дій патрулів під час виявлення неозброєної людини. </w:t>
            </w:r>
            <w:proofErr w:type="spellStart"/>
            <w:r>
              <w:t>Надання</w:t>
            </w:r>
            <w:proofErr w:type="spellEnd"/>
            <w:r>
              <w:t xml:space="preserve"> </w:t>
            </w:r>
            <w:proofErr w:type="spellStart"/>
            <w:r>
              <w:t>захисту</w:t>
            </w:r>
            <w:proofErr w:type="spellEnd"/>
            <w:r>
              <w:t xml:space="preserve"> </w:t>
            </w:r>
            <w:proofErr w:type="spellStart"/>
            <w:r>
              <w:t>місцевому</w:t>
            </w:r>
            <w:proofErr w:type="spellEnd"/>
            <w:r>
              <w:t xml:space="preserve"> </w:t>
            </w:r>
            <w:proofErr w:type="spellStart"/>
            <w:r>
              <w:t>населенню</w:t>
            </w:r>
            <w:proofErr w:type="spellEnd"/>
            <w:r>
              <w:t xml:space="preserve"> та </w:t>
            </w:r>
            <w:proofErr w:type="spellStart"/>
            <w:r>
              <w:t>укриття</w:t>
            </w:r>
            <w:proofErr w:type="spellEnd"/>
            <w:r>
              <w:t xml:space="preserve"> у </w:t>
            </w:r>
            <w:proofErr w:type="spellStart"/>
            <w:r>
              <w:t>загрозливих</w:t>
            </w:r>
            <w:proofErr w:type="spellEnd"/>
            <w:r>
              <w:t xml:space="preserve"> </w:t>
            </w:r>
            <w:proofErr w:type="spellStart"/>
            <w:r>
              <w:t>ситуаціях</w:t>
            </w:r>
            <w:proofErr w:type="spellEnd"/>
            <w:r>
              <w:t xml:space="preserve"> (МГП). </w:t>
            </w:r>
          </w:p>
          <w:p w:rsidR="00FF6CB0" w:rsidRPr="007D2E7F" w:rsidRDefault="00FF6CB0" w:rsidP="00B306C9">
            <w:pPr>
              <w:jc w:val="center"/>
              <w:rPr>
                <w:i/>
                <w:sz w:val="22"/>
                <w:szCs w:val="22"/>
              </w:rPr>
            </w:pPr>
          </w:p>
          <w:p w:rsidR="00FF6CB0" w:rsidRDefault="00FF6CB0" w:rsidP="00B306C9">
            <w:pPr>
              <w:jc w:val="center"/>
              <w:rPr>
                <w:i/>
                <w:sz w:val="22"/>
                <w:szCs w:val="22"/>
                <w:lang w:val="uk-UA"/>
              </w:rPr>
            </w:pPr>
            <w:r>
              <w:rPr>
                <w:i/>
                <w:sz w:val="22"/>
                <w:szCs w:val="22"/>
                <w:lang w:val="uk-UA"/>
              </w:rPr>
              <w:t>Дії солдата в бою у складі бойових груп та відділення</w:t>
            </w:r>
          </w:p>
          <w:p w:rsidR="00FF6CB0" w:rsidRDefault="00FF6CB0" w:rsidP="00B306C9">
            <w:pPr>
              <w:jc w:val="both"/>
              <w:rPr>
                <w:b/>
                <w:lang w:val="uk-UA"/>
              </w:rPr>
            </w:pPr>
          </w:p>
          <w:p w:rsidR="00FF6CB0" w:rsidRDefault="00FF6CB0" w:rsidP="00B306C9">
            <w:pPr>
              <w:jc w:val="both"/>
              <w:rPr>
                <w:lang w:val="uk-UA"/>
              </w:rPr>
            </w:pPr>
            <w:r>
              <w:rPr>
                <w:b/>
                <w:lang w:val="uk-UA"/>
              </w:rPr>
              <w:t xml:space="preserve">Дії відділення в обороні </w:t>
            </w:r>
            <w:r>
              <w:rPr>
                <w:lang w:val="uk-UA"/>
              </w:rPr>
              <w:t>(тактичне)</w:t>
            </w:r>
            <w:r>
              <w:rPr>
                <w:i/>
                <w:lang w:val="uk-UA"/>
              </w:rPr>
              <w:t>.</w:t>
            </w:r>
            <w:r>
              <w:rPr>
                <w:lang w:val="uk-UA"/>
              </w:rPr>
              <w:t xml:space="preserve"> Одержання завдання на  оборону. Заняття відділенням указаної позиції та її обладнання з використанням захисних властивостей місцевості. Ведення спостереження. Мінування підступів до позиції відділення(Н-Т-2,3,4).</w:t>
            </w:r>
          </w:p>
          <w:p w:rsidR="00FF6CB0" w:rsidRDefault="00FF6CB0" w:rsidP="00B306C9">
            <w:pPr>
              <w:jc w:val="both"/>
              <w:rPr>
                <w:lang w:val="uk-UA"/>
              </w:rPr>
            </w:pPr>
            <w:r>
              <w:rPr>
                <w:lang w:val="uk-UA"/>
              </w:rPr>
              <w:t xml:space="preserve">Дії відділення з початком вогневої підготовки противника і переходом його в атаку. </w:t>
            </w:r>
            <w:proofErr w:type="spellStart"/>
            <w:r>
              <w:rPr>
                <w:snapToGrid w:val="0"/>
              </w:rPr>
              <w:t>Відбиття</w:t>
            </w:r>
            <w:proofErr w:type="spellEnd"/>
            <w:r>
              <w:rPr>
                <w:snapToGrid w:val="0"/>
              </w:rPr>
              <w:t xml:space="preserve"> атак </w:t>
            </w:r>
            <w:proofErr w:type="spellStart"/>
            <w:proofErr w:type="gramStart"/>
            <w:r>
              <w:rPr>
                <w:snapToGrid w:val="0"/>
              </w:rPr>
              <w:t>п</w:t>
            </w:r>
            <w:proofErr w:type="gramEnd"/>
            <w:r>
              <w:rPr>
                <w:snapToGrid w:val="0"/>
              </w:rPr>
              <w:t>іхоти</w:t>
            </w:r>
            <w:proofErr w:type="spellEnd"/>
            <w:r>
              <w:rPr>
                <w:snapToGrid w:val="0"/>
              </w:rPr>
              <w:t xml:space="preserve"> та </w:t>
            </w:r>
            <w:proofErr w:type="spellStart"/>
            <w:r>
              <w:rPr>
                <w:snapToGrid w:val="0"/>
              </w:rPr>
              <w:t>танків</w:t>
            </w:r>
            <w:proofErr w:type="spellEnd"/>
            <w:r>
              <w:rPr>
                <w:snapToGrid w:val="0"/>
              </w:rPr>
              <w:t xml:space="preserve"> противника перед </w:t>
            </w:r>
            <w:proofErr w:type="spellStart"/>
            <w:r>
              <w:rPr>
                <w:snapToGrid w:val="0"/>
              </w:rPr>
              <w:t>переднім</w:t>
            </w:r>
            <w:proofErr w:type="spellEnd"/>
            <w:r>
              <w:rPr>
                <w:snapToGrid w:val="0"/>
              </w:rPr>
              <w:t xml:space="preserve"> </w:t>
            </w:r>
            <w:proofErr w:type="spellStart"/>
            <w:r>
              <w:rPr>
                <w:snapToGrid w:val="0"/>
              </w:rPr>
              <w:t>краєм</w:t>
            </w:r>
            <w:proofErr w:type="spellEnd"/>
            <w:r>
              <w:rPr>
                <w:snapToGrid w:val="0"/>
                <w:lang w:val="uk-UA"/>
              </w:rPr>
              <w:t xml:space="preserve">. </w:t>
            </w:r>
            <w:proofErr w:type="spellStart"/>
            <w:r>
              <w:rPr>
                <w:snapToGrid w:val="0"/>
              </w:rPr>
              <w:t>Знищення</w:t>
            </w:r>
            <w:proofErr w:type="spellEnd"/>
            <w:r>
              <w:rPr>
                <w:snapToGrid w:val="0"/>
              </w:rPr>
              <w:t xml:space="preserve">  противника, </w:t>
            </w:r>
            <w:proofErr w:type="spellStart"/>
            <w:r>
              <w:rPr>
                <w:snapToGrid w:val="0"/>
              </w:rPr>
              <w:t>що</w:t>
            </w:r>
            <w:proofErr w:type="spellEnd"/>
            <w:r>
              <w:rPr>
                <w:snapToGrid w:val="0"/>
              </w:rPr>
              <w:t xml:space="preserve"> </w:t>
            </w:r>
            <w:proofErr w:type="spellStart"/>
            <w:r>
              <w:rPr>
                <w:snapToGrid w:val="0"/>
              </w:rPr>
              <w:t>увірвався</w:t>
            </w:r>
            <w:proofErr w:type="spellEnd"/>
            <w:r>
              <w:rPr>
                <w:snapToGrid w:val="0"/>
              </w:rPr>
              <w:t xml:space="preserve"> на </w:t>
            </w:r>
            <w:proofErr w:type="spellStart"/>
            <w:r>
              <w:rPr>
                <w:snapToGrid w:val="0"/>
              </w:rPr>
              <w:t>позицію</w:t>
            </w:r>
            <w:proofErr w:type="spellEnd"/>
            <w:r>
              <w:rPr>
                <w:snapToGrid w:val="0"/>
              </w:rPr>
              <w:t xml:space="preserve"> </w:t>
            </w:r>
            <w:proofErr w:type="spellStart"/>
            <w:r>
              <w:rPr>
                <w:snapToGrid w:val="0"/>
              </w:rPr>
              <w:t>відділення</w:t>
            </w:r>
            <w:proofErr w:type="spellEnd"/>
            <w:r>
              <w:rPr>
                <w:snapToGrid w:val="0"/>
              </w:rPr>
              <w:t xml:space="preserve">, вогнем </w:t>
            </w:r>
            <w:proofErr w:type="spellStart"/>
            <w:r>
              <w:rPr>
                <w:snapToGrid w:val="0"/>
              </w:rPr>
              <w:t>упритул</w:t>
            </w:r>
            <w:proofErr w:type="spellEnd"/>
            <w:r>
              <w:rPr>
                <w:snapToGrid w:val="0"/>
              </w:rPr>
              <w:t xml:space="preserve">, гранатами та в рукопашному бою. </w:t>
            </w:r>
            <w:proofErr w:type="spellStart"/>
            <w:r>
              <w:rPr>
                <w:snapToGrid w:val="0"/>
              </w:rPr>
              <w:t>Знищення</w:t>
            </w:r>
            <w:proofErr w:type="spellEnd"/>
            <w:r>
              <w:rPr>
                <w:snapToGrid w:val="0"/>
              </w:rPr>
              <w:t xml:space="preserve"> </w:t>
            </w:r>
            <w:proofErr w:type="spellStart"/>
            <w:r>
              <w:rPr>
                <w:snapToGrid w:val="0"/>
              </w:rPr>
              <w:t>вертольотів</w:t>
            </w:r>
            <w:proofErr w:type="spellEnd"/>
            <w:r>
              <w:rPr>
                <w:snapToGrid w:val="0"/>
              </w:rPr>
              <w:t xml:space="preserve"> противника</w:t>
            </w:r>
            <w:r>
              <w:rPr>
                <w:snapToGrid w:val="0"/>
                <w:lang w:val="uk-UA"/>
              </w:rPr>
              <w:t>.</w:t>
            </w:r>
            <w:r>
              <w:rPr>
                <w:lang w:val="uk-UA"/>
              </w:rPr>
              <w:t xml:space="preserve"> Зміна позиції. Дії відділення у складі бойових груп в ході оборони. Виконання другої вправи з метання ручних гранат. </w:t>
            </w:r>
          </w:p>
          <w:p w:rsidR="00FF6CB0" w:rsidRDefault="00FF6CB0" w:rsidP="00B306C9">
            <w:pPr>
              <w:jc w:val="both"/>
              <w:rPr>
                <w:b/>
                <w:lang w:val="uk-UA"/>
              </w:rPr>
            </w:pPr>
          </w:p>
          <w:p w:rsidR="00FF6CB0" w:rsidRDefault="00FF6CB0" w:rsidP="00B306C9">
            <w:pPr>
              <w:jc w:val="both"/>
              <w:rPr>
                <w:lang w:val="uk-UA"/>
              </w:rPr>
            </w:pPr>
            <w:r>
              <w:rPr>
                <w:b/>
                <w:lang w:val="uk-UA"/>
              </w:rPr>
              <w:t xml:space="preserve">Дії відділення у наступі </w:t>
            </w:r>
            <w:r>
              <w:rPr>
                <w:snapToGrid w:val="0"/>
                <w:lang w:val="uk-UA"/>
              </w:rPr>
              <w:t>(тактичне)</w:t>
            </w:r>
            <w:r w:rsidRPr="002F5B52">
              <w:rPr>
                <w:b/>
                <w:snapToGrid w:val="0"/>
                <w:lang w:val="uk-UA"/>
              </w:rPr>
              <w:t>.</w:t>
            </w:r>
            <w:r>
              <w:rPr>
                <w:b/>
                <w:snapToGrid w:val="0"/>
                <w:lang w:val="uk-UA"/>
              </w:rPr>
              <w:t xml:space="preserve"> </w:t>
            </w:r>
            <w:r w:rsidRPr="002F5B52">
              <w:rPr>
                <w:b/>
                <w:snapToGrid w:val="0"/>
                <w:lang w:val="uk-UA"/>
              </w:rPr>
              <w:t>Дії відділення під час на</w:t>
            </w:r>
            <w:r w:rsidRPr="002F5B52">
              <w:rPr>
                <w:b/>
                <w:snapToGrid w:val="0"/>
                <w:lang w:val="uk-UA"/>
              </w:rPr>
              <w:softHyphen/>
              <w:t>ступу з положення безпосереднього зіткнення з противником</w:t>
            </w:r>
            <w:r>
              <w:rPr>
                <w:b/>
                <w:snapToGrid w:val="0"/>
                <w:lang w:val="uk-UA"/>
              </w:rPr>
              <w:t xml:space="preserve">. </w:t>
            </w:r>
            <w:r>
              <w:rPr>
                <w:lang w:val="uk-UA"/>
              </w:rPr>
              <w:t xml:space="preserve">Одержання завдання на наступ. </w:t>
            </w:r>
            <w:proofErr w:type="spellStart"/>
            <w:r>
              <w:rPr>
                <w:snapToGrid w:val="0"/>
              </w:rPr>
              <w:t>За</w:t>
            </w:r>
            <w:r>
              <w:rPr>
                <w:snapToGrid w:val="0"/>
              </w:rPr>
              <w:softHyphen/>
              <w:t>няття</w:t>
            </w:r>
            <w:proofErr w:type="spellEnd"/>
            <w:r>
              <w:rPr>
                <w:snapToGrid w:val="0"/>
              </w:rPr>
              <w:t xml:space="preserve"> </w:t>
            </w:r>
            <w:proofErr w:type="spellStart"/>
            <w:r>
              <w:rPr>
                <w:snapToGrid w:val="0"/>
              </w:rPr>
              <w:t>вихідного</w:t>
            </w:r>
            <w:proofErr w:type="spellEnd"/>
            <w:r>
              <w:rPr>
                <w:snapToGrid w:val="0"/>
              </w:rPr>
              <w:t xml:space="preserve"> </w:t>
            </w:r>
            <w:proofErr w:type="spellStart"/>
            <w:r>
              <w:rPr>
                <w:snapToGrid w:val="0"/>
              </w:rPr>
              <w:t>положення</w:t>
            </w:r>
            <w:proofErr w:type="spellEnd"/>
            <w:r>
              <w:rPr>
                <w:snapToGrid w:val="0"/>
              </w:rPr>
              <w:t xml:space="preserve"> для </w:t>
            </w:r>
            <w:proofErr w:type="spellStart"/>
            <w:r>
              <w:rPr>
                <w:snapToGrid w:val="0"/>
              </w:rPr>
              <w:t>наступу</w:t>
            </w:r>
            <w:proofErr w:type="spellEnd"/>
            <w:r>
              <w:rPr>
                <w:snapToGrid w:val="0"/>
              </w:rPr>
              <w:t xml:space="preserve"> та </w:t>
            </w:r>
            <w:proofErr w:type="spellStart"/>
            <w:proofErr w:type="gramStart"/>
            <w:r>
              <w:rPr>
                <w:snapToGrid w:val="0"/>
              </w:rPr>
              <w:t>п</w:t>
            </w:r>
            <w:proofErr w:type="gramEnd"/>
            <w:r>
              <w:rPr>
                <w:snapToGrid w:val="0"/>
              </w:rPr>
              <w:t>ідготовка</w:t>
            </w:r>
            <w:proofErr w:type="spellEnd"/>
            <w:r>
              <w:rPr>
                <w:snapToGrid w:val="0"/>
              </w:rPr>
              <w:t xml:space="preserve"> до атаки.</w:t>
            </w:r>
            <w:r>
              <w:rPr>
                <w:b/>
                <w:i/>
                <w:lang w:val="uk-UA"/>
              </w:rPr>
              <w:t xml:space="preserve"> </w:t>
            </w:r>
            <w:proofErr w:type="spellStart"/>
            <w:r>
              <w:rPr>
                <w:snapToGrid w:val="0"/>
              </w:rPr>
              <w:t>Спостереження</w:t>
            </w:r>
            <w:proofErr w:type="spellEnd"/>
            <w:r>
              <w:rPr>
                <w:snapToGrid w:val="0"/>
              </w:rPr>
              <w:t xml:space="preserve"> за полем бою. </w:t>
            </w:r>
            <w:proofErr w:type="spellStart"/>
            <w:r>
              <w:rPr>
                <w:snapToGrid w:val="0"/>
              </w:rPr>
              <w:t>Дії</w:t>
            </w:r>
            <w:proofErr w:type="spellEnd"/>
            <w:r>
              <w:rPr>
                <w:snapToGrid w:val="0"/>
              </w:rPr>
              <w:t xml:space="preserve"> </w:t>
            </w:r>
            <w:proofErr w:type="spellStart"/>
            <w:r>
              <w:rPr>
                <w:snapToGrid w:val="0"/>
              </w:rPr>
              <w:t>відділення</w:t>
            </w:r>
            <w:proofErr w:type="spellEnd"/>
            <w:r>
              <w:rPr>
                <w:snapToGrid w:val="0"/>
              </w:rPr>
              <w:t xml:space="preserve"> </w:t>
            </w:r>
            <w:proofErr w:type="spellStart"/>
            <w:r>
              <w:rPr>
                <w:snapToGrid w:val="0"/>
              </w:rPr>
              <w:t>з</w:t>
            </w:r>
            <w:proofErr w:type="spellEnd"/>
            <w:r>
              <w:rPr>
                <w:snapToGrid w:val="0"/>
              </w:rPr>
              <w:t xml:space="preserve"> початком </w:t>
            </w:r>
            <w:proofErr w:type="spellStart"/>
            <w:r>
              <w:rPr>
                <w:snapToGrid w:val="0"/>
              </w:rPr>
              <w:t>вогневої</w:t>
            </w:r>
            <w:proofErr w:type="spellEnd"/>
            <w:r>
              <w:rPr>
                <w:snapToGrid w:val="0"/>
              </w:rPr>
              <w:t xml:space="preserve"> </w:t>
            </w:r>
            <w:proofErr w:type="spellStart"/>
            <w:proofErr w:type="gramStart"/>
            <w:r>
              <w:rPr>
                <w:snapToGrid w:val="0"/>
              </w:rPr>
              <w:t>п</w:t>
            </w:r>
            <w:proofErr w:type="gramEnd"/>
            <w:r>
              <w:rPr>
                <w:snapToGrid w:val="0"/>
              </w:rPr>
              <w:t>ідготовки</w:t>
            </w:r>
            <w:proofErr w:type="spellEnd"/>
            <w:r>
              <w:rPr>
                <w:snapToGrid w:val="0"/>
              </w:rPr>
              <w:t xml:space="preserve">. </w:t>
            </w:r>
            <w:proofErr w:type="spellStart"/>
            <w:r>
              <w:rPr>
                <w:snapToGrid w:val="0"/>
              </w:rPr>
              <w:t>Позначення</w:t>
            </w:r>
            <w:proofErr w:type="spellEnd"/>
            <w:r>
              <w:rPr>
                <w:snapToGrid w:val="0"/>
              </w:rPr>
              <w:t xml:space="preserve"> </w:t>
            </w:r>
            <w:proofErr w:type="spellStart"/>
            <w:r>
              <w:rPr>
                <w:snapToGrid w:val="0"/>
              </w:rPr>
              <w:t>проходів</w:t>
            </w:r>
            <w:proofErr w:type="spellEnd"/>
            <w:r>
              <w:rPr>
                <w:snapToGrid w:val="0"/>
              </w:rPr>
              <w:t xml:space="preserve"> для </w:t>
            </w:r>
            <w:proofErr w:type="spellStart"/>
            <w:r>
              <w:rPr>
                <w:snapToGrid w:val="0"/>
              </w:rPr>
              <w:t>танків</w:t>
            </w:r>
            <w:proofErr w:type="spellEnd"/>
            <w:r>
              <w:rPr>
                <w:snapToGrid w:val="0"/>
              </w:rPr>
              <w:t xml:space="preserve">. </w:t>
            </w:r>
            <w:proofErr w:type="spellStart"/>
            <w:r>
              <w:rPr>
                <w:snapToGrid w:val="0"/>
              </w:rPr>
              <w:t>Перехід</w:t>
            </w:r>
            <w:proofErr w:type="spellEnd"/>
            <w:r>
              <w:rPr>
                <w:snapToGrid w:val="0"/>
              </w:rPr>
              <w:t xml:space="preserve"> в атаку </w:t>
            </w:r>
            <w:proofErr w:type="spellStart"/>
            <w:r>
              <w:rPr>
                <w:snapToGrid w:val="0"/>
              </w:rPr>
              <w:t>з</w:t>
            </w:r>
            <w:proofErr w:type="spellEnd"/>
            <w:r>
              <w:rPr>
                <w:snapToGrid w:val="0"/>
              </w:rPr>
              <w:t xml:space="preserve"> </w:t>
            </w:r>
            <w:proofErr w:type="spellStart"/>
            <w:r>
              <w:rPr>
                <w:snapToGrid w:val="0"/>
              </w:rPr>
              <w:t>траншеї</w:t>
            </w:r>
            <w:proofErr w:type="spellEnd"/>
            <w:r>
              <w:rPr>
                <w:snapToGrid w:val="0"/>
              </w:rPr>
              <w:t xml:space="preserve">, </w:t>
            </w:r>
            <w:proofErr w:type="spellStart"/>
            <w:r>
              <w:rPr>
                <w:snapToGrid w:val="0"/>
              </w:rPr>
              <w:t>ураження</w:t>
            </w:r>
            <w:proofErr w:type="spellEnd"/>
            <w:r>
              <w:rPr>
                <w:snapToGrid w:val="0"/>
              </w:rPr>
              <w:t xml:space="preserve"> противника вогнем у </w:t>
            </w:r>
            <w:proofErr w:type="spellStart"/>
            <w:r>
              <w:rPr>
                <w:snapToGrid w:val="0"/>
              </w:rPr>
              <w:t>ході</w:t>
            </w:r>
            <w:proofErr w:type="spellEnd"/>
            <w:r>
              <w:rPr>
                <w:snapToGrid w:val="0"/>
              </w:rPr>
              <w:t xml:space="preserve"> атак</w:t>
            </w:r>
            <w:proofErr w:type="gramStart"/>
            <w:r>
              <w:rPr>
                <w:snapToGrid w:val="0"/>
              </w:rPr>
              <w:t>и</w:t>
            </w:r>
            <w:r>
              <w:rPr>
                <w:lang w:val="uk-UA"/>
              </w:rPr>
              <w:t>(</w:t>
            </w:r>
            <w:proofErr w:type="gramEnd"/>
            <w:r>
              <w:rPr>
                <w:lang w:val="uk-UA"/>
              </w:rPr>
              <w:t xml:space="preserve">Н-Т-1). </w:t>
            </w:r>
            <w:proofErr w:type="spellStart"/>
            <w:r>
              <w:rPr>
                <w:snapToGrid w:val="0"/>
              </w:rPr>
              <w:t>Подолання</w:t>
            </w:r>
            <w:proofErr w:type="spellEnd"/>
            <w:r>
              <w:rPr>
                <w:snapToGrid w:val="0"/>
              </w:rPr>
              <w:t xml:space="preserve"> </w:t>
            </w:r>
            <w:proofErr w:type="spellStart"/>
            <w:r>
              <w:rPr>
                <w:snapToGrid w:val="0"/>
              </w:rPr>
              <w:t>мінно</w:t>
            </w:r>
            <w:r>
              <w:rPr>
                <w:snapToGrid w:val="0"/>
                <w:lang w:val="uk-UA"/>
              </w:rPr>
              <w:t>го</w:t>
            </w:r>
            <w:proofErr w:type="spellEnd"/>
            <w:r>
              <w:rPr>
                <w:snapToGrid w:val="0"/>
                <w:lang w:val="uk-UA"/>
              </w:rPr>
              <w:t xml:space="preserve"> поля </w:t>
            </w:r>
            <w:r>
              <w:rPr>
                <w:snapToGrid w:val="0"/>
              </w:rPr>
              <w:t>та</w:t>
            </w:r>
            <w:r>
              <w:rPr>
                <w:snapToGrid w:val="0"/>
                <w:lang w:val="uk-UA"/>
              </w:rPr>
              <w:t xml:space="preserve"> </w:t>
            </w:r>
            <w:r>
              <w:rPr>
                <w:lang w:val="uk-UA"/>
              </w:rPr>
              <w:t xml:space="preserve">ділянки місцевості з радіоактивним (хімічним) зараженням. </w:t>
            </w:r>
            <w:proofErr w:type="spellStart"/>
            <w:r>
              <w:rPr>
                <w:snapToGrid w:val="0"/>
              </w:rPr>
              <w:t>Дії</w:t>
            </w:r>
            <w:proofErr w:type="spellEnd"/>
            <w:r>
              <w:rPr>
                <w:snapToGrid w:val="0"/>
              </w:rPr>
              <w:t xml:space="preserve"> </w:t>
            </w:r>
            <w:proofErr w:type="spellStart"/>
            <w:proofErr w:type="gramStart"/>
            <w:r>
              <w:rPr>
                <w:snapToGrid w:val="0"/>
              </w:rPr>
              <w:t>п</w:t>
            </w:r>
            <w:proofErr w:type="gramEnd"/>
            <w:r>
              <w:rPr>
                <w:snapToGrid w:val="0"/>
              </w:rPr>
              <w:t>ід</w:t>
            </w:r>
            <w:proofErr w:type="spellEnd"/>
            <w:r>
              <w:rPr>
                <w:snapToGrid w:val="0"/>
              </w:rPr>
              <w:t xml:space="preserve"> час </w:t>
            </w:r>
            <w:proofErr w:type="spellStart"/>
            <w:r>
              <w:rPr>
                <w:snapToGrid w:val="0"/>
              </w:rPr>
              <w:t>виявлення</w:t>
            </w:r>
            <w:proofErr w:type="spellEnd"/>
            <w:r>
              <w:rPr>
                <w:snapToGrid w:val="0"/>
              </w:rPr>
              <w:t xml:space="preserve"> </w:t>
            </w:r>
            <w:proofErr w:type="spellStart"/>
            <w:r>
              <w:rPr>
                <w:snapToGrid w:val="0"/>
              </w:rPr>
              <w:t>вогневих</w:t>
            </w:r>
            <w:proofErr w:type="spellEnd"/>
            <w:r>
              <w:rPr>
                <w:snapToGrid w:val="0"/>
              </w:rPr>
              <w:t xml:space="preserve"> </w:t>
            </w:r>
            <w:proofErr w:type="spellStart"/>
            <w:r>
              <w:rPr>
                <w:snapToGrid w:val="0"/>
              </w:rPr>
              <w:t>засобів</w:t>
            </w:r>
            <w:proofErr w:type="spellEnd"/>
            <w:r>
              <w:rPr>
                <w:snapToGrid w:val="0"/>
              </w:rPr>
              <w:t xml:space="preserve"> противника, </w:t>
            </w:r>
            <w:proofErr w:type="spellStart"/>
            <w:r>
              <w:rPr>
                <w:snapToGrid w:val="0"/>
              </w:rPr>
              <w:t>танків</w:t>
            </w:r>
            <w:proofErr w:type="spellEnd"/>
            <w:r>
              <w:rPr>
                <w:snapToGrid w:val="0"/>
              </w:rPr>
              <w:t xml:space="preserve"> противника, </w:t>
            </w:r>
            <w:proofErr w:type="spellStart"/>
            <w:r>
              <w:rPr>
                <w:snapToGrid w:val="0"/>
              </w:rPr>
              <w:t>ведення</w:t>
            </w:r>
            <w:proofErr w:type="spellEnd"/>
            <w:r>
              <w:rPr>
                <w:snapToGrid w:val="0"/>
              </w:rPr>
              <w:t xml:space="preserve"> </w:t>
            </w:r>
            <w:proofErr w:type="spellStart"/>
            <w:r>
              <w:rPr>
                <w:snapToGrid w:val="0"/>
              </w:rPr>
              <w:t>вогню</w:t>
            </w:r>
            <w:proofErr w:type="spellEnd"/>
            <w:r>
              <w:rPr>
                <w:snapToGrid w:val="0"/>
              </w:rPr>
              <w:t xml:space="preserve"> </w:t>
            </w:r>
            <w:proofErr w:type="spellStart"/>
            <w:r>
              <w:rPr>
                <w:snapToGrid w:val="0"/>
              </w:rPr>
              <w:t>снайперів</w:t>
            </w:r>
            <w:proofErr w:type="spellEnd"/>
            <w:r>
              <w:rPr>
                <w:snapToGrid w:val="0"/>
              </w:rPr>
              <w:t xml:space="preserve">, у </w:t>
            </w:r>
            <w:proofErr w:type="spellStart"/>
            <w:r>
              <w:rPr>
                <w:snapToGrid w:val="0"/>
              </w:rPr>
              <w:t>разі</w:t>
            </w:r>
            <w:proofErr w:type="spellEnd"/>
            <w:r>
              <w:rPr>
                <w:snapToGrid w:val="0"/>
              </w:rPr>
              <w:t xml:space="preserve"> </w:t>
            </w:r>
            <w:proofErr w:type="spellStart"/>
            <w:r>
              <w:rPr>
                <w:snapToGrid w:val="0"/>
              </w:rPr>
              <w:t>появи</w:t>
            </w:r>
            <w:proofErr w:type="spellEnd"/>
            <w:r>
              <w:rPr>
                <w:snapToGrid w:val="0"/>
              </w:rPr>
              <w:t xml:space="preserve"> </w:t>
            </w:r>
            <w:proofErr w:type="spellStart"/>
            <w:r>
              <w:rPr>
                <w:snapToGrid w:val="0"/>
              </w:rPr>
              <w:t>літаків</w:t>
            </w:r>
            <w:proofErr w:type="spellEnd"/>
            <w:r>
              <w:rPr>
                <w:snapToGrid w:val="0"/>
              </w:rPr>
              <w:t xml:space="preserve"> (</w:t>
            </w:r>
            <w:proofErr w:type="spellStart"/>
            <w:r>
              <w:rPr>
                <w:snapToGrid w:val="0"/>
              </w:rPr>
              <w:t>вертольотів</w:t>
            </w:r>
            <w:proofErr w:type="spellEnd"/>
            <w:r>
              <w:rPr>
                <w:snapToGrid w:val="0"/>
              </w:rPr>
              <w:t xml:space="preserve">). </w:t>
            </w:r>
            <w:proofErr w:type="spellStart"/>
            <w:proofErr w:type="gramStart"/>
            <w:r>
              <w:rPr>
                <w:snapToGrid w:val="0"/>
              </w:rPr>
              <w:t>Бій</w:t>
            </w:r>
            <w:proofErr w:type="spellEnd"/>
            <w:r>
              <w:rPr>
                <w:snapToGrid w:val="0"/>
              </w:rPr>
              <w:t xml:space="preserve"> у </w:t>
            </w:r>
            <w:proofErr w:type="spellStart"/>
            <w:r>
              <w:rPr>
                <w:snapToGrid w:val="0"/>
              </w:rPr>
              <w:t>траншеї</w:t>
            </w:r>
            <w:proofErr w:type="spellEnd"/>
            <w:r>
              <w:rPr>
                <w:snapToGrid w:val="0"/>
              </w:rPr>
              <w:t xml:space="preserve">, </w:t>
            </w:r>
            <w:proofErr w:type="spellStart"/>
            <w:r>
              <w:rPr>
                <w:snapToGrid w:val="0"/>
              </w:rPr>
              <w:t>знищення</w:t>
            </w:r>
            <w:proofErr w:type="spellEnd"/>
            <w:r>
              <w:rPr>
                <w:snapToGrid w:val="0"/>
              </w:rPr>
              <w:t xml:space="preserve"> противника вогнем,</w:t>
            </w:r>
            <w:r>
              <w:rPr>
                <w:snapToGrid w:val="0"/>
                <w:lang w:val="uk-UA"/>
              </w:rPr>
              <w:t xml:space="preserve"> </w:t>
            </w:r>
            <w:r>
              <w:rPr>
                <w:snapToGrid w:val="0"/>
              </w:rPr>
              <w:t>гранатою,</w:t>
            </w:r>
            <w:r>
              <w:rPr>
                <w:snapToGrid w:val="0"/>
                <w:lang w:val="uk-UA"/>
              </w:rPr>
              <w:t xml:space="preserve"> </w:t>
            </w:r>
            <w:r>
              <w:rPr>
                <w:snapToGrid w:val="0"/>
              </w:rPr>
              <w:t>у рукопашному бою.</w:t>
            </w:r>
            <w:proofErr w:type="gramEnd"/>
            <w:r>
              <w:rPr>
                <w:snapToGrid w:val="0"/>
                <w:lang w:val="uk-UA"/>
              </w:rPr>
              <w:t xml:space="preserve"> Виконання першої вправи з метання ручних гранат. </w:t>
            </w:r>
          </w:p>
          <w:p w:rsidR="00FF6CB0" w:rsidRDefault="00FF6CB0" w:rsidP="00B306C9">
            <w:pPr>
              <w:keepNext/>
              <w:widowControl w:val="0"/>
              <w:jc w:val="both"/>
              <w:rPr>
                <w:lang w:val="uk-UA"/>
              </w:rPr>
            </w:pPr>
            <w:r>
              <w:rPr>
                <w:snapToGrid w:val="0"/>
                <w:lang w:val="uk-UA"/>
              </w:rPr>
              <w:t>Ведення бою в</w:t>
            </w:r>
            <w:r>
              <w:rPr>
                <w:snapToGrid w:val="0"/>
              </w:rPr>
              <w:t xml:space="preserve"> </w:t>
            </w:r>
            <w:proofErr w:type="spellStart"/>
            <w:r>
              <w:rPr>
                <w:snapToGrid w:val="0"/>
              </w:rPr>
              <w:t>глибині</w:t>
            </w:r>
            <w:proofErr w:type="spellEnd"/>
            <w:r>
              <w:rPr>
                <w:snapToGrid w:val="0"/>
              </w:rPr>
              <w:t xml:space="preserve"> оборони</w:t>
            </w:r>
            <w:r>
              <w:rPr>
                <w:snapToGrid w:val="0"/>
                <w:lang w:val="uk-UA"/>
              </w:rPr>
              <w:t xml:space="preserve"> бойовими групами </w:t>
            </w:r>
            <w:r>
              <w:rPr>
                <w:snapToGrid w:val="0"/>
                <w:lang w:val="uk-UA"/>
              </w:rPr>
              <w:lastRenderedPageBreak/>
              <w:t>відділення</w:t>
            </w:r>
            <w:r>
              <w:rPr>
                <w:snapToGrid w:val="0"/>
              </w:rPr>
              <w:t xml:space="preserve">: маневр для </w:t>
            </w:r>
            <w:proofErr w:type="spellStart"/>
            <w:r>
              <w:rPr>
                <w:snapToGrid w:val="0"/>
              </w:rPr>
              <w:t>виходу</w:t>
            </w:r>
            <w:proofErr w:type="spellEnd"/>
            <w:r>
              <w:rPr>
                <w:snapToGrid w:val="0"/>
              </w:rPr>
              <w:t xml:space="preserve"> у фланг </w:t>
            </w:r>
            <w:proofErr w:type="spellStart"/>
            <w:r>
              <w:rPr>
                <w:snapToGrid w:val="0"/>
              </w:rPr>
              <w:t>або</w:t>
            </w:r>
            <w:proofErr w:type="spellEnd"/>
            <w:r>
              <w:rPr>
                <w:snapToGrid w:val="0"/>
              </w:rPr>
              <w:t xml:space="preserve"> </w:t>
            </w:r>
            <w:proofErr w:type="spellStart"/>
            <w:r>
              <w:rPr>
                <w:snapToGrid w:val="0"/>
              </w:rPr>
              <w:t>тил</w:t>
            </w:r>
            <w:proofErr w:type="spellEnd"/>
            <w:r>
              <w:rPr>
                <w:snapToGrid w:val="0"/>
              </w:rPr>
              <w:t xml:space="preserve"> противника, </w:t>
            </w:r>
            <w:r>
              <w:rPr>
                <w:snapToGrid w:val="0"/>
                <w:lang w:val="uk-UA"/>
              </w:rPr>
              <w:t>о</w:t>
            </w:r>
            <w:proofErr w:type="spellStart"/>
            <w:r>
              <w:rPr>
                <w:snapToGrid w:val="0"/>
              </w:rPr>
              <w:t>володіння</w:t>
            </w:r>
            <w:proofErr w:type="spellEnd"/>
            <w:r>
              <w:rPr>
                <w:snapToGrid w:val="0"/>
              </w:rPr>
              <w:t xml:space="preserve"> </w:t>
            </w:r>
            <w:proofErr w:type="spellStart"/>
            <w:r>
              <w:rPr>
                <w:snapToGrid w:val="0"/>
              </w:rPr>
              <w:t>об’єктом</w:t>
            </w:r>
            <w:proofErr w:type="spellEnd"/>
            <w:r>
              <w:rPr>
                <w:snapToGrid w:val="0"/>
              </w:rPr>
              <w:t xml:space="preserve"> атаки. </w:t>
            </w:r>
            <w:r>
              <w:rPr>
                <w:snapToGrid w:val="0"/>
                <w:lang w:val="uk-UA"/>
              </w:rPr>
              <w:t xml:space="preserve"> </w:t>
            </w:r>
          </w:p>
          <w:p w:rsidR="00FF6CB0" w:rsidRDefault="00FF6CB0" w:rsidP="00B306C9">
            <w:pPr>
              <w:jc w:val="both"/>
              <w:rPr>
                <w:lang w:val="uk-UA"/>
              </w:rPr>
            </w:pPr>
            <w:proofErr w:type="spellStart"/>
            <w:r w:rsidRPr="002F5B52">
              <w:rPr>
                <w:b/>
                <w:snapToGrid w:val="0"/>
              </w:rPr>
              <w:t>Дії</w:t>
            </w:r>
            <w:proofErr w:type="spellEnd"/>
            <w:r w:rsidRPr="002F5B52">
              <w:rPr>
                <w:b/>
                <w:snapToGrid w:val="0"/>
              </w:rPr>
              <w:t xml:space="preserve"> </w:t>
            </w:r>
            <w:proofErr w:type="spellStart"/>
            <w:r w:rsidRPr="002F5B52">
              <w:rPr>
                <w:b/>
                <w:snapToGrid w:val="0"/>
              </w:rPr>
              <w:t>відділення</w:t>
            </w:r>
            <w:proofErr w:type="spellEnd"/>
            <w:r w:rsidRPr="002F5B52">
              <w:rPr>
                <w:b/>
                <w:snapToGrid w:val="0"/>
              </w:rPr>
              <w:t xml:space="preserve"> </w:t>
            </w:r>
            <w:proofErr w:type="spellStart"/>
            <w:proofErr w:type="gramStart"/>
            <w:r w:rsidRPr="002F5B52">
              <w:rPr>
                <w:b/>
                <w:snapToGrid w:val="0"/>
              </w:rPr>
              <w:t>п</w:t>
            </w:r>
            <w:proofErr w:type="gramEnd"/>
            <w:r w:rsidRPr="002F5B52">
              <w:rPr>
                <w:b/>
                <w:snapToGrid w:val="0"/>
              </w:rPr>
              <w:t>ід</w:t>
            </w:r>
            <w:proofErr w:type="spellEnd"/>
            <w:r w:rsidRPr="002F5B52">
              <w:rPr>
                <w:b/>
                <w:snapToGrid w:val="0"/>
              </w:rPr>
              <w:t xml:space="preserve"> час </w:t>
            </w:r>
            <w:proofErr w:type="spellStart"/>
            <w:r w:rsidRPr="002F5B52">
              <w:rPr>
                <w:b/>
                <w:snapToGrid w:val="0"/>
              </w:rPr>
              <w:t>наступу</w:t>
            </w:r>
            <w:proofErr w:type="spellEnd"/>
            <w:r w:rsidRPr="002F5B52">
              <w:rPr>
                <w:b/>
                <w:snapToGrid w:val="0"/>
              </w:rPr>
              <w:t xml:space="preserve"> </w:t>
            </w:r>
            <w:proofErr w:type="spellStart"/>
            <w:r w:rsidRPr="002F5B52">
              <w:rPr>
                <w:b/>
                <w:snapToGrid w:val="0"/>
              </w:rPr>
              <w:t>з</w:t>
            </w:r>
            <w:proofErr w:type="spellEnd"/>
            <w:r w:rsidRPr="002F5B52">
              <w:rPr>
                <w:b/>
                <w:snapToGrid w:val="0"/>
              </w:rPr>
              <w:t xml:space="preserve"> ходу.</w:t>
            </w:r>
            <w:r>
              <w:rPr>
                <w:snapToGrid w:val="0"/>
                <w:sz w:val="16"/>
                <w:szCs w:val="16"/>
              </w:rPr>
              <w:t xml:space="preserve"> </w:t>
            </w:r>
            <w:proofErr w:type="spellStart"/>
            <w:proofErr w:type="gramStart"/>
            <w:r>
              <w:rPr>
                <w:snapToGrid w:val="0"/>
              </w:rPr>
              <w:t>П</w:t>
            </w:r>
            <w:proofErr w:type="gramEnd"/>
            <w:r>
              <w:rPr>
                <w:snapToGrid w:val="0"/>
              </w:rPr>
              <w:t>ідготовка</w:t>
            </w:r>
            <w:proofErr w:type="spellEnd"/>
            <w:r>
              <w:rPr>
                <w:snapToGrid w:val="0"/>
              </w:rPr>
              <w:t xml:space="preserve"> до </w:t>
            </w:r>
            <w:proofErr w:type="spellStart"/>
            <w:r>
              <w:rPr>
                <w:snapToGrid w:val="0"/>
              </w:rPr>
              <w:t>наступу</w:t>
            </w:r>
            <w:proofErr w:type="spellEnd"/>
            <w:r>
              <w:rPr>
                <w:snapToGrid w:val="0"/>
              </w:rPr>
              <w:t xml:space="preserve"> </w:t>
            </w:r>
            <w:proofErr w:type="spellStart"/>
            <w:r>
              <w:rPr>
                <w:snapToGrid w:val="0"/>
              </w:rPr>
              <w:t>з</w:t>
            </w:r>
            <w:proofErr w:type="spellEnd"/>
            <w:r>
              <w:rPr>
                <w:snapToGrid w:val="0"/>
              </w:rPr>
              <w:t xml:space="preserve"> ходу. </w:t>
            </w:r>
            <w:proofErr w:type="spellStart"/>
            <w:r>
              <w:rPr>
                <w:snapToGrid w:val="0"/>
              </w:rPr>
              <w:t>Висування</w:t>
            </w:r>
            <w:proofErr w:type="spellEnd"/>
            <w:r>
              <w:rPr>
                <w:snapToGrid w:val="0"/>
              </w:rPr>
              <w:t xml:space="preserve"> до рубежу переходу в атаку</w:t>
            </w:r>
            <w:r>
              <w:rPr>
                <w:snapToGrid w:val="0"/>
                <w:lang w:val="uk-UA"/>
              </w:rPr>
              <w:t xml:space="preserve"> в </w:t>
            </w:r>
            <w:proofErr w:type="gramStart"/>
            <w:r>
              <w:rPr>
                <w:snapToGrid w:val="0"/>
                <w:lang w:val="uk-UA"/>
              </w:rPr>
              <w:t>п</w:t>
            </w:r>
            <w:proofErr w:type="gramEnd"/>
            <w:r>
              <w:rPr>
                <w:snapToGrid w:val="0"/>
                <w:lang w:val="uk-UA"/>
              </w:rPr>
              <w:t>ішому порядку</w:t>
            </w:r>
            <w:r>
              <w:rPr>
                <w:snapToGrid w:val="0"/>
              </w:rPr>
              <w:t>.</w:t>
            </w:r>
            <w:r>
              <w:rPr>
                <w:snapToGrid w:val="0"/>
                <w:lang w:val="uk-UA"/>
              </w:rPr>
              <w:t xml:space="preserve"> </w:t>
            </w:r>
            <w:proofErr w:type="spellStart"/>
            <w:r>
              <w:rPr>
                <w:snapToGrid w:val="0"/>
              </w:rPr>
              <w:t>Розгортання</w:t>
            </w:r>
            <w:proofErr w:type="spellEnd"/>
            <w:r>
              <w:rPr>
                <w:snapToGrid w:val="0"/>
              </w:rPr>
              <w:t xml:space="preserve"> в цеп. Рух в атаку, </w:t>
            </w:r>
            <w:proofErr w:type="spellStart"/>
            <w:r>
              <w:rPr>
                <w:snapToGrid w:val="0"/>
              </w:rPr>
              <w:t>ураження</w:t>
            </w:r>
            <w:proofErr w:type="spellEnd"/>
            <w:r>
              <w:rPr>
                <w:snapToGrid w:val="0"/>
              </w:rPr>
              <w:t xml:space="preserve"> противника вогнем </w:t>
            </w:r>
            <w:proofErr w:type="spellStart"/>
            <w:r>
              <w:rPr>
                <w:snapToGrid w:val="0"/>
              </w:rPr>
              <w:t>з</w:t>
            </w:r>
            <w:proofErr w:type="spellEnd"/>
            <w:r>
              <w:rPr>
                <w:snapToGrid w:val="0"/>
              </w:rPr>
              <w:t xml:space="preserve"> ходу, </w:t>
            </w:r>
            <w:proofErr w:type="spellStart"/>
            <w:r>
              <w:rPr>
                <w:snapToGrid w:val="0"/>
              </w:rPr>
              <w:t>подолання</w:t>
            </w:r>
            <w:proofErr w:type="spellEnd"/>
            <w:r>
              <w:rPr>
                <w:snapToGrid w:val="0"/>
              </w:rPr>
              <w:t xml:space="preserve"> </w:t>
            </w:r>
            <w:proofErr w:type="spellStart"/>
            <w:proofErr w:type="gramStart"/>
            <w:r>
              <w:rPr>
                <w:snapToGrid w:val="0"/>
              </w:rPr>
              <w:t>р</w:t>
            </w:r>
            <w:proofErr w:type="gramEnd"/>
            <w:r>
              <w:rPr>
                <w:snapToGrid w:val="0"/>
              </w:rPr>
              <w:t>ізних</w:t>
            </w:r>
            <w:proofErr w:type="spellEnd"/>
            <w:r>
              <w:rPr>
                <w:snapToGrid w:val="0"/>
              </w:rPr>
              <w:t xml:space="preserve"> </w:t>
            </w:r>
            <w:proofErr w:type="spellStart"/>
            <w:r>
              <w:rPr>
                <w:snapToGrid w:val="0"/>
              </w:rPr>
              <w:t>перешкод</w:t>
            </w:r>
            <w:proofErr w:type="spellEnd"/>
            <w:r>
              <w:rPr>
                <w:snapToGrid w:val="0"/>
              </w:rPr>
              <w:t xml:space="preserve"> </w:t>
            </w:r>
            <w:proofErr w:type="spellStart"/>
            <w:r>
              <w:rPr>
                <w:snapToGrid w:val="0"/>
              </w:rPr>
              <w:t>і</w:t>
            </w:r>
            <w:proofErr w:type="spellEnd"/>
            <w:r>
              <w:rPr>
                <w:snapToGrid w:val="0"/>
              </w:rPr>
              <w:t xml:space="preserve"> </w:t>
            </w:r>
            <w:proofErr w:type="spellStart"/>
            <w:r>
              <w:rPr>
                <w:snapToGrid w:val="0"/>
              </w:rPr>
              <w:t>загороджень</w:t>
            </w:r>
            <w:proofErr w:type="spellEnd"/>
            <w:r>
              <w:rPr>
                <w:snapToGrid w:val="0"/>
              </w:rPr>
              <w:t xml:space="preserve">. </w:t>
            </w:r>
            <w:proofErr w:type="spellStart"/>
            <w:proofErr w:type="gramStart"/>
            <w:r>
              <w:rPr>
                <w:snapToGrid w:val="0"/>
              </w:rPr>
              <w:t>Бій</w:t>
            </w:r>
            <w:proofErr w:type="spellEnd"/>
            <w:r>
              <w:rPr>
                <w:snapToGrid w:val="0"/>
              </w:rPr>
              <w:t xml:space="preserve"> у </w:t>
            </w:r>
            <w:proofErr w:type="spellStart"/>
            <w:r>
              <w:rPr>
                <w:snapToGrid w:val="0"/>
              </w:rPr>
              <w:t>траншеї</w:t>
            </w:r>
            <w:proofErr w:type="spellEnd"/>
            <w:r>
              <w:rPr>
                <w:snapToGrid w:val="0"/>
              </w:rPr>
              <w:t xml:space="preserve">, </w:t>
            </w:r>
            <w:proofErr w:type="spellStart"/>
            <w:r>
              <w:rPr>
                <w:snapToGrid w:val="0"/>
              </w:rPr>
              <w:t>ході</w:t>
            </w:r>
            <w:proofErr w:type="spellEnd"/>
            <w:r>
              <w:rPr>
                <w:snapToGrid w:val="0"/>
              </w:rPr>
              <w:t xml:space="preserve"> </w:t>
            </w:r>
            <w:proofErr w:type="spellStart"/>
            <w:r>
              <w:rPr>
                <w:snapToGrid w:val="0"/>
              </w:rPr>
              <w:t>сполучення</w:t>
            </w:r>
            <w:proofErr w:type="spellEnd"/>
            <w:r>
              <w:rPr>
                <w:snapToGrid w:val="0"/>
              </w:rPr>
              <w:t xml:space="preserve">, </w:t>
            </w:r>
            <w:proofErr w:type="spellStart"/>
            <w:r>
              <w:rPr>
                <w:snapToGrid w:val="0"/>
              </w:rPr>
              <w:t>знищення</w:t>
            </w:r>
            <w:proofErr w:type="spellEnd"/>
            <w:r>
              <w:rPr>
                <w:snapToGrid w:val="0"/>
              </w:rPr>
              <w:t xml:space="preserve"> противника вогнем </w:t>
            </w:r>
            <w:proofErr w:type="spellStart"/>
            <w:r>
              <w:rPr>
                <w:snapToGrid w:val="0"/>
              </w:rPr>
              <w:t>і</w:t>
            </w:r>
            <w:proofErr w:type="spellEnd"/>
            <w:r>
              <w:rPr>
                <w:snapToGrid w:val="0"/>
              </w:rPr>
              <w:t xml:space="preserve"> в рукопашному бою.</w:t>
            </w:r>
            <w:proofErr w:type="gramEnd"/>
            <w:r>
              <w:rPr>
                <w:lang w:val="uk-UA"/>
              </w:rPr>
              <w:t xml:space="preserve"> Знищення об’єктів противника  в глибині оборони бойовими групами відділення.</w:t>
            </w:r>
            <w:r>
              <w:rPr>
                <w:snapToGrid w:val="0"/>
                <w:sz w:val="16"/>
                <w:szCs w:val="16"/>
                <w:lang w:val="uk-UA"/>
              </w:rPr>
              <w:t xml:space="preserve"> </w:t>
            </w:r>
            <w:r>
              <w:rPr>
                <w:snapToGrid w:val="0"/>
                <w:lang w:val="uk-UA"/>
              </w:rPr>
              <w:t xml:space="preserve">Оволодіння об'єктом атаки. </w:t>
            </w:r>
            <w:r>
              <w:rPr>
                <w:lang w:val="uk-UA"/>
              </w:rPr>
              <w:t xml:space="preserve">Порядок дій на об’єктах, які перебувають під захистом </w:t>
            </w:r>
            <w:proofErr w:type="spellStart"/>
            <w:r>
              <w:rPr>
                <w:lang w:val="uk-UA"/>
              </w:rPr>
              <w:t>МГП</w:t>
            </w:r>
            <w:proofErr w:type="spellEnd"/>
            <w:r>
              <w:rPr>
                <w:lang w:val="uk-UA"/>
              </w:rPr>
              <w:t>.</w:t>
            </w:r>
          </w:p>
          <w:p w:rsidR="00FF6CB0" w:rsidRDefault="00FF6CB0" w:rsidP="00B306C9">
            <w:pPr>
              <w:jc w:val="both"/>
              <w:rPr>
                <w:b/>
                <w:lang w:val="uk-UA"/>
              </w:rPr>
            </w:pPr>
          </w:p>
          <w:p w:rsidR="00FF6CB0" w:rsidRDefault="00FF6CB0" w:rsidP="00B306C9">
            <w:pPr>
              <w:tabs>
                <w:tab w:val="right" w:pos="3261"/>
                <w:tab w:val="right" w:pos="4395"/>
                <w:tab w:val="right" w:pos="5954"/>
              </w:tabs>
              <w:jc w:val="both"/>
              <w:rPr>
                <w:lang w:val="uk-UA"/>
              </w:rPr>
            </w:pPr>
            <w:r>
              <w:rPr>
                <w:b/>
                <w:lang w:val="uk-UA"/>
              </w:rPr>
              <w:t xml:space="preserve">Дії дозорного  відділення на маршруті руху </w:t>
            </w:r>
            <w:r>
              <w:rPr>
                <w:lang w:val="uk-UA"/>
              </w:rPr>
              <w:t>(тактичне)</w:t>
            </w:r>
            <w:r>
              <w:rPr>
                <w:b/>
                <w:lang w:val="uk-UA"/>
              </w:rPr>
              <w:t>.</w:t>
            </w:r>
            <w:r>
              <w:rPr>
                <w:lang w:val="uk-UA"/>
              </w:rPr>
              <w:t xml:space="preserve"> </w:t>
            </w:r>
            <w:r>
              <w:rPr>
                <w:snapToGrid w:val="0"/>
                <w:lang w:val="uk-UA"/>
              </w:rPr>
              <w:t xml:space="preserve">Складання кроків маршруту руху. Шикування похідного порядку дозорного відділення. Порядок руху дозорного відділення з додержанням маскування </w:t>
            </w:r>
            <w:r>
              <w:rPr>
                <w:lang w:val="uk-UA"/>
              </w:rPr>
              <w:t>(Н-Т-3).</w:t>
            </w:r>
            <w:r>
              <w:rPr>
                <w:snapToGrid w:val="0"/>
                <w:lang w:val="uk-UA"/>
              </w:rPr>
              <w:t xml:space="preserve"> Дії під час огляду місцевості (узлісся, лощини, висот, інше), під час проходження тіснин та інших вузьких місць, у разі зустрічі водної перешкоди, замінованих та заражених ділянок маршруту. </w:t>
            </w:r>
            <w:r>
              <w:rPr>
                <w:lang w:val="uk-UA"/>
              </w:rPr>
              <w:t xml:space="preserve">Дії відділення, коли противник не виявлений, при виявленні дрібної групи противника та при раптовій зустрічі з ним. </w:t>
            </w:r>
          </w:p>
          <w:p w:rsidR="00FF6CB0" w:rsidRDefault="00FF6CB0" w:rsidP="00B306C9">
            <w:pPr>
              <w:tabs>
                <w:tab w:val="right" w:pos="3261"/>
                <w:tab w:val="right" w:pos="4395"/>
                <w:tab w:val="right" w:pos="5954"/>
              </w:tabs>
              <w:jc w:val="both"/>
              <w:rPr>
                <w:b/>
                <w:i/>
                <w:sz w:val="22"/>
                <w:szCs w:val="22"/>
              </w:rPr>
            </w:pPr>
            <w:r>
              <w:rPr>
                <w:lang w:val="uk-UA"/>
              </w:rPr>
              <w:t>Дії в екстремальних ситуаціях: порядок дій дозорних під час захоплення полоненого. Поводження з військовополоненими (</w:t>
            </w:r>
            <w:proofErr w:type="spellStart"/>
            <w:r>
              <w:rPr>
                <w:lang w:val="uk-UA"/>
              </w:rPr>
              <w:t>МГП</w:t>
            </w:r>
            <w:proofErr w:type="spellEnd"/>
            <w:r>
              <w:rPr>
                <w:lang w:val="uk-UA"/>
              </w:rPr>
              <w:t>).</w:t>
            </w:r>
          </w:p>
        </w:tc>
        <w:tc>
          <w:tcPr>
            <w:tcW w:w="3261" w:type="dxa"/>
            <w:tcBorders>
              <w:top w:val="single" w:sz="4" w:space="0" w:color="auto"/>
              <w:left w:val="single" w:sz="4" w:space="0" w:color="auto"/>
              <w:bottom w:val="single" w:sz="4" w:space="0" w:color="auto"/>
              <w:right w:val="single" w:sz="4" w:space="0" w:color="auto"/>
            </w:tcBorders>
          </w:tcPr>
          <w:p w:rsidR="00FF6CB0" w:rsidRDefault="00FF6CB0" w:rsidP="00B306C9">
            <w:pPr>
              <w:jc w:val="both"/>
              <w:rPr>
                <w:b/>
                <w:lang w:val="uk-UA"/>
              </w:rPr>
            </w:pPr>
            <w:r>
              <w:rPr>
                <w:b/>
                <w:lang w:val="uk-UA"/>
              </w:rPr>
              <w:lastRenderedPageBreak/>
              <w:t xml:space="preserve">Учень: </w:t>
            </w:r>
          </w:p>
          <w:p w:rsidR="00FF6CB0" w:rsidRDefault="00FF6CB0" w:rsidP="00B306C9">
            <w:pPr>
              <w:jc w:val="both"/>
              <w:rPr>
                <w:b/>
                <w:lang w:val="uk-UA"/>
              </w:rPr>
            </w:pPr>
            <w:r>
              <w:rPr>
                <w:b/>
                <w:i/>
                <w:lang w:val="uk-UA"/>
              </w:rPr>
              <w:t>д</w:t>
            </w:r>
            <w:r w:rsidRPr="002E6D3F">
              <w:rPr>
                <w:b/>
                <w:i/>
                <w:lang w:val="uk-UA"/>
              </w:rPr>
              <w:t>іє</w:t>
            </w:r>
            <w:r>
              <w:rPr>
                <w:lang w:val="uk-UA"/>
              </w:rPr>
              <w:t xml:space="preserve"> у складі бойових груп та відділення в обороні, у наступі і  розвідувальному дозорі; </w:t>
            </w:r>
          </w:p>
          <w:p w:rsidR="00FF6CB0" w:rsidRDefault="00FF6CB0" w:rsidP="00B306C9">
            <w:pPr>
              <w:jc w:val="both"/>
              <w:rPr>
                <w:lang w:val="uk-UA"/>
              </w:rPr>
            </w:pPr>
            <w:r>
              <w:rPr>
                <w:b/>
                <w:i/>
                <w:lang w:val="uk-UA"/>
              </w:rPr>
              <w:t xml:space="preserve">оволодіває </w:t>
            </w:r>
            <w:r>
              <w:rPr>
                <w:lang w:val="uk-UA"/>
              </w:rPr>
              <w:t>способами подолання зараженої місцевості, мінно-вибухових загороджень, прийомами знищення противника</w:t>
            </w:r>
            <w:r w:rsidRPr="002E6D3F">
              <w:t xml:space="preserve">; </w:t>
            </w:r>
          </w:p>
          <w:p w:rsidR="00FF6CB0" w:rsidRDefault="00FF6CB0" w:rsidP="00B306C9">
            <w:pPr>
              <w:jc w:val="both"/>
              <w:rPr>
                <w:lang w:val="uk-UA"/>
              </w:rPr>
            </w:pPr>
            <w:r w:rsidRPr="002E6D3F">
              <w:rPr>
                <w:b/>
                <w:i/>
                <w:lang w:val="uk-UA"/>
              </w:rPr>
              <w:t>вміє</w:t>
            </w:r>
            <w:r>
              <w:rPr>
                <w:lang w:val="uk-UA"/>
              </w:rPr>
              <w:t xml:space="preserve"> діяти в умовах екстремальних ситуацій; </w:t>
            </w:r>
          </w:p>
          <w:p w:rsidR="00FF6CB0" w:rsidRPr="0087525E" w:rsidRDefault="00FF6CB0" w:rsidP="00B306C9">
            <w:pPr>
              <w:jc w:val="both"/>
              <w:rPr>
                <w:lang w:val="uk-UA"/>
              </w:rPr>
            </w:pPr>
            <w:r w:rsidRPr="0087525E">
              <w:rPr>
                <w:b/>
                <w:i/>
                <w:lang w:val="uk-UA"/>
              </w:rPr>
              <w:t>виконує</w:t>
            </w:r>
            <w:r>
              <w:rPr>
                <w:lang w:val="uk-UA"/>
              </w:rPr>
              <w:t xml:space="preserve"> нормативи з тактичної підготовки; </w:t>
            </w:r>
          </w:p>
          <w:p w:rsidR="00FF6CB0" w:rsidRDefault="00FF6CB0" w:rsidP="00B306C9">
            <w:pPr>
              <w:jc w:val="both"/>
              <w:rPr>
                <w:color w:val="000000"/>
              </w:rPr>
            </w:pPr>
            <w:r w:rsidRPr="002E6D3F">
              <w:rPr>
                <w:b/>
                <w:i/>
                <w:lang w:val="uk-UA"/>
              </w:rPr>
              <w:t>дотримується</w:t>
            </w:r>
            <w:r>
              <w:rPr>
                <w:lang w:val="uk-UA"/>
              </w:rPr>
              <w:t xml:space="preserve"> </w:t>
            </w:r>
            <w:r w:rsidRPr="009D10B1">
              <w:rPr>
                <w:lang w:val="uk-UA"/>
              </w:rPr>
              <w:t>правил поведінки</w:t>
            </w:r>
            <w:r>
              <w:rPr>
                <w:lang w:val="uk-UA"/>
              </w:rPr>
              <w:t xml:space="preserve"> </w:t>
            </w:r>
            <w:proofErr w:type="spellStart"/>
            <w:r>
              <w:rPr>
                <w:lang w:val="uk-UA"/>
              </w:rPr>
              <w:t>содата</w:t>
            </w:r>
            <w:proofErr w:type="spellEnd"/>
            <w:r>
              <w:rPr>
                <w:lang w:val="uk-UA"/>
              </w:rPr>
              <w:t xml:space="preserve"> в бою</w:t>
            </w:r>
            <w:r w:rsidRPr="009D10B1">
              <w:rPr>
                <w:lang w:val="uk-UA"/>
              </w:rPr>
              <w:t>.</w:t>
            </w:r>
          </w:p>
          <w:p w:rsidR="00FF6CB0" w:rsidRPr="007D2E7F" w:rsidRDefault="00FF6CB0" w:rsidP="00B306C9">
            <w:pPr>
              <w:pStyle w:val="23"/>
            </w:pPr>
          </w:p>
          <w:p w:rsidR="00FF6CB0" w:rsidRPr="007D2E7F" w:rsidRDefault="00FF6CB0" w:rsidP="00B306C9">
            <w:pPr>
              <w:pStyle w:val="23"/>
            </w:pPr>
          </w:p>
          <w:p w:rsidR="00FF6CB0" w:rsidRPr="007D2E7F" w:rsidRDefault="00FF6CB0" w:rsidP="00B306C9">
            <w:pPr>
              <w:pStyle w:val="23"/>
            </w:pPr>
          </w:p>
          <w:p w:rsidR="00FF6CB0" w:rsidRPr="007D2E7F" w:rsidRDefault="00FF6CB0" w:rsidP="00B306C9">
            <w:pPr>
              <w:pStyle w:val="23"/>
            </w:pPr>
          </w:p>
          <w:p w:rsidR="00FF6CB0" w:rsidRPr="007D2E7F" w:rsidRDefault="00FF6CB0" w:rsidP="00B306C9">
            <w:pPr>
              <w:pStyle w:val="23"/>
            </w:pPr>
          </w:p>
          <w:p w:rsidR="00FF6CB0" w:rsidRPr="007D2E7F" w:rsidRDefault="00FF6CB0" w:rsidP="00B306C9">
            <w:pPr>
              <w:pStyle w:val="23"/>
            </w:pPr>
          </w:p>
          <w:p w:rsidR="00FF6CB0" w:rsidRPr="007D2E7F" w:rsidRDefault="00FF6CB0" w:rsidP="00B306C9">
            <w:pPr>
              <w:pStyle w:val="23"/>
            </w:pPr>
          </w:p>
          <w:p w:rsidR="00FF6CB0" w:rsidRPr="007D2E7F" w:rsidRDefault="00FF6CB0" w:rsidP="00B306C9">
            <w:pPr>
              <w:pStyle w:val="23"/>
            </w:pPr>
          </w:p>
          <w:p w:rsidR="00FF6CB0" w:rsidRPr="007D2E7F" w:rsidRDefault="00FF6CB0" w:rsidP="00B306C9">
            <w:pPr>
              <w:pStyle w:val="23"/>
            </w:pPr>
          </w:p>
          <w:p w:rsidR="00FF6CB0" w:rsidRPr="007D2E7F" w:rsidRDefault="00FF6CB0" w:rsidP="00B306C9">
            <w:pPr>
              <w:pStyle w:val="23"/>
            </w:pPr>
          </w:p>
          <w:p w:rsidR="00FF6CB0" w:rsidRPr="007D2E7F" w:rsidRDefault="00FF6CB0" w:rsidP="00B306C9">
            <w:pPr>
              <w:pStyle w:val="23"/>
            </w:pPr>
          </w:p>
          <w:p w:rsidR="00FF6CB0" w:rsidRDefault="00FF6CB0" w:rsidP="00B306C9">
            <w:pPr>
              <w:pStyle w:val="23"/>
              <w:rPr>
                <w:lang w:val="uk-UA"/>
              </w:rPr>
            </w:pPr>
          </w:p>
          <w:p w:rsidR="00FF6CB0" w:rsidRDefault="00FF6CB0" w:rsidP="00B306C9">
            <w:pPr>
              <w:keepNext/>
              <w:widowControl w:val="0"/>
              <w:rPr>
                <w:snapToGrid w:val="0"/>
                <w:sz w:val="16"/>
                <w:szCs w:val="16"/>
              </w:rPr>
            </w:pPr>
            <w:r>
              <w:rPr>
                <w:snapToGrid w:val="0"/>
                <w:sz w:val="16"/>
                <w:szCs w:val="16"/>
              </w:rPr>
              <w:t xml:space="preserve">. </w:t>
            </w:r>
          </w:p>
          <w:p w:rsidR="00FF6CB0" w:rsidRDefault="00FF6CB0" w:rsidP="00B306C9">
            <w:pPr>
              <w:pStyle w:val="11"/>
              <w:keepNext/>
              <w:ind w:firstLine="720"/>
              <w:rPr>
                <w:b/>
                <w:sz w:val="16"/>
                <w:szCs w:val="16"/>
              </w:rPr>
            </w:pPr>
          </w:p>
          <w:p w:rsidR="00FF6CB0" w:rsidRDefault="00FF6CB0" w:rsidP="00B306C9">
            <w:pPr>
              <w:pStyle w:val="23"/>
            </w:pPr>
          </w:p>
          <w:p w:rsidR="00FF6CB0" w:rsidRDefault="00FF6CB0" w:rsidP="00B306C9">
            <w:pPr>
              <w:keepNext/>
              <w:widowControl w:val="0"/>
              <w:ind w:firstLine="709"/>
              <w:jc w:val="both"/>
              <w:rPr>
                <w:b/>
                <w:snapToGrid w:val="0"/>
                <w:sz w:val="16"/>
                <w:szCs w:val="16"/>
              </w:rPr>
            </w:pPr>
          </w:p>
          <w:p w:rsidR="00FF6CB0" w:rsidRDefault="00FF6CB0" w:rsidP="00B306C9">
            <w:pPr>
              <w:keepNext/>
              <w:widowControl w:val="0"/>
              <w:ind w:firstLine="709"/>
              <w:jc w:val="both"/>
              <w:rPr>
                <w:b/>
                <w:snapToGrid w:val="0"/>
                <w:sz w:val="16"/>
                <w:szCs w:val="16"/>
              </w:rPr>
            </w:pPr>
          </w:p>
          <w:p w:rsidR="00FF6CB0" w:rsidRDefault="00FF6CB0" w:rsidP="00B306C9">
            <w:pPr>
              <w:keepNext/>
              <w:widowControl w:val="0"/>
              <w:ind w:firstLine="709"/>
              <w:jc w:val="both"/>
            </w:pPr>
          </w:p>
        </w:tc>
      </w:tr>
      <w:tr w:rsidR="00FF6CB0" w:rsidRPr="006F2382" w:rsidTr="00CF5AA5">
        <w:trPr>
          <w:gridBefore w:val="1"/>
          <w:wBefore w:w="27" w:type="dxa"/>
        </w:trPr>
        <w:tc>
          <w:tcPr>
            <w:tcW w:w="966"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992" w:type="dxa"/>
            <w:gridSpan w:val="3"/>
            <w:tcBorders>
              <w:top w:val="single" w:sz="4" w:space="0" w:color="auto"/>
              <w:left w:val="single" w:sz="4" w:space="0" w:color="auto"/>
              <w:bottom w:val="single" w:sz="4" w:space="0" w:color="auto"/>
              <w:right w:val="single" w:sz="4" w:space="0" w:color="auto"/>
            </w:tcBorders>
          </w:tcPr>
          <w:p w:rsidR="00FF6CB0" w:rsidRPr="00EE5C0B" w:rsidRDefault="00FF6CB0" w:rsidP="00B306C9">
            <w:pPr>
              <w:tabs>
                <w:tab w:val="left" w:pos="1260"/>
                <w:tab w:val="center" w:pos="3366"/>
              </w:tabs>
              <w:jc w:val="center"/>
              <w:rPr>
                <w:b/>
                <w:sz w:val="18"/>
                <w:szCs w:val="18"/>
                <w:lang w:val="en-US"/>
              </w:rPr>
            </w:pPr>
            <w:r w:rsidRPr="002F5B52">
              <w:rPr>
                <w:b/>
                <w:sz w:val="18"/>
                <w:szCs w:val="18"/>
                <w:lang w:val="uk-UA"/>
              </w:rPr>
              <w:t>1</w:t>
            </w: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b/>
                <w:lang w:val="en-US"/>
              </w:rPr>
            </w:pPr>
          </w:p>
          <w:p w:rsidR="00FF6CB0" w:rsidRDefault="00FF6CB0" w:rsidP="00B306C9">
            <w:pPr>
              <w:tabs>
                <w:tab w:val="left" w:pos="1260"/>
                <w:tab w:val="center" w:pos="3366"/>
              </w:tabs>
              <w:jc w:val="center"/>
              <w:rPr>
                <w:lang w:val="en-US"/>
              </w:rPr>
            </w:pPr>
          </w:p>
          <w:p w:rsidR="00FF6CB0" w:rsidRDefault="00FF6CB0" w:rsidP="00B306C9">
            <w:pPr>
              <w:tabs>
                <w:tab w:val="left" w:pos="1260"/>
                <w:tab w:val="center" w:pos="3366"/>
              </w:tabs>
              <w:jc w:val="center"/>
              <w:rPr>
                <w:lang w:val="en-US"/>
              </w:rPr>
            </w:pPr>
          </w:p>
          <w:p w:rsidR="00FF6CB0" w:rsidRPr="00CF5AA5" w:rsidRDefault="00FF6CB0" w:rsidP="00CF5AA5">
            <w:pPr>
              <w:tabs>
                <w:tab w:val="left" w:pos="1260"/>
                <w:tab w:val="center" w:pos="3366"/>
              </w:tabs>
              <w:rPr>
                <w:lang w:val="uk-UA"/>
              </w:rPr>
            </w:pPr>
          </w:p>
        </w:tc>
        <w:tc>
          <w:tcPr>
            <w:tcW w:w="4819" w:type="dxa"/>
            <w:tcBorders>
              <w:top w:val="single" w:sz="4" w:space="0" w:color="auto"/>
              <w:left w:val="single" w:sz="4" w:space="0" w:color="auto"/>
              <w:bottom w:val="single" w:sz="4" w:space="0" w:color="auto"/>
              <w:right w:val="single" w:sz="4" w:space="0" w:color="auto"/>
            </w:tcBorders>
          </w:tcPr>
          <w:p w:rsidR="00FF6CB0" w:rsidRDefault="00FF6CB0" w:rsidP="00B306C9">
            <w:pPr>
              <w:pStyle w:val="a5"/>
              <w:rPr>
                <w:b/>
                <w:i/>
                <w:sz w:val="22"/>
                <w:szCs w:val="22"/>
                <w:lang w:eastAsia="uk-UA"/>
              </w:rPr>
            </w:pPr>
            <w:r>
              <w:rPr>
                <w:b/>
                <w:i/>
                <w:sz w:val="22"/>
                <w:szCs w:val="22"/>
              </w:rPr>
              <w:t xml:space="preserve">Тема </w:t>
            </w:r>
            <w:r w:rsidRPr="007D2E7F">
              <w:rPr>
                <w:b/>
                <w:i/>
                <w:sz w:val="22"/>
                <w:szCs w:val="22"/>
                <w:lang w:val="ru-RU"/>
              </w:rPr>
              <w:t>3.</w:t>
            </w:r>
            <w:r>
              <w:rPr>
                <w:b/>
                <w:i/>
                <w:sz w:val="22"/>
                <w:szCs w:val="22"/>
              </w:rPr>
              <w:t>4. Озброєння та  бойова техніка родів військ Сухопутних військ</w:t>
            </w:r>
          </w:p>
          <w:p w:rsidR="00FF6CB0" w:rsidRDefault="00FF6CB0" w:rsidP="00B306C9">
            <w:pPr>
              <w:jc w:val="both"/>
              <w:rPr>
                <w:b/>
                <w:i/>
                <w:sz w:val="22"/>
                <w:szCs w:val="22"/>
                <w:lang w:val="uk-UA"/>
              </w:rPr>
            </w:pPr>
            <w:r>
              <w:rPr>
                <w:lang w:val="uk-UA"/>
              </w:rPr>
              <w:t>Ознайомлення учнів з озброєнням та бойовою технікою родів військ Сухопутних військ</w:t>
            </w:r>
            <w:r>
              <w:rPr>
                <w:i/>
                <w:lang w:val="uk-UA"/>
              </w:rPr>
              <w:t xml:space="preserve"> </w:t>
            </w:r>
            <w:r>
              <w:rPr>
                <w:lang w:val="uk-UA"/>
              </w:rPr>
              <w:t xml:space="preserve">під час навчально-польових зборів у військових частинах. Демонстрація озброєння та бойової техніки в дії. </w:t>
            </w:r>
          </w:p>
        </w:tc>
        <w:tc>
          <w:tcPr>
            <w:tcW w:w="3261" w:type="dxa"/>
            <w:tcBorders>
              <w:top w:val="single" w:sz="4" w:space="0" w:color="auto"/>
              <w:left w:val="single" w:sz="4" w:space="0" w:color="auto"/>
              <w:bottom w:val="single" w:sz="4" w:space="0" w:color="auto"/>
              <w:right w:val="single" w:sz="4" w:space="0" w:color="auto"/>
            </w:tcBorders>
          </w:tcPr>
          <w:p w:rsidR="00FF6CB0" w:rsidRDefault="00FF6CB0" w:rsidP="00B306C9">
            <w:pPr>
              <w:framePr w:hSpace="180" w:wrap="around" w:vAnchor="text" w:hAnchor="text" w:x="-252" w:y="1"/>
              <w:jc w:val="both"/>
              <w:rPr>
                <w:b/>
                <w:lang w:val="uk-UA"/>
              </w:rPr>
            </w:pPr>
            <w:r>
              <w:rPr>
                <w:b/>
                <w:lang w:val="uk-UA"/>
              </w:rPr>
              <w:t xml:space="preserve">Учень: </w:t>
            </w:r>
          </w:p>
          <w:p w:rsidR="00FF6CB0" w:rsidRDefault="00FF6CB0" w:rsidP="00B306C9">
            <w:pPr>
              <w:framePr w:hSpace="180" w:wrap="around" w:vAnchor="text" w:hAnchor="text" w:x="-252" w:y="1"/>
              <w:jc w:val="both"/>
              <w:rPr>
                <w:b/>
                <w:lang w:val="uk-UA"/>
              </w:rPr>
            </w:pPr>
            <w:r w:rsidRPr="00B557C2">
              <w:rPr>
                <w:b/>
                <w:i/>
                <w:lang w:val="uk-UA"/>
              </w:rPr>
              <w:t>усвідомлює</w:t>
            </w:r>
            <w:r>
              <w:rPr>
                <w:lang w:val="uk-UA"/>
              </w:rPr>
              <w:t xml:space="preserve"> необхідність знань, вмінь і навичок для захисту Вітчизни</w:t>
            </w:r>
            <w:r w:rsidRPr="00B557C2">
              <w:rPr>
                <w:lang w:val="uk-UA"/>
              </w:rPr>
              <w:t xml:space="preserve">; </w:t>
            </w:r>
            <w:r>
              <w:rPr>
                <w:lang w:val="uk-UA"/>
              </w:rPr>
              <w:t xml:space="preserve"> </w:t>
            </w:r>
            <w:r>
              <w:rPr>
                <w:b/>
                <w:lang w:val="uk-UA"/>
              </w:rPr>
              <w:t xml:space="preserve"> </w:t>
            </w:r>
          </w:p>
          <w:p w:rsidR="00FF6CB0" w:rsidRPr="00604999" w:rsidRDefault="00FF6CB0" w:rsidP="00B306C9">
            <w:pPr>
              <w:framePr w:hSpace="180" w:wrap="around" w:vAnchor="text" w:hAnchor="text" w:x="-252" w:y="1"/>
              <w:jc w:val="both"/>
              <w:rPr>
                <w:b/>
                <w:lang w:val="uk-UA"/>
              </w:rPr>
            </w:pPr>
            <w:r>
              <w:rPr>
                <w:b/>
                <w:lang w:val="uk-UA"/>
              </w:rPr>
              <w:t xml:space="preserve">розуміє </w:t>
            </w:r>
            <w:r w:rsidRPr="00604999">
              <w:rPr>
                <w:lang w:val="uk-UA"/>
              </w:rPr>
              <w:t>значення</w:t>
            </w:r>
            <w:r>
              <w:rPr>
                <w:b/>
                <w:lang w:val="uk-UA"/>
              </w:rPr>
              <w:t xml:space="preserve"> </w:t>
            </w:r>
            <w:r w:rsidRPr="00604999">
              <w:rPr>
                <w:lang w:val="uk-UA"/>
              </w:rPr>
              <w:t>озброєння та бойової техніки в сучасному бою</w:t>
            </w:r>
            <w:r>
              <w:rPr>
                <w:lang w:val="uk-UA"/>
              </w:rPr>
              <w:t xml:space="preserve">. </w:t>
            </w:r>
          </w:p>
        </w:tc>
      </w:tr>
      <w:tr w:rsidR="00FF6CB0" w:rsidTr="00CF5AA5">
        <w:trPr>
          <w:gridBefore w:val="1"/>
          <w:wBefore w:w="27" w:type="dxa"/>
        </w:trPr>
        <w:tc>
          <w:tcPr>
            <w:tcW w:w="10038" w:type="dxa"/>
            <w:gridSpan w:val="6"/>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rPr>
            </w:pPr>
            <w:r>
              <w:rPr>
                <w:rFonts w:ascii="Arial" w:hAnsi="Arial" w:cs="Arial"/>
                <w:b/>
                <w:sz w:val="18"/>
                <w:szCs w:val="18"/>
                <w:lang w:val="uk-UA"/>
              </w:rPr>
              <w:t xml:space="preserve">Розділ </w:t>
            </w:r>
            <w:r w:rsidRPr="00604999">
              <w:rPr>
                <w:rFonts w:ascii="Arial" w:hAnsi="Arial" w:cs="Arial"/>
                <w:b/>
                <w:sz w:val="18"/>
                <w:szCs w:val="18"/>
              </w:rPr>
              <w:t>4</w:t>
            </w:r>
            <w:r>
              <w:rPr>
                <w:rFonts w:ascii="Arial" w:hAnsi="Arial" w:cs="Arial"/>
                <w:b/>
                <w:sz w:val="18"/>
                <w:szCs w:val="18"/>
                <w:lang w:val="uk-UA"/>
              </w:rPr>
              <w:t>.</w:t>
            </w:r>
            <w:r>
              <w:rPr>
                <w:b/>
                <w:sz w:val="18"/>
                <w:szCs w:val="18"/>
                <w:lang w:val="uk-UA"/>
              </w:rPr>
              <w:t xml:space="preserve"> </w:t>
            </w:r>
            <w:r>
              <w:rPr>
                <w:rFonts w:ascii="Arial" w:hAnsi="Arial" w:cs="Arial"/>
                <w:b/>
                <w:lang w:val="uk-UA"/>
              </w:rPr>
              <w:t>Вогнева підготовка</w:t>
            </w:r>
            <w:r>
              <w:rPr>
                <w:b/>
                <w:sz w:val="24"/>
                <w:szCs w:val="24"/>
                <w:lang w:val="uk-UA"/>
              </w:rPr>
              <w:t xml:space="preserve"> -</w:t>
            </w:r>
            <w:r>
              <w:rPr>
                <w:rFonts w:ascii="Arial" w:hAnsi="Arial" w:cs="Arial"/>
                <w:b/>
                <w:sz w:val="18"/>
                <w:szCs w:val="18"/>
                <w:lang w:val="uk-UA"/>
              </w:rPr>
              <w:t xml:space="preserve">2 </w:t>
            </w:r>
            <w:proofErr w:type="spellStart"/>
            <w:r>
              <w:rPr>
                <w:rFonts w:ascii="Arial" w:hAnsi="Arial" w:cs="Arial"/>
                <w:b/>
                <w:sz w:val="18"/>
                <w:szCs w:val="18"/>
                <w:lang w:val="uk-UA"/>
              </w:rPr>
              <w:t>год</w:t>
            </w:r>
            <w:proofErr w:type="spellEnd"/>
            <w:r>
              <w:rPr>
                <w:rFonts w:ascii="Arial" w:hAnsi="Arial" w:cs="Arial"/>
                <w:b/>
                <w:color w:val="000000"/>
                <w:sz w:val="18"/>
                <w:szCs w:val="18"/>
                <w:lang w:val="uk-UA"/>
              </w:rPr>
              <w:t xml:space="preserve"> </w:t>
            </w:r>
          </w:p>
        </w:tc>
      </w:tr>
      <w:tr w:rsidR="00FF6CB0" w:rsidTr="00CF5AA5">
        <w:trPr>
          <w:gridBefore w:val="1"/>
          <w:wBefore w:w="27" w:type="dxa"/>
        </w:trPr>
        <w:tc>
          <w:tcPr>
            <w:tcW w:w="1145"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813" w:type="dxa"/>
            <w:tcBorders>
              <w:top w:val="single" w:sz="4" w:space="0" w:color="auto"/>
              <w:left w:val="single" w:sz="4" w:space="0" w:color="auto"/>
              <w:bottom w:val="single" w:sz="4" w:space="0" w:color="auto"/>
              <w:right w:val="single" w:sz="4" w:space="0" w:color="auto"/>
            </w:tcBorders>
          </w:tcPr>
          <w:p w:rsidR="00FF6CB0" w:rsidRPr="00EE5C0B" w:rsidRDefault="00FF6CB0" w:rsidP="00B306C9">
            <w:pPr>
              <w:jc w:val="center"/>
              <w:rPr>
                <w:b/>
                <w:sz w:val="18"/>
                <w:szCs w:val="18"/>
                <w:lang w:val="en-US"/>
              </w:rPr>
            </w:pPr>
            <w:r w:rsidRPr="002F5B52">
              <w:rPr>
                <w:b/>
                <w:sz w:val="18"/>
                <w:szCs w:val="18"/>
              </w:rPr>
              <w:t>1</w:t>
            </w:r>
          </w:p>
          <w:p w:rsidR="00FF6CB0" w:rsidRPr="00604999" w:rsidRDefault="00FF6CB0" w:rsidP="00B306C9">
            <w:pPr>
              <w:jc w:val="center"/>
              <w:rPr>
                <w:b/>
              </w:rPr>
            </w:pPr>
          </w:p>
          <w:p w:rsidR="00FF6CB0" w:rsidRPr="00604999" w:rsidRDefault="00FF6CB0" w:rsidP="00B306C9">
            <w:pPr>
              <w:jc w:val="center"/>
              <w:rPr>
                <w:b/>
              </w:rPr>
            </w:pPr>
          </w:p>
          <w:p w:rsidR="00FF6CB0" w:rsidRPr="00604999" w:rsidRDefault="00FF6CB0" w:rsidP="00B306C9">
            <w:pPr>
              <w:jc w:val="center"/>
              <w:rPr>
                <w:b/>
              </w:rPr>
            </w:pPr>
          </w:p>
          <w:p w:rsidR="00FF6CB0" w:rsidRPr="00604999" w:rsidRDefault="00FF6CB0" w:rsidP="00B306C9">
            <w:pPr>
              <w:jc w:val="center"/>
              <w:rPr>
                <w:b/>
              </w:rPr>
            </w:pPr>
          </w:p>
          <w:p w:rsidR="00FF6CB0" w:rsidRPr="00604999" w:rsidRDefault="00FF6CB0" w:rsidP="00B306C9">
            <w:pPr>
              <w:jc w:val="center"/>
              <w:rPr>
                <w:b/>
              </w:rPr>
            </w:pPr>
          </w:p>
          <w:p w:rsidR="00FF6CB0" w:rsidRDefault="00FF6CB0" w:rsidP="00B306C9">
            <w:pPr>
              <w:rPr>
                <w:lang w:val="uk-UA"/>
              </w:rPr>
            </w:pPr>
          </w:p>
          <w:p w:rsidR="00FF6CB0" w:rsidRDefault="00FF6CB0" w:rsidP="00B306C9">
            <w:pPr>
              <w:rPr>
                <w:lang w:val="uk-UA"/>
              </w:rPr>
            </w:pPr>
          </w:p>
          <w:p w:rsidR="00FF6CB0" w:rsidRDefault="00FF6CB0" w:rsidP="00B306C9">
            <w:pPr>
              <w:jc w:val="center"/>
              <w:rPr>
                <w:b/>
                <w:caps/>
                <w:sz w:val="18"/>
                <w:szCs w:val="18"/>
                <w:lang w:val="uk-UA"/>
              </w:rPr>
            </w:pPr>
          </w:p>
        </w:tc>
        <w:tc>
          <w:tcPr>
            <w:tcW w:w="4819"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Pr>
                <w:b/>
                <w:i/>
                <w:sz w:val="22"/>
                <w:szCs w:val="22"/>
                <w:lang w:val="uk-UA"/>
              </w:rPr>
              <w:t xml:space="preserve">Тема </w:t>
            </w:r>
            <w:r w:rsidRPr="007D2E7F">
              <w:rPr>
                <w:b/>
                <w:i/>
                <w:sz w:val="22"/>
                <w:szCs w:val="22"/>
              </w:rPr>
              <w:t>4.</w:t>
            </w:r>
            <w:r>
              <w:rPr>
                <w:b/>
                <w:i/>
                <w:sz w:val="22"/>
                <w:szCs w:val="22"/>
                <w:lang w:val="uk-UA"/>
              </w:rPr>
              <w:t xml:space="preserve">4. Стрільба по наземним і повітряним цілям </w:t>
            </w:r>
          </w:p>
          <w:p w:rsidR="00FF6CB0" w:rsidRDefault="00FF6CB0" w:rsidP="00B306C9">
            <w:pPr>
              <w:jc w:val="both"/>
              <w:rPr>
                <w:b/>
                <w:lang w:val="uk-UA"/>
              </w:rPr>
            </w:pPr>
          </w:p>
          <w:p w:rsidR="00FF6CB0" w:rsidRDefault="00FF6CB0" w:rsidP="00B306C9">
            <w:pPr>
              <w:jc w:val="both"/>
              <w:rPr>
                <w:b/>
                <w:caps/>
                <w:sz w:val="18"/>
                <w:szCs w:val="18"/>
                <w:lang w:val="uk-UA"/>
              </w:rPr>
            </w:pPr>
            <w:r>
              <w:rPr>
                <w:b/>
                <w:lang w:val="uk-UA"/>
              </w:rPr>
              <w:t>Виконання вогневих завдань бойовою зброєю.</w:t>
            </w:r>
            <w:r>
              <w:rPr>
                <w:rFonts w:ascii="Times New Roman CYR" w:hAnsi="Times New Roman CYR"/>
                <w:sz w:val="26"/>
                <w:szCs w:val="26"/>
                <w:lang w:val="uk-UA"/>
              </w:rPr>
              <w:t xml:space="preserve"> </w:t>
            </w:r>
            <w:r>
              <w:rPr>
                <w:rFonts w:ascii="Times New Roman CYR" w:hAnsi="Times New Roman CYR"/>
              </w:rPr>
              <w:t>В</w:t>
            </w:r>
            <w:proofErr w:type="spellStart"/>
            <w:r>
              <w:rPr>
                <w:rFonts w:ascii="Times New Roman CYR" w:hAnsi="Times New Roman CYR"/>
                <w:lang w:val="uk-UA"/>
              </w:rPr>
              <w:t>имоги</w:t>
            </w:r>
            <w:proofErr w:type="spellEnd"/>
            <w:r>
              <w:rPr>
                <w:rFonts w:ascii="Times New Roman CYR" w:hAnsi="Times New Roman CYR"/>
                <w:lang w:val="uk-UA"/>
              </w:rPr>
              <w:t xml:space="preserve"> </w:t>
            </w:r>
            <w:proofErr w:type="spellStart"/>
            <w:r>
              <w:rPr>
                <w:rFonts w:ascii="Times New Roman CYR" w:hAnsi="Times New Roman CYR"/>
              </w:rPr>
              <w:t>безпеки</w:t>
            </w:r>
            <w:proofErr w:type="spellEnd"/>
            <w:r>
              <w:rPr>
                <w:rFonts w:ascii="Times New Roman CYR" w:hAnsi="Times New Roman CYR"/>
              </w:rPr>
              <w:t xml:space="preserve"> </w:t>
            </w:r>
            <w:proofErr w:type="spellStart"/>
            <w:proofErr w:type="gramStart"/>
            <w:r>
              <w:rPr>
                <w:rFonts w:ascii="Times New Roman CYR" w:hAnsi="Times New Roman CYR"/>
              </w:rPr>
              <w:t>п</w:t>
            </w:r>
            <w:proofErr w:type="gramEnd"/>
            <w:r>
              <w:rPr>
                <w:rFonts w:ascii="Times New Roman CYR" w:hAnsi="Times New Roman CYR"/>
              </w:rPr>
              <w:t>ід</w:t>
            </w:r>
            <w:proofErr w:type="spellEnd"/>
            <w:r>
              <w:rPr>
                <w:rFonts w:ascii="Times New Roman CYR" w:hAnsi="Times New Roman CYR"/>
              </w:rPr>
              <w:t xml:space="preserve"> час </w:t>
            </w:r>
            <w:proofErr w:type="spellStart"/>
            <w:r>
              <w:rPr>
                <w:rFonts w:ascii="Times New Roman CYR" w:hAnsi="Times New Roman CYR"/>
              </w:rPr>
              <w:t>проведення</w:t>
            </w:r>
            <w:proofErr w:type="spellEnd"/>
            <w:r>
              <w:rPr>
                <w:rFonts w:ascii="Times New Roman CYR" w:hAnsi="Times New Roman CYR"/>
              </w:rPr>
              <w:t xml:space="preserve"> </w:t>
            </w:r>
            <w:proofErr w:type="spellStart"/>
            <w:r>
              <w:rPr>
                <w:rFonts w:ascii="Times New Roman CYR" w:hAnsi="Times New Roman CYR"/>
              </w:rPr>
              <w:t>стрільб</w:t>
            </w:r>
            <w:proofErr w:type="spellEnd"/>
            <w:r>
              <w:rPr>
                <w:rFonts w:ascii="Times New Roman CYR" w:hAnsi="Times New Roman CYR"/>
                <w:lang w:val="uk-UA"/>
              </w:rPr>
              <w:t xml:space="preserve">. </w:t>
            </w:r>
            <w:r>
              <w:rPr>
                <w:b/>
                <w:lang w:val="uk-UA"/>
              </w:rPr>
              <w:t>В</w:t>
            </w:r>
            <w:r>
              <w:rPr>
                <w:lang w:val="uk-UA"/>
              </w:rPr>
              <w:t>права  бойових стрільб з автомата Калашникова: «Стрільба з місця по нерухомих цілях».  Виконання нормативів №№ 1, 2, 3, 4, 5.</w:t>
            </w:r>
          </w:p>
        </w:tc>
        <w:tc>
          <w:tcPr>
            <w:tcW w:w="3261" w:type="dxa"/>
            <w:tcBorders>
              <w:top w:val="single" w:sz="4" w:space="0" w:color="auto"/>
              <w:left w:val="single" w:sz="4" w:space="0" w:color="auto"/>
              <w:bottom w:val="single" w:sz="4" w:space="0" w:color="auto"/>
              <w:right w:val="single" w:sz="4" w:space="0" w:color="auto"/>
            </w:tcBorders>
          </w:tcPr>
          <w:p w:rsidR="00FF6CB0" w:rsidRDefault="00FF6CB0" w:rsidP="00B306C9">
            <w:pPr>
              <w:spacing w:after="120"/>
              <w:jc w:val="both"/>
              <w:rPr>
                <w:b/>
                <w:lang w:val="uk-UA"/>
              </w:rPr>
            </w:pPr>
            <w:r>
              <w:rPr>
                <w:b/>
                <w:lang w:val="uk-UA"/>
              </w:rPr>
              <w:t xml:space="preserve">Учень: </w:t>
            </w:r>
          </w:p>
          <w:p w:rsidR="00FF6CB0" w:rsidRDefault="00FF6CB0" w:rsidP="00B306C9">
            <w:pPr>
              <w:framePr w:hSpace="180" w:wrap="around" w:vAnchor="text" w:hAnchor="text" w:x="-252" w:y="1"/>
              <w:jc w:val="both"/>
              <w:rPr>
                <w:lang w:val="uk-UA"/>
              </w:rPr>
            </w:pPr>
            <w:r w:rsidRPr="00D86E20">
              <w:rPr>
                <w:b/>
                <w:i/>
                <w:lang w:val="uk-UA"/>
              </w:rPr>
              <w:t>перевіряється</w:t>
            </w:r>
            <w:r>
              <w:rPr>
                <w:lang w:val="uk-UA"/>
              </w:rPr>
              <w:t xml:space="preserve"> з виконання нормативів вогневої підготовки; </w:t>
            </w:r>
          </w:p>
          <w:p w:rsidR="00FF6CB0" w:rsidRPr="00D86E20" w:rsidRDefault="00FF6CB0" w:rsidP="00B306C9">
            <w:pPr>
              <w:framePr w:hSpace="180" w:wrap="around" w:vAnchor="text" w:hAnchor="text" w:x="-252" w:y="1"/>
              <w:jc w:val="both"/>
              <w:rPr>
                <w:lang w:val="uk-UA"/>
              </w:rPr>
            </w:pPr>
            <w:r w:rsidRPr="00D86E20">
              <w:rPr>
                <w:b/>
                <w:i/>
                <w:lang w:val="uk-UA"/>
              </w:rPr>
              <w:t>виконує</w:t>
            </w:r>
            <w:r>
              <w:rPr>
                <w:lang w:val="uk-UA"/>
              </w:rPr>
              <w:t xml:space="preserve"> вправу бойових стрільб з автомата, доповідає про результати стрільби. </w:t>
            </w:r>
            <w:r w:rsidRPr="00D86E20">
              <w:t xml:space="preserve"> </w:t>
            </w:r>
          </w:p>
          <w:p w:rsidR="00FF6CB0" w:rsidRDefault="00FF6CB0" w:rsidP="00B306C9">
            <w:pPr>
              <w:jc w:val="center"/>
              <w:rPr>
                <w:b/>
                <w:caps/>
                <w:sz w:val="18"/>
                <w:szCs w:val="18"/>
              </w:rPr>
            </w:pPr>
          </w:p>
        </w:tc>
      </w:tr>
      <w:tr w:rsidR="00FF6CB0" w:rsidTr="00CF5AA5">
        <w:tc>
          <w:tcPr>
            <w:tcW w:w="1172" w:type="dxa"/>
            <w:gridSpan w:val="4"/>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813" w:type="dxa"/>
            <w:tcBorders>
              <w:top w:val="single" w:sz="4" w:space="0" w:color="auto"/>
              <w:left w:val="single" w:sz="4" w:space="0" w:color="auto"/>
              <w:bottom w:val="single" w:sz="4" w:space="0" w:color="auto"/>
              <w:right w:val="single" w:sz="4" w:space="0" w:color="auto"/>
            </w:tcBorders>
          </w:tcPr>
          <w:p w:rsidR="00FF6CB0" w:rsidRPr="00EE5C0B" w:rsidRDefault="00FF6CB0" w:rsidP="00B306C9">
            <w:pPr>
              <w:jc w:val="center"/>
              <w:rPr>
                <w:b/>
                <w:sz w:val="18"/>
                <w:szCs w:val="18"/>
                <w:lang w:val="en-US"/>
              </w:rPr>
            </w:pPr>
            <w:r w:rsidRPr="002F5B52">
              <w:rPr>
                <w:b/>
                <w:sz w:val="18"/>
                <w:szCs w:val="18"/>
                <w:lang w:val="uk-UA"/>
              </w:rPr>
              <w:t>1</w:t>
            </w:r>
          </w:p>
          <w:p w:rsidR="00FF6CB0" w:rsidRDefault="00FF6CB0" w:rsidP="00B306C9">
            <w:pPr>
              <w:jc w:val="center"/>
              <w:rPr>
                <w:b/>
                <w:lang w:val="uk-UA"/>
              </w:rPr>
            </w:pPr>
          </w:p>
          <w:p w:rsidR="00FF6CB0" w:rsidRDefault="00FF6CB0" w:rsidP="00B306C9">
            <w:pPr>
              <w:jc w:val="center"/>
              <w:rPr>
                <w:b/>
                <w:lang w:val="en-US"/>
              </w:rPr>
            </w:pPr>
          </w:p>
          <w:p w:rsidR="00FF6CB0" w:rsidRDefault="00FF6CB0" w:rsidP="00B306C9">
            <w:pPr>
              <w:jc w:val="center"/>
              <w:rPr>
                <w:b/>
                <w:lang w:val="en-US"/>
              </w:rPr>
            </w:pPr>
          </w:p>
          <w:p w:rsidR="00FF6CB0" w:rsidRDefault="00FF6CB0" w:rsidP="00B306C9">
            <w:pPr>
              <w:jc w:val="center"/>
              <w:rPr>
                <w:b/>
                <w:caps/>
                <w:sz w:val="18"/>
                <w:szCs w:val="18"/>
                <w:lang w:val="uk-UA"/>
              </w:rPr>
            </w:pPr>
          </w:p>
        </w:tc>
        <w:tc>
          <w:tcPr>
            <w:tcW w:w="4819"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Pr>
                <w:b/>
                <w:i/>
                <w:sz w:val="22"/>
                <w:szCs w:val="22"/>
                <w:lang w:val="uk-UA"/>
              </w:rPr>
              <w:t xml:space="preserve">Тема </w:t>
            </w:r>
            <w:r w:rsidRPr="007D2E7F">
              <w:rPr>
                <w:b/>
                <w:i/>
                <w:sz w:val="22"/>
                <w:szCs w:val="22"/>
              </w:rPr>
              <w:t>4.</w:t>
            </w:r>
            <w:r>
              <w:rPr>
                <w:b/>
                <w:i/>
                <w:sz w:val="22"/>
                <w:szCs w:val="22"/>
                <w:lang w:val="uk-UA"/>
              </w:rPr>
              <w:t>7</w:t>
            </w:r>
            <w:r>
              <w:rPr>
                <w:b/>
                <w:i/>
                <w:sz w:val="22"/>
                <w:szCs w:val="22"/>
              </w:rPr>
              <w:t>.</w:t>
            </w:r>
            <w:r>
              <w:rPr>
                <w:b/>
                <w:i/>
                <w:sz w:val="22"/>
                <w:szCs w:val="22"/>
                <w:lang w:val="uk-UA"/>
              </w:rPr>
              <w:t xml:space="preserve"> Метання</w:t>
            </w:r>
          </w:p>
          <w:p w:rsidR="00FF6CB0" w:rsidRDefault="00FF6CB0" w:rsidP="00B306C9">
            <w:pPr>
              <w:rPr>
                <w:b/>
                <w:i/>
                <w:sz w:val="22"/>
                <w:szCs w:val="22"/>
              </w:rPr>
            </w:pPr>
            <w:r>
              <w:rPr>
                <w:b/>
                <w:i/>
                <w:sz w:val="22"/>
                <w:szCs w:val="22"/>
                <w:lang w:val="uk-UA"/>
              </w:rPr>
              <w:t xml:space="preserve"> ручних гранат в бою</w:t>
            </w:r>
          </w:p>
          <w:p w:rsidR="00FF6CB0" w:rsidRPr="00FF6CB0" w:rsidRDefault="00FF6CB0" w:rsidP="00B306C9">
            <w:pPr>
              <w:jc w:val="both"/>
              <w:rPr>
                <w:rFonts w:ascii="Times New Roman CYR" w:hAnsi="Times New Roman CYR"/>
              </w:rPr>
            </w:pPr>
          </w:p>
          <w:p w:rsidR="00FF6CB0" w:rsidRPr="00FF6CB0" w:rsidRDefault="00FF6CB0" w:rsidP="00B306C9">
            <w:pPr>
              <w:jc w:val="both"/>
            </w:pPr>
            <w:r>
              <w:rPr>
                <w:rFonts w:ascii="Times New Roman CYR" w:hAnsi="Times New Roman CYR"/>
                <w:lang w:val="uk-UA"/>
              </w:rPr>
              <w:t xml:space="preserve">Вимоги безпеки під </w:t>
            </w:r>
            <w:r>
              <w:rPr>
                <w:rFonts w:ascii="Times New Roman CYR" w:hAnsi="Times New Roman CYR"/>
              </w:rPr>
              <w:t>час</w:t>
            </w:r>
            <w:r>
              <w:rPr>
                <w:rFonts w:ascii="Times New Roman CYR" w:hAnsi="Times New Roman CYR"/>
                <w:lang w:val="uk-UA"/>
              </w:rPr>
              <w:t xml:space="preserve"> </w:t>
            </w:r>
            <w:r>
              <w:rPr>
                <w:lang w:val="uk-UA"/>
              </w:rPr>
              <w:t>метання гранат</w:t>
            </w:r>
            <w:r>
              <w:t xml:space="preserve">. </w:t>
            </w:r>
            <w:r w:rsidRPr="00B212E8">
              <w:rPr>
                <w:lang w:val="uk-UA"/>
              </w:rPr>
              <w:t>Вогневі тренування</w:t>
            </w:r>
            <w:r w:rsidRPr="00B212E8">
              <w:t xml:space="preserve">: </w:t>
            </w:r>
            <w:r>
              <w:rPr>
                <w:lang w:val="uk-UA"/>
              </w:rPr>
              <w:t>виконання першої і другої навчальної вправи з метання ручних гранат</w:t>
            </w:r>
            <w:r>
              <w:t>.</w:t>
            </w:r>
            <w:r>
              <w:rPr>
                <w:lang w:val="uk-UA"/>
              </w:rPr>
              <w:t xml:space="preserve"> </w:t>
            </w:r>
          </w:p>
          <w:p w:rsidR="00FF6CB0" w:rsidRPr="00FF6CB0" w:rsidRDefault="00FF6CB0" w:rsidP="00B306C9">
            <w:pPr>
              <w:jc w:val="both"/>
              <w:rPr>
                <w:b/>
                <w:caps/>
                <w:sz w:val="18"/>
                <w:szCs w:val="18"/>
              </w:rPr>
            </w:pPr>
          </w:p>
        </w:tc>
        <w:tc>
          <w:tcPr>
            <w:tcW w:w="3261" w:type="dxa"/>
            <w:tcBorders>
              <w:top w:val="single" w:sz="4" w:space="0" w:color="auto"/>
              <w:left w:val="single" w:sz="4" w:space="0" w:color="auto"/>
              <w:bottom w:val="single" w:sz="4" w:space="0" w:color="auto"/>
              <w:right w:val="single" w:sz="4" w:space="0" w:color="auto"/>
            </w:tcBorders>
          </w:tcPr>
          <w:p w:rsidR="00FF6CB0" w:rsidRDefault="00FF6CB0" w:rsidP="00B306C9">
            <w:pPr>
              <w:spacing w:after="120"/>
              <w:jc w:val="both"/>
              <w:rPr>
                <w:b/>
                <w:lang w:val="uk-UA"/>
              </w:rPr>
            </w:pPr>
            <w:r>
              <w:rPr>
                <w:b/>
                <w:lang w:val="uk-UA"/>
              </w:rPr>
              <w:t xml:space="preserve">Учень: </w:t>
            </w:r>
          </w:p>
          <w:p w:rsidR="00FF6CB0" w:rsidRDefault="00FF6CB0" w:rsidP="00B306C9">
            <w:pPr>
              <w:jc w:val="both"/>
              <w:rPr>
                <w:b/>
                <w:caps/>
                <w:sz w:val="18"/>
                <w:szCs w:val="18"/>
                <w:lang w:val="uk-UA"/>
              </w:rPr>
            </w:pPr>
            <w:r w:rsidRPr="00D86E20">
              <w:rPr>
                <w:b/>
                <w:i/>
                <w:lang w:val="uk-UA"/>
              </w:rPr>
              <w:t>перевіряється</w:t>
            </w:r>
            <w:r>
              <w:rPr>
                <w:lang w:val="uk-UA"/>
              </w:rPr>
              <w:t xml:space="preserve"> з виконання першої і другої навчальної вправи з метання ручних гранат</w:t>
            </w:r>
            <w:r>
              <w:t>.</w:t>
            </w:r>
            <w:r>
              <w:rPr>
                <w:lang w:val="uk-UA"/>
              </w:rPr>
              <w:t xml:space="preserve"> </w:t>
            </w:r>
          </w:p>
        </w:tc>
      </w:tr>
      <w:tr w:rsidR="00FF6CB0" w:rsidTr="00CF5AA5">
        <w:tc>
          <w:tcPr>
            <w:tcW w:w="10065" w:type="dxa"/>
            <w:gridSpan w:val="7"/>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r>
              <w:rPr>
                <w:rFonts w:ascii="Arial" w:hAnsi="Arial" w:cs="Arial"/>
                <w:b/>
                <w:sz w:val="18"/>
                <w:szCs w:val="18"/>
                <w:lang w:val="uk-UA"/>
              </w:rPr>
              <w:t xml:space="preserve">Розділ </w:t>
            </w:r>
            <w:r w:rsidRPr="007D2E7F">
              <w:rPr>
                <w:rFonts w:ascii="Arial" w:hAnsi="Arial" w:cs="Arial"/>
                <w:b/>
                <w:sz w:val="18"/>
                <w:szCs w:val="18"/>
              </w:rPr>
              <w:t>8</w:t>
            </w:r>
            <w:r>
              <w:rPr>
                <w:rFonts w:ascii="Arial" w:hAnsi="Arial" w:cs="Arial"/>
                <w:b/>
                <w:sz w:val="18"/>
                <w:szCs w:val="18"/>
                <w:lang w:val="uk-UA"/>
              </w:rPr>
              <w:t>.</w:t>
            </w:r>
            <w:r>
              <w:rPr>
                <w:b/>
                <w:sz w:val="24"/>
                <w:lang w:val="uk-UA"/>
              </w:rPr>
              <w:t xml:space="preserve"> </w:t>
            </w:r>
            <w:r>
              <w:rPr>
                <w:rFonts w:ascii="Arial" w:hAnsi="Arial" w:cs="Arial"/>
                <w:b/>
                <w:lang w:val="uk-UA"/>
              </w:rPr>
              <w:t>Прикладна фізична підготовка</w:t>
            </w:r>
            <w:r>
              <w:rPr>
                <w:rFonts w:ascii="Arial" w:hAnsi="Arial" w:cs="Arial"/>
                <w:b/>
              </w:rPr>
              <w:t xml:space="preserve">- </w:t>
            </w:r>
            <w:r>
              <w:rPr>
                <w:rFonts w:ascii="Arial" w:hAnsi="Arial" w:cs="Arial"/>
                <w:b/>
                <w:sz w:val="18"/>
                <w:szCs w:val="18"/>
                <w:lang w:val="uk-UA"/>
              </w:rPr>
              <w:t xml:space="preserve">4 </w:t>
            </w:r>
            <w:proofErr w:type="spellStart"/>
            <w:r>
              <w:rPr>
                <w:rFonts w:ascii="Arial" w:hAnsi="Arial" w:cs="Arial"/>
                <w:b/>
                <w:sz w:val="18"/>
                <w:szCs w:val="18"/>
                <w:lang w:val="uk-UA"/>
              </w:rPr>
              <w:t>год</w:t>
            </w:r>
            <w:proofErr w:type="spellEnd"/>
            <w:r>
              <w:rPr>
                <w:rFonts w:ascii="Arial" w:hAnsi="Arial" w:cs="Arial"/>
                <w:b/>
                <w:sz w:val="18"/>
                <w:szCs w:val="18"/>
                <w:lang w:val="uk-UA"/>
              </w:rPr>
              <w:t xml:space="preserve"> </w:t>
            </w:r>
          </w:p>
        </w:tc>
      </w:tr>
      <w:tr w:rsidR="00FF6CB0" w:rsidTr="00CF5AA5">
        <w:tc>
          <w:tcPr>
            <w:tcW w:w="1172" w:type="dxa"/>
            <w:gridSpan w:val="4"/>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813" w:type="dxa"/>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en-US"/>
              </w:rPr>
            </w:pPr>
            <w:r>
              <w:rPr>
                <w:b/>
                <w:caps/>
                <w:sz w:val="18"/>
                <w:szCs w:val="18"/>
                <w:lang w:val="en-US"/>
              </w:rPr>
              <w:t>2</w:t>
            </w:r>
          </w:p>
          <w:p w:rsidR="00FF6CB0" w:rsidRDefault="00FF6CB0" w:rsidP="00B306C9">
            <w:pPr>
              <w:jc w:val="center"/>
              <w:rPr>
                <w:b/>
                <w:caps/>
                <w:sz w:val="18"/>
                <w:szCs w:val="18"/>
                <w:lang w:val="en-US"/>
              </w:rPr>
            </w:pPr>
          </w:p>
          <w:p w:rsidR="00FF6CB0" w:rsidRDefault="00FF6CB0" w:rsidP="00B306C9">
            <w:pPr>
              <w:jc w:val="center"/>
              <w:rPr>
                <w:b/>
                <w:caps/>
                <w:sz w:val="18"/>
                <w:szCs w:val="18"/>
                <w:lang w:val="en-US"/>
              </w:rPr>
            </w:pPr>
          </w:p>
          <w:p w:rsidR="00FF6CB0" w:rsidRDefault="00FF6CB0" w:rsidP="00B306C9">
            <w:pPr>
              <w:jc w:val="center"/>
              <w:rPr>
                <w:b/>
                <w:caps/>
                <w:sz w:val="18"/>
                <w:szCs w:val="18"/>
                <w:lang w:val="en-US"/>
              </w:rPr>
            </w:pPr>
          </w:p>
          <w:p w:rsidR="00FF6CB0" w:rsidRDefault="00FF6CB0" w:rsidP="00B306C9">
            <w:pPr>
              <w:jc w:val="center"/>
              <w:rPr>
                <w:b/>
                <w:caps/>
                <w:sz w:val="18"/>
                <w:szCs w:val="18"/>
                <w:lang w:val="en-US"/>
              </w:rPr>
            </w:pPr>
          </w:p>
          <w:p w:rsidR="00FF6CB0" w:rsidRDefault="00FF6CB0" w:rsidP="00B306C9">
            <w:pPr>
              <w:jc w:val="center"/>
              <w:rPr>
                <w:caps/>
                <w:sz w:val="18"/>
                <w:szCs w:val="18"/>
                <w:lang w:val="en-US"/>
              </w:rPr>
            </w:pPr>
            <w:r>
              <w:rPr>
                <w:caps/>
                <w:sz w:val="18"/>
                <w:szCs w:val="18"/>
                <w:lang w:val="en-US"/>
              </w:rPr>
              <w:t>1</w:t>
            </w:r>
          </w:p>
          <w:p w:rsidR="00FF6CB0" w:rsidRDefault="00FF6CB0" w:rsidP="00B306C9">
            <w:pPr>
              <w:jc w:val="center"/>
              <w:rPr>
                <w:caps/>
                <w:sz w:val="18"/>
                <w:szCs w:val="18"/>
                <w:lang w:val="en-US"/>
              </w:rPr>
            </w:pPr>
          </w:p>
          <w:p w:rsidR="00FF6CB0" w:rsidRPr="00CF5AA5" w:rsidRDefault="00FF6CB0" w:rsidP="00CF5AA5">
            <w:pPr>
              <w:rPr>
                <w:caps/>
                <w:sz w:val="18"/>
                <w:szCs w:val="18"/>
                <w:lang w:val="uk-UA"/>
              </w:rPr>
            </w:pPr>
          </w:p>
          <w:p w:rsidR="00FF6CB0" w:rsidRPr="00CF5AA5" w:rsidRDefault="00FF6CB0" w:rsidP="00CF5AA5">
            <w:pPr>
              <w:jc w:val="center"/>
              <w:rPr>
                <w:caps/>
                <w:sz w:val="18"/>
                <w:szCs w:val="18"/>
                <w:lang w:val="uk-UA"/>
              </w:rPr>
            </w:pPr>
            <w:r>
              <w:rPr>
                <w:caps/>
                <w:sz w:val="18"/>
                <w:szCs w:val="18"/>
                <w:lang w:val="en-US"/>
              </w:rPr>
              <w:t>1</w:t>
            </w:r>
          </w:p>
        </w:tc>
        <w:tc>
          <w:tcPr>
            <w:tcW w:w="4819"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Pr>
                <w:b/>
                <w:i/>
                <w:sz w:val="22"/>
                <w:szCs w:val="22"/>
                <w:lang w:val="uk-UA"/>
              </w:rPr>
              <w:t xml:space="preserve">Тема </w:t>
            </w:r>
            <w:r w:rsidRPr="007D2E7F">
              <w:rPr>
                <w:b/>
                <w:i/>
                <w:sz w:val="22"/>
                <w:szCs w:val="22"/>
              </w:rPr>
              <w:t>8.</w:t>
            </w:r>
            <w:r>
              <w:rPr>
                <w:b/>
                <w:i/>
                <w:sz w:val="22"/>
                <w:szCs w:val="22"/>
                <w:lang w:val="uk-UA"/>
              </w:rPr>
              <w:t>2</w:t>
            </w:r>
            <w:r>
              <w:rPr>
                <w:sz w:val="22"/>
                <w:szCs w:val="22"/>
                <w:lang w:val="uk-UA"/>
              </w:rPr>
              <w:t xml:space="preserve">. </w:t>
            </w:r>
            <w:r>
              <w:rPr>
                <w:b/>
                <w:i/>
                <w:sz w:val="22"/>
                <w:szCs w:val="22"/>
                <w:lang w:val="uk-UA"/>
              </w:rPr>
              <w:t xml:space="preserve">Прискорене пересування та легка атлетика </w:t>
            </w:r>
          </w:p>
          <w:p w:rsidR="00FF6CB0" w:rsidRDefault="00FF6CB0" w:rsidP="00B306C9">
            <w:pPr>
              <w:rPr>
                <w:b/>
                <w:lang w:val="uk-UA"/>
              </w:rPr>
            </w:pPr>
          </w:p>
          <w:p w:rsidR="00FF6CB0" w:rsidRDefault="00FF6CB0" w:rsidP="00B306C9">
            <w:pPr>
              <w:rPr>
                <w:lang w:val="uk-UA"/>
              </w:rPr>
            </w:pPr>
            <w:r>
              <w:rPr>
                <w:b/>
                <w:lang w:val="uk-UA"/>
              </w:rPr>
              <w:t>Контрольні вправи</w:t>
            </w:r>
            <w:r>
              <w:rPr>
                <w:lang w:val="uk-UA"/>
              </w:rPr>
              <w:t xml:space="preserve">. </w:t>
            </w:r>
          </w:p>
          <w:p w:rsidR="00FF6CB0" w:rsidRDefault="00FF6CB0" w:rsidP="00B306C9">
            <w:pPr>
              <w:rPr>
                <w:lang w:val="uk-UA"/>
              </w:rPr>
            </w:pPr>
            <w:r>
              <w:rPr>
                <w:lang w:val="uk-UA"/>
              </w:rPr>
              <w:t xml:space="preserve">Біг на 1км (Н-ПФП-6). </w:t>
            </w:r>
          </w:p>
          <w:p w:rsidR="00FF6CB0" w:rsidRDefault="00FF6CB0" w:rsidP="00B306C9">
            <w:pPr>
              <w:rPr>
                <w:lang w:val="uk-UA"/>
              </w:rPr>
            </w:pPr>
            <w:r>
              <w:rPr>
                <w:lang w:val="uk-UA"/>
              </w:rPr>
              <w:t>Метання гранати Ф-1 на дальність</w:t>
            </w:r>
            <w:r>
              <w:t xml:space="preserve"> (Н-ПФП-7)</w:t>
            </w:r>
            <w:r>
              <w:rPr>
                <w:lang w:val="uk-UA"/>
              </w:rPr>
              <w:t xml:space="preserve">. </w:t>
            </w:r>
          </w:p>
          <w:p w:rsidR="00FF6CB0" w:rsidRDefault="00FF6CB0" w:rsidP="00B306C9">
            <w:pPr>
              <w:rPr>
                <w:b/>
                <w:lang w:val="uk-UA"/>
              </w:rPr>
            </w:pPr>
          </w:p>
          <w:p w:rsidR="00FF6CB0" w:rsidRDefault="00FF6CB0" w:rsidP="00B306C9">
            <w:pPr>
              <w:rPr>
                <w:lang w:val="uk-UA"/>
              </w:rPr>
            </w:pPr>
            <w:r>
              <w:rPr>
                <w:b/>
                <w:lang w:val="uk-UA"/>
              </w:rPr>
              <w:t>Контрольна вправа</w:t>
            </w:r>
            <w:r>
              <w:rPr>
                <w:lang w:val="uk-UA"/>
              </w:rPr>
              <w:t>.</w:t>
            </w:r>
          </w:p>
          <w:p w:rsidR="00FF6CB0" w:rsidRDefault="00FF6CB0" w:rsidP="00B306C9">
            <w:pPr>
              <w:jc w:val="both"/>
              <w:rPr>
                <w:b/>
                <w:caps/>
                <w:sz w:val="18"/>
                <w:szCs w:val="18"/>
                <w:lang w:val="uk-UA"/>
              </w:rPr>
            </w:pPr>
            <w:r>
              <w:rPr>
                <w:lang w:val="uk-UA"/>
              </w:rPr>
              <w:t xml:space="preserve">Марш-кидок на </w:t>
            </w:r>
            <w:smartTag w:uri="urn:schemas-microsoft-com:office:smarttags" w:element="metricconverter">
              <w:smartTagPr>
                <w:attr w:name="ProductID" w:val="5 км"/>
              </w:smartTagPr>
              <w:r>
                <w:rPr>
                  <w:lang w:val="uk-UA"/>
                </w:rPr>
                <w:t>5 км</w:t>
              </w:r>
            </w:smartTag>
            <w:r>
              <w:rPr>
                <w:lang w:val="uk-UA"/>
              </w:rPr>
              <w:t xml:space="preserve"> у склад</w:t>
            </w:r>
            <w:proofErr w:type="spellStart"/>
            <w:r>
              <w:t>i</w:t>
            </w:r>
            <w:proofErr w:type="spellEnd"/>
            <w:r>
              <w:rPr>
                <w:lang w:val="uk-UA"/>
              </w:rPr>
              <w:t xml:space="preserve"> навчального підрозділу (Н-ПФП-8). </w:t>
            </w:r>
          </w:p>
        </w:tc>
        <w:tc>
          <w:tcPr>
            <w:tcW w:w="3261" w:type="dxa"/>
            <w:tcBorders>
              <w:top w:val="single" w:sz="4" w:space="0" w:color="auto"/>
              <w:left w:val="single" w:sz="4" w:space="0" w:color="auto"/>
              <w:bottom w:val="single" w:sz="4" w:space="0" w:color="auto"/>
              <w:right w:val="single" w:sz="4" w:space="0" w:color="auto"/>
            </w:tcBorders>
          </w:tcPr>
          <w:p w:rsidR="00FF6CB0" w:rsidRDefault="00FF6CB0" w:rsidP="00B306C9">
            <w:pPr>
              <w:spacing w:after="120"/>
              <w:jc w:val="both"/>
              <w:rPr>
                <w:b/>
                <w:lang w:val="uk-UA"/>
              </w:rPr>
            </w:pPr>
            <w:r>
              <w:rPr>
                <w:b/>
                <w:lang w:val="uk-UA"/>
              </w:rPr>
              <w:t xml:space="preserve">Учень: </w:t>
            </w:r>
          </w:p>
          <w:p w:rsidR="00FF6CB0" w:rsidRDefault="00FF6CB0" w:rsidP="00B306C9">
            <w:pPr>
              <w:jc w:val="both"/>
              <w:rPr>
                <w:lang w:val="uk-UA"/>
              </w:rPr>
            </w:pPr>
            <w:r>
              <w:rPr>
                <w:b/>
                <w:i/>
                <w:lang w:val="uk-UA"/>
              </w:rPr>
              <w:t>в</w:t>
            </w:r>
            <w:r w:rsidRPr="00986F07">
              <w:rPr>
                <w:b/>
                <w:i/>
                <w:lang w:val="uk-UA"/>
              </w:rPr>
              <w:t>иконує</w:t>
            </w:r>
            <w:r>
              <w:rPr>
                <w:lang w:val="uk-UA"/>
              </w:rPr>
              <w:t xml:space="preserve"> нормативні вправи з </w:t>
            </w:r>
            <w:proofErr w:type="spellStart"/>
            <w:r>
              <w:rPr>
                <w:lang w:val="uk-UA"/>
              </w:rPr>
              <w:t>присконеного</w:t>
            </w:r>
            <w:proofErr w:type="spellEnd"/>
            <w:r>
              <w:rPr>
                <w:lang w:val="uk-UA"/>
              </w:rPr>
              <w:t xml:space="preserve"> пересування і метання гранат на будь-якій місцевості. </w:t>
            </w:r>
          </w:p>
          <w:p w:rsidR="00FF6CB0" w:rsidRDefault="00FF6CB0" w:rsidP="00B306C9">
            <w:pPr>
              <w:jc w:val="both"/>
              <w:rPr>
                <w:lang w:val="uk-UA"/>
              </w:rPr>
            </w:pPr>
          </w:p>
          <w:p w:rsidR="00FF6CB0" w:rsidRDefault="00FF6CB0" w:rsidP="00B306C9">
            <w:pPr>
              <w:framePr w:hSpace="180" w:wrap="around" w:vAnchor="text" w:hAnchor="text" w:x="-252" w:y="1"/>
              <w:jc w:val="both"/>
              <w:rPr>
                <w:b/>
                <w:caps/>
                <w:sz w:val="18"/>
                <w:szCs w:val="18"/>
                <w:lang w:val="uk-UA"/>
              </w:rPr>
            </w:pPr>
          </w:p>
        </w:tc>
      </w:tr>
      <w:tr w:rsidR="00FF6CB0" w:rsidTr="00CF5AA5">
        <w:tc>
          <w:tcPr>
            <w:tcW w:w="1172" w:type="dxa"/>
            <w:gridSpan w:val="4"/>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813" w:type="dxa"/>
            <w:tcBorders>
              <w:top w:val="single" w:sz="4" w:space="0" w:color="auto"/>
              <w:left w:val="single" w:sz="4" w:space="0" w:color="auto"/>
              <w:bottom w:val="single" w:sz="4" w:space="0" w:color="auto"/>
              <w:right w:val="single" w:sz="4" w:space="0" w:color="auto"/>
            </w:tcBorders>
          </w:tcPr>
          <w:p w:rsidR="00FF6CB0" w:rsidRPr="00EE5C0B" w:rsidRDefault="00FF6CB0" w:rsidP="00B306C9">
            <w:pPr>
              <w:jc w:val="center"/>
              <w:rPr>
                <w:b/>
                <w:sz w:val="18"/>
                <w:szCs w:val="18"/>
                <w:lang w:val="en-US"/>
              </w:rPr>
            </w:pPr>
            <w:r w:rsidRPr="00EE5C0B">
              <w:rPr>
                <w:b/>
                <w:sz w:val="18"/>
                <w:szCs w:val="18"/>
                <w:lang w:val="en-US"/>
              </w:rPr>
              <w:t>2</w:t>
            </w:r>
          </w:p>
          <w:p w:rsidR="00FF6CB0" w:rsidRPr="00EE5C0B" w:rsidRDefault="00FF6CB0" w:rsidP="00B306C9">
            <w:pPr>
              <w:jc w:val="center"/>
              <w:rPr>
                <w:b/>
                <w:sz w:val="18"/>
                <w:szCs w:val="18"/>
                <w:lang w:val="en-US"/>
              </w:rPr>
            </w:pPr>
          </w:p>
          <w:p w:rsidR="00FF6CB0" w:rsidRDefault="00FF6CB0" w:rsidP="00B306C9">
            <w:pPr>
              <w:jc w:val="center"/>
              <w:rPr>
                <w:b/>
                <w:sz w:val="18"/>
                <w:szCs w:val="18"/>
                <w:lang w:val="uk-UA"/>
              </w:rPr>
            </w:pPr>
          </w:p>
          <w:p w:rsidR="00FF6CB0" w:rsidRPr="00714DAF" w:rsidRDefault="00FF6CB0" w:rsidP="00B306C9">
            <w:pPr>
              <w:jc w:val="center"/>
              <w:rPr>
                <w:b/>
                <w:sz w:val="18"/>
                <w:szCs w:val="18"/>
                <w:lang w:val="uk-UA"/>
              </w:rPr>
            </w:pPr>
          </w:p>
          <w:p w:rsidR="00FF6CB0" w:rsidRPr="00EE5C0B" w:rsidRDefault="00FF6CB0" w:rsidP="00B306C9">
            <w:pPr>
              <w:jc w:val="center"/>
              <w:rPr>
                <w:sz w:val="18"/>
                <w:szCs w:val="18"/>
                <w:lang w:val="en-US"/>
              </w:rPr>
            </w:pPr>
            <w:r w:rsidRPr="00EE5C0B">
              <w:rPr>
                <w:sz w:val="18"/>
                <w:szCs w:val="18"/>
                <w:lang w:val="uk-UA"/>
              </w:rPr>
              <w:t>1</w:t>
            </w:r>
          </w:p>
          <w:p w:rsidR="00FF6CB0" w:rsidRPr="00EE5C0B" w:rsidRDefault="00FF6CB0" w:rsidP="00B306C9">
            <w:pPr>
              <w:jc w:val="center"/>
              <w:rPr>
                <w:sz w:val="18"/>
                <w:szCs w:val="18"/>
                <w:lang w:val="en-US"/>
              </w:rPr>
            </w:pPr>
          </w:p>
          <w:p w:rsidR="00FF6CB0" w:rsidRPr="00EE5C0B" w:rsidRDefault="00FF6CB0" w:rsidP="00B306C9">
            <w:pPr>
              <w:jc w:val="center"/>
              <w:rPr>
                <w:sz w:val="18"/>
                <w:szCs w:val="18"/>
                <w:lang w:val="en-US"/>
              </w:rPr>
            </w:pPr>
          </w:p>
          <w:p w:rsidR="00FF6CB0" w:rsidRPr="00CF5AA5" w:rsidRDefault="00FF6CB0" w:rsidP="00CF5AA5">
            <w:pPr>
              <w:rPr>
                <w:sz w:val="18"/>
                <w:szCs w:val="18"/>
                <w:lang w:val="uk-UA"/>
              </w:rPr>
            </w:pPr>
          </w:p>
          <w:p w:rsidR="00FF6CB0" w:rsidRPr="00EE5C0B" w:rsidRDefault="00FF6CB0" w:rsidP="00B306C9">
            <w:pPr>
              <w:jc w:val="center"/>
              <w:rPr>
                <w:sz w:val="18"/>
                <w:szCs w:val="18"/>
                <w:lang w:val="en-US"/>
              </w:rPr>
            </w:pPr>
          </w:p>
          <w:p w:rsidR="00FF6CB0" w:rsidRPr="00EE5C0B" w:rsidRDefault="00FF6CB0" w:rsidP="00B306C9">
            <w:pPr>
              <w:jc w:val="center"/>
              <w:rPr>
                <w:sz w:val="18"/>
                <w:szCs w:val="18"/>
                <w:lang w:val="en-US"/>
              </w:rPr>
            </w:pPr>
            <w:r w:rsidRPr="00EE5C0B">
              <w:rPr>
                <w:sz w:val="18"/>
                <w:szCs w:val="18"/>
                <w:lang w:val="en-US"/>
              </w:rPr>
              <w:t>1</w:t>
            </w:r>
          </w:p>
          <w:p w:rsidR="00FF6CB0" w:rsidRDefault="00FF6CB0" w:rsidP="00B306C9">
            <w:pPr>
              <w:jc w:val="center"/>
              <w:rPr>
                <w:b/>
                <w:caps/>
                <w:sz w:val="18"/>
                <w:szCs w:val="18"/>
                <w:lang w:val="uk-UA"/>
              </w:rPr>
            </w:pPr>
          </w:p>
        </w:tc>
        <w:tc>
          <w:tcPr>
            <w:tcW w:w="4819"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Pr>
                <w:b/>
                <w:i/>
                <w:sz w:val="22"/>
                <w:szCs w:val="22"/>
                <w:lang w:val="uk-UA"/>
              </w:rPr>
              <w:lastRenderedPageBreak/>
              <w:t xml:space="preserve">Тема </w:t>
            </w:r>
            <w:r w:rsidRPr="007D2E7F">
              <w:rPr>
                <w:b/>
                <w:i/>
                <w:sz w:val="22"/>
                <w:szCs w:val="22"/>
              </w:rPr>
              <w:t>8.</w:t>
            </w:r>
            <w:r>
              <w:rPr>
                <w:b/>
                <w:i/>
                <w:sz w:val="22"/>
                <w:szCs w:val="22"/>
                <w:lang w:val="uk-UA"/>
              </w:rPr>
              <w:t>3</w:t>
            </w:r>
            <w:r>
              <w:rPr>
                <w:sz w:val="22"/>
                <w:szCs w:val="22"/>
                <w:lang w:val="uk-UA"/>
              </w:rPr>
              <w:t xml:space="preserve">. </w:t>
            </w:r>
            <w:r>
              <w:rPr>
                <w:b/>
                <w:i/>
                <w:sz w:val="22"/>
                <w:szCs w:val="22"/>
                <w:lang w:val="uk-UA"/>
              </w:rPr>
              <w:t>Подолання перешкод</w:t>
            </w:r>
          </w:p>
          <w:p w:rsidR="00FF6CB0" w:rsidRPr="007D2E7F" w:rsidRDefault="00FF6CB0" w:rsidP="00B306C9">
            <w:pPr>
              <w:jc w:val="both"/>
              <w:rPr>
                <w:b/>
              </w:rPr>
            </w:pPr>
          </w:p>
          <w:p w:rsidR="00FF6CB0" w:rsidRDefault="00FF6CB0" w:rsidP="00B306C9">
            <w:pPr>
              <w:jc w:val="both"/>
              <w:rPr>
                <w:lang w:val="uk-UA"/>
              </w:rPr>
            </w:pPr>
            <w:r>
              <w:rPr>
                <w:b/>
                <w:lang w:val="uk-UA"/>
              </w:rPr>
              <w:t>Подолання єдиної смуги перешкод.</w:t>
            </w:r>
            <w:r>
              <w:rPr>
                <w:lang w:val="uk-UA"/>
              </w:rPr>
              <w:t xml:space="preserve"> </w:t>
            </w:r>
          </w:p>
          <w:p w:rsidR="00FF6CB0" w:rsidRDefault="00FF6CB0" w:rsidP="00B306C9">
            <w:pPr>
              <w:jc w:val="both"/>
              <w:rPr>
                <w:b/>
              </w:rPr>
            </w:pPr>
            <w:proofErr w:type="spellStart"/>
            <w:r>
              <w:lastRenderedPageBreak/>
              <w:t>Тренування</w:t>
            </w:r>
            <w:proofErr w:type="spellEnd"/>
            <w:r>
              <w:t xml:space="preserve"> у </w:t>
            </w:r>
            <w:proofErr w:type="spellStart"/>
            <w:r>
              <w:t>подоланні</w:t>
            </w:r>
            <w:proofErr w:type="spellEnd"/>
            <w:r>
              <w:t xml:space="preserve"> </w:t>
            </w:r>
            <w:proofErr w:type="spellStart"/>
            <w:r>
              <w:t>перешкод</w:t>
            </w:r>
            <w:proofErr w:type="spellEnd"/>
            <w:r>
              <w:t xml:space="preserve"> за </w:t>
            </w:r>
            <w:proofErr w:type="spellStart"/>
            <w:r>
              <w:t>умовами</w:t>
            </w:r>
            <w:proofErr w:type="spellEnd"/>
            <w:r>
              <w:t xml:space="preserve"> </w:t>
            </w:r>
            <w:proofErr w:type="spellStart"/>
            <w:r>
              <w:t>загальної</w:t>
            </w:r>
            <w:proofErr w:type="spellEnd"/>
            <w:r>
              <w:t xml:space="preserve"> </w:t>
            </w:r>
            <w:proofErr w:type="spellStart"/>
            <w:r>
              <w:t>контрольної</w:t>
            </w:r>
            <w:proofErr w:type="spellEnd"/>
            <w:r>
              <w:t xml:space="preserve"> </w:t>
            </w:r>
            <w:proofErr w:type="spellStart"/>
            <w:r>
              <w:t>вправи</w:t>
            </w:r>
            <w:proofErr w:type="spellEnd"/>
            <w:r>
              <w:t xml:space="preserve"> на </w:t>
            </w:r>
            <w:proofErr w:type="spellStart"/>
            <w:r>
              <w:t>смузі</w:t>
            </w:r>
            <w:proofErr w:type="spellEnd"/>
            <w:r>
              <w:t xml:space="preserve"> </w:t>
            </w:r>
            <w:proofErr w:type="spellStart"/>
            <w:r>
              <w:t>перешкод</w:t>
            </w:r>
            <w:proofErr w:type="spellEnd"/>
            <w:r>
              <w:t>.</w:t>
            </w:r>
            <w:r>
              <w:rPr>
                <w:lang w:val="uk-UA"/>
              </w:rPr>
              <w:t xml:space="preserve"> </w:t>
            </w:r>
            <w:proofErr w:type="spellStart"/>
            <w:r>
              <w:t>Комплексне</w:t>
            </w:r>
            <w:proofErr w:type="spellEnd"/>
            <w:r>
              <w:t xml:space="preserve"> </w:t>
            </w:r>
            <w:proofErr w:type="spellStart"/>
            <w:r>
              <w:t>тренування</w:t>
            </w:r>
            <w:proofErr w:type="spellEnd"/>
            <w:r>
              <w:rPr>
                <w:lang w:val="uk-UA"/>
              </w:rPr>
              <w:t xml:space="preserve"> (подолання перешкод </w:t>
            </w:r>
            <w:proofErr w:type="spellStart"/>
            <w:r>
              <w:rPr>
                <w:lang w:val="uk-UA"/>
              </w:rPr>
              <w:t>поточно</w:t>
            </w:r>
            <w:proofErr w:type="spellEnd"/>
            <w:r>
              <w:t xml:space="preserve"> </w:t>
            </w:r>
            <w:proofErr w:type="spellStart"/>
            <w:r>
              <w:t>і</w:t>
            </w:r>
            <w:proofErr w:type="spellEnd"/>
            <w:r>
              <w:rPr>
                <w:lang w:val="uk-UA"/>
              </w:rPr>
              <w:t xml:space="preserve"> змагально-груповим методом)</w:t>
            </w:r>
            <w:r>
              <w:t xml:space="preserve">.  </w:t>
            </w:r>
            <w:r>
              <w:rPr>
                <w:lang w:val="uk-UA"/>
              </w:rPr>
              <w:t xml:space="preserve"> </w:t>
            </w:r>
          </w:p>
          <w:p w:rsidR="00FF6CB0" w:rsidRPr="007D2E7F" w:rsidRDefault="00FF6CB0" w:rsidP="00B306C9">
            <w:pPr>
              <w:jc w:val="both"/>
              <w:rPr>
                <w:b/>
              </w:rPr>
            </w:pPr>
          </w:p>
          <w:p w:rsidR="00FF6CB0" w:rsidRDefault="00FF6CB0" w:rsidP="00B306C9">
            <w:pPr>
              <w:jc w:val="both"/>
              <w:rPr>
                <w:b/>
                <w:caps/>
                <w:sz w:val="18"/>
                <w:szCs w:val="18"/>
                <w:lang w:val="uk-UA"/>
              </w:rPr>
            </w:pPr>
            <w:r>
              <w:rPr>
                <w:b/>
                <w:lang w:val="uk-UA"/>
              </w:rPr>
              <w:t>Контрольна вправа</w:t>
            </w:r>
            <w:r>
              <w:rPr>
                <w:lang w:val="uk-UA"/>
              </w:rPr>
              <w:t xml:space="preserve">. </w:t>
            </w:r>
            <w:r>
              <w:rPr>
                <w:b/>
                <w:lang w:val="uk-UA"/>
              </w:rPr>
              <w:t xml:space="preserve"> </w:t>
            </w:r>
            <w:r>
              <w:rPr>
                <w:lang w:val="uk-UA"/>
              </w:rPr>
              <w:t>Виконання</w:t>
            </w:r>
            <w:r>
              <w:rPr>
                <w:b/>
                <w:lang w:val="uk-UA"/>
              </w:rPr>
              <w:t xml:space="preserve"> з</w:t>
            </w:r>
            <w:proofErr w:type="spellStart"/>
            <w:r>
              <w:t>агальн</w:t>
            </w:r>
            <w:r>
              <w:rPr>
                <w:lang w:val="uk-UA"/>
              </w:rPr>
              <w:t>ої</w:t>
            </w:r>
            <w:proofErr w:type="spellEnd"/>
            <w:r>
              <w:rPr>
                <w:lang w:val="uk-UA"/>
              </w:rPr>
              <w:t xml:space="preserve"> </w:t>
            </w:r>
            <w:proofErr w:type="spellStart"/>
            <w:r>
              <w:t>контрольн</w:t>
            </w:r>
            <w:r>
              <w:rPr>
                <w:lang w:val="uk-UA"/>
              </w:rPr>
              <w:t>ої</w:t>
            </w:r>
            <w:proofErr w:type="spellEnd"/>
            <w:r>
              <w:rPr>
                <w:lang w:val="uk-UA"/>
              </w:rPr>
              <w:t xml:space="preserve"> </w:t>
            </w:r>
            <w:proofErr w:type="spellStart"/>
            <w:r>
              <w:t>вправ</w:t>
            </w:r>
            <w:proofErr w:type="spellEnd"/>
            <w:r>
              <w:rPr>
                <w:lang w:val="uk-UA"/>
              </w:rPr>
              <w:t>и</w:t>
            </w:r>
            <w:r>
              <w:t xml:space="preserve"> на </w:t>
            </w:r>
            <w:r>
              <w:rPr>
                <w:lang w:val="uk-UA"/>
              </w:rPr>
              <w:t xml:space="preserve">єдиній </w:t>
            </w:r>
            <w:proofErr w:type="spellStart"/>
            <w:r>
              <w:t>смузi</w:t>
            </w:r>
            <w:proofErr w:type="spellEnd"/>
            <w:r>
              <w:t xml:space="preserve">  </w:t>
            </w:r>
            <w:proofErr w:type="spellStart"/>
            <w:r>
              <w:t>перешкод</w:t>
            </w:r>
            <w:proofErr w:type="spellEnd"/>
            <w:r>
              <w:rPr>
                <w:lang w:val="uk-UA"/>
              </w:rPr>
              <w:t xml:space="preserve"> (Н-ПФП-9)</w:t>
            </w:r>
            <w:r>
              <w:t>.</w:t>
            </w:r>
          </w:p>
        </w:tc>
        <w:tc>
          <w:tcPr>
            <w:tcW w:w="3261" w:type="dxa"/>
            <w:tcBorders>
              <w:top w:val="single" w:sz="4" w:space="0" w:color="auto"/>
              <w:left w:val="single" w:sz="4" w:space="0" w:color="auto"/>
              <w:bottom w:val="single" w:sz="4" w:space="0" w:color="auto"/>
              <w:right w:val="single" w:sz="4" w:space="0" w:color="auto"/>
            </w:tcBorders>
          </w:tcPr>
          <w:p w:rsidR="00FF6CB0" w:rsidRDefault="00FF6CB0" w:rsidP="00B306C9">
            <w:pPr>
              <w:spacing w:after="120"/>
              <w:jc w:val="both"/>
              <w:rPr>
                <w:b/>
                <w:lang w:val="uk-UA"/>
              </w:rPr>
            </w:pPr>
            <w:r>
              <w:rPr>
                <w:b/>
                <w:lang w:val="uk-UA"/>
              </w:rPr>
              <w:lastRenderedPageBreak/>
              <w:t xml:space="preserve">Учень: </w:t>
            </w:r>
          </w:p>
          <w:p w:rsidR="00FF6CB0" w:rsidRDefault="00FF6CB0" w:rsidP="00B306C9">
            <w:pPr>
              <w:framePr w:hSpace="180" w:wrap="around" w:vAnchor="text" w:hAnchor="text" w:x="-252" w:y="1"/>
              <w:jc w:val="both"/>
              <w:rPr>
                <w:lang w:val="uk-UA"/>
              </w:rPr>
            </w:pPr>
            <w:r w:rsidRPr="00986F07">
              <w:rPr>
                <w:b/>
                <w:i/>
                <w:lang w:val="uk-UA"/>
              </w:rPr>
              <w:t>тренується</w:t>
            </w:r>
            <w:r>
              <w:rPr>
                <w:lang w:val="uk-UA"/>
              </w:rPr>
              <w:t xml:space="preserve"> у подоланні перешкод за умовами загальної контрольної </w:t>
            </w:r>
            <w:r>
              <w:rPr>
                <w:lang w:val="uk-UA"/>
              </w:rPr>
              <w:lastRenderedPageBreak/>
              <w:t>вправи, в тому числі метанням гранат;</w:t>
            </w:r>
          </w:p>
          <w:p w:rsidR="00FF6CB0" w:rsidRPr="00D86E20" w:rsidRDefault="00FF6CB0" w:rsidP="00B306C9">
            <w:pPr>
              <w:framePr w:hSpace="180" w:wrap="around" w:vAnchor="text" w:hAnchor="text" w:x="-252" w:y="1"/>
              <w:jc w:val="both"/>
              <w:rPr>
                <w:lang w:val="uk-UA"/>
              </w:rPr>
            </w:pPr>
            <w:r w:rsidRPr="00D86E20">
              <w:rPr>
                <w:b/>
                <w:i/>
                <w:lang w:val="uk-UA"/>
              </w:rPr>
              <w:t>виконує</w:t>
            </w:r>
            <w:r>
              <w:rPr>
                <w:lang w:val="uk-UA"/>
              </w:rPr>
              <w:t xml:space="preserve"> нормативну вправу з подолання перешкод</w:t>
            </w:r>
            <w:r w:rsidRPr="00D86E20">
              <w:t xml:space="preserve">; </w:t>
            </w:r>
          </w:p>
          <w:p w:rsidR="00FF6CB0" w:rsidRDefault="00FF6CB0" w:rsidP="00B306C9">
            <w:pPr>
              <w:framePr w:hSpace="180" w:wrap="around" w:vAnchor="text" w:hAnchor="text" w:x="-252" w:y="1"/>
              <w:jc w:val="both"/>
              <w:rPr>
                <w:b/>
                <w:i/>
                <w:lang w:val="uk-UA"/>
              </w:rPr>
            </w:pPr>
            <w:r>
              <w:rPr>
                <w:b/>
                <w:i/>
                <w:lang w:val="uk-UA"/>
              </w:rPr>
              <w:t>виявляє</w:t>
            </w:r>
            <w:r>
              <w:rPr>
                <w:lang w:val="uk-UA"/>
              </w:rPr>
              <w:t xml:space="preserve"> витривалість під час подолання смуги перешкод.</w:t>
            </w:r>
          </w:p>
          <w:p w:rsidR="00FF6CB0" w:rsidRDefault="00FF6CB0" w:rsidP="00B306C9">
            <w:pPr>
              <w:framePr w:hSpace="180" w:wrap="around" w:vAnchor="text" w:hAnchor="text" w:x="-252" w:y="1"/>
              <w:jc w:val="both"/>
              <w:rPr>
                <w:b/>
                <w:caps/>
                <w:sz w:val="18"/>
                <w:szCs w:val="18"/>
                <w:lang w:val="uk-UA"/>
              </w:rPr>
            </w:pPr>
          </w:p>
        </w:tc>
      </w:tr>
      <w:tr w:rsidR="00FF6CB0" w:rsidTr="00CF5AA5">
        <w:tc>
          <w:tcPr>
            <w:tcW w:w="1134" w:type="dxa"/>
            <w:gridSpan w:val="3"/>
            <w:tcBorders>
              <w:top w:val="single" w:sz="4" w:space="0" w:color="auto"/>
              <w:left w:val="single" w:sz="4" w:space="0" w:color="auto"/>
              <w:bottom w:val="single" w:sz="4" w:space="0" w:color="auto"/>
              <w:right w:val="single" w:sz="4" w:space="0" w:color="auto"/>
            </w:tcBorders>
          </w:tcPr>
          <w:p w:rsidR="00FF6CB0" w:rsidRDefault="00FF6CB0" w:rsidP="00B306C9">
            <w:pPr>
              <w:jc w:val="center"/>
              <w:rPr>
                <w:b/>
                <w:caps/>
                <w:sz w:val="18"/>
                <w:szCs w:val="18"/>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FF6CB0" w:rsidRPr="00AD1486" w:rsidRDefault="00FF6CB0" w:rsidP="00B306C9">
            <w:pPr>
              <w:jc w:val="center"/>
              <w:rPr>
                <w:b/>
                <w:lang w:val="uk-UA"/>
              </w:rPr>
            </w:pPr>
            <w:r w:rsidRPr="00AD1486">
              <w:rPr>
                <w:b/>
                <w:lang w:val="en-US"/>
              </w:rPr>
              <w:t>18</w:t>
            </w:r>
            <w:r>
              <w:rPr>
                <w:b/>
                <w:lang w:val="en-US"/>
              </w:rPr>
              <w:t xml:space="preserve"> </w:t>
            </w:r>
            <w:r w:rsidRPr="00AD1486">
              <w:rPr>
                <w:b/>
                <w:lang w:val="en-US"/>
              </w:rPr>
              <w:t xml:space="preserve"> </w:t>
            </w:r>
          </w:p>
        </w:tc>
        <w:tc>
          <w:tcPr>
            <w:tcW w:w="4819" w:type="dxa"/>
            <w:tcBorders>
              <w:top w:val="single" w:sz="4" w:space="0" w:color="auto"/>
              <w:left w:val="single" w:sz="4" w:space="0" w:color="auto"/>
              <w:bottom w:val="single" w:sz="4" w:space="0" w:color="auto"/>
              <w:right w:val="single" w:sz="4" w:space="0" w:color="auto"/>
            </w:tcBorders>
          </w:tcPr>
          <w:p w:rsidR="00FF6CB0" w:rsidRDefault="00FF6CB0" w:rsidP="00B306C9">
            <w:pPr>
              <w:rPr>
                <w:b/>
                <w:i/>
                <w:sz w:val="22"/>
                <w:szCs w:val="22"/>
                <w:lang w:val="uk-UA"/>
              </w:rPr>
            </w:pPr>
            <w:r w:rsidRPr="00AD1486">
              <w:rPr>
                <w:b/>
                <w:lang w:val="uk-UA"/>
              </w:rPr>
              <w:t>ВСЬОГО</w:t>
            </w:r>
            <w:r>
              <w:rPr>
                <w:b/>
                <w:i/>
                <w:sz w:val="22"/>
                <w:szCs w:val="22"/>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rsidR="00FF6CB0" w:rsidRDefault="00FF6CB0" w:rsidP="00B306C9">
            <w:pPr>
              <w:ind w:left="-23" w:firstLine="23"/>
              <w:jc w:val="both"/>
              <w:rPr>
                <w:b/>
                <w:color w:val="000000"/>
                <w:lang w:val="uk-UA"/>
              </w:rPr>
            </w:pPr>
          </w:p>
        </w:tc>
      </w:tr>
    </w:tbl>
    <w:p w:rsidR="00FF6CB0" w:rsidRDefault="00FF6CB0" w:rsidP="00FF6CB0">
      <w:pPr>
        <w:tabs>
          <w:tab w:val="left" w:pos="4200"/>
        </w:tabs>
        <w:ind w:left="900" w:hanging="900"/>
        <w:rPr>
          <w:b/>
          <w:caps/>
          <w:sz w:val="18"/>
          <w:szCs w:val="18"/>
          <w:lang w:val="uk-UA"/>
        </w:rPr>
      </w:pPr>
      <w:r>
        <w:rPr>
          <w:b/>
          <w:caps/>
          <w:sz w:val="18"/>
          <w:szCs w:val="18"/>
          <w:lang w:val="uk-UA"/>
        </w:rPr>
        <w:tab/>
      </w:r>
    </w:p>
    <w:p w:rsidR="00FF6CB0" w:rsidRDefault="00FF6CB0" w:rsidP="00FF6CB0">
      <w:pPr>
        <w:tabs>
          <w:tab w:val="left" w:pos="4200"/>
        </w:tabs>
        <w:ind w:left="900" w:hanging="900"/>
        <w:rPr>
          <w:b/>
          <w:caps/>
          <w:sz w:val="18"/>
          <w:szCs w:val="18"/>
          <w:lang w:val="en-US"/>
        </w:rPr>
      </w:pPr>
      <w:r>
        <w:rPr>
          <w:b/>
          <w:caps/>
          <w:sz w:val="18"/>
          <w:szCs w:val="18"/>
          <w:lang w:val="uk-UA"/>
        </w:rPr>
        <w:tab/>
      </w:r>
    </w:p>
    <w:p w:rsidR="00FF6CB0" w:rsidRDefault="00FF6CB0" w:rsidP="00FF6CB0">
      <w:pPr>
        <w:tabs>
          <w:tab w:val="left" w:pos="4200"/>
        </w:tabs>
        <w:ind w:left="900" w:hanging="900"/>
        <w:rPr>
          <w:b/>
          <w:caps/>
          <w:sz w:val="18"/>
          <w:szCs w:val="18"/>
          <w:lang w:val="en-US"/>
        </w:rPr>
      </w:pPr>
    </w:p>
    <w:p w:rsidR="00FF6CB0" w:rsidRDefault="00FF6CB0" w:rsidP="00FF6CB0">
      <w:pPr>
        <w:tabs>
          <w:tab w:val="left" w:pos="4200"/>
        </w:tabs>
        <w:ind w:left="900" w:hanging="900"/>
        <w:rPr>
          <w:b/>
          <w:caps/>
          <w:sz w:val="18"/>
          <w:szCs w:val="18"/>
          <w:lang w:val="en-US"/>
        </w:rPr>
      </w:pPr>
    </w:p>
    <w:p w:rsidR="00FF6CB0" w:rsidRDefault="00FF6CB0" w:rsidP="00FF6CB0">
      <w:pPr>
        <w:tabs>
          <w:tab w:val="left" w:pos="4200"/>
        </w:tabs>
        <w:ind w:left="900" w:hanging="900"/>
        <w:rPr>
          <w:b/>
          <w:caps/>
          <w:sz w:val="18"/>
          <w:szCs w:val="18"/>
          <w:lang w:val="en-US"/>
        </w:rPr>
      </w:pPr>
    </w:p>
    <w:p w:rsidR="00FF6CB0" w:rsidRDefault="00FF6CB0" w:rsidP="00FF6CB0">
      <w:pPr>
        <w:tabs>
          <w:tab w:val="left" w:pos="4200"/>
        </w:tabs>
        <w:ind w:left="900" w:hanging="900"/>
        <w:rPr>
          <w:b/>
          <w:caps/>
          <w:sz w:val="18"/>
          <w:szCs w:val="18"/>
          <w:lang w:val="en-US"/>
        </w:rPr>
      </w:pPr>
    </w:p>
    <w:p w:rsidR="00FF6CB0" w:rsidRDefault="00FF6CB0" w:rsidP="00FF6CB0">
      <w:pPr>
        <w:tabs>
          <w:tab w:val="left" w:pos="4200"/>
        </w:tabs>
        <w:ind w:left="900" w:hanging="900"/>
        <w:rPr>
          <w:b/>
          <w:caps/>
          <w:sz w:val="18"/>
          <w:szCs w:val="18"/>
          <w:lang w:val="en-US"/>
        </w:rPr>
      </w:pPr>
    </w:p>
    <w:p w:rsidR="00FF6CB0" w:rsidRDefault="00FF6CB0" w:rsidP="00FF6CB0">
      <w:pPr>
        <w:tabs>
          <w:tab w:val="left" w:pos="4200"/>
        </w:tabs>
        <w:ind w:left="900" w:hanging="900"/>
        <w:rPr>
          <w:b/>
          <w:caps/>
          <w:sz w:val="18"/>
          <w:szCs w:val="18"/>
          <w:lang w:val="en-US"/>
        </w:rPr>
      </w:pPr>
    </w:p>
    <w:p w:rsidR="00FF6CB0" w:rsidRDefault="00FF6CB0" w:rsidP="00FF6CB0">
      <w:pPr>
        <w:tabs>
          <w:tab w:val="left" w:pos="4200"/>
        </w:tabs>
        <w:ind w:left="900" w:hanging="900"/>
        <w:rPr>
          <w:b/>
          <w:caps/>
          <w:sz w:val="18"/>
          <w:szCs w:val="18"/>
          <w:lang w:val="en-US"/>
        </w:rPr>
      </w:pPr>
    </w:p>
    <w:p w:rsidR="00FF6CB0" w:rsidRDefault="00FF6CB0" w:rsidP="00FF6CB0">
      <w:pPr>
        <w:tabs>
          <w:tab w:val="left" w:pos="4200"/>
        </w:tabs>
        <w:ind w:left="900" w:hanging="900"/>
        <w:rPr>
          <w:b/>
          <w:caps/>
          <w:sz w:val="18"/>
          <w:szCs w:val="18"/>
          <w:lang w:val="en-US"/>
        </w:rPr>
      </w:pPr>
    </w:p>
    <w:p w:rsidR="003E5F6D" w:rsidRDefault="003E5F6D"/>
    <w:sectPr w:rsidR="003E5F6D" w:rsidSect="002C2B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3A28"/>
    <w:multiLevelType w:val="hybridMultilevel"/>
    <w:tmpl w:val="C7A8F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B062A9"/>
    <w:multiLevelType w:val="hybridMultilevel"/>
    <w:tmpl w:val="E5161B2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4B6CAA"/>
    <w:multiLevelType w:val="hybridMultilevel"/>
    <w:tmpl w:val="84EA7E22"/>
    <w:lvl w:ilvl="0" w:tplc="9BCC536A">
      <w:start w:val="5"/>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F6CB0"/>
    <w:rsid w:val="001C2C9E"/>
    <w:rsid w:val="002A2385"/>
    <w:rsid w:val="002C2B83"/>
    <w:rsid w:val="003E17FA"/>
    <w:rsid w:val="003E5F6D"/>
    <w:rsid w:val="00584B34"/>
    <w:rsid w:val="006F46D4"/>
    <w:rsid w:val="008C3A9A"/>
    <w:rsid w:val="009E140E"/>
    <w:rsid w:val="00A5300C"/>
    <w:rsid w:val="00CC53AE"/>
    <w:rsid w:val="00CF5AA5"/>
    <w:rsid w:val="00D32462"/>
    <w:rsid w:val="00E358AF"/>
    <w:rsid w:val="00F43FE1"/>
    <w:rsid w:val="00FF6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B0"/>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FF6CB0"/>
    <w:pPr>
      <w:keepNext/>
      <w:jc w:val="center"/>
      <w:outlineLvl w:val="0"/>
    </w:pPr>
    <w:rPr>
      <w:rFonts w:ascii="Arial" w:hAnsi="Arial"/>
      <w:b/>
      <w:spacing w:val="60"/>
      <w:sz w:val="32"/>
      <w:lang w:val="uk-UA" w:eastAsia="ru-RU"/>
    </w:rPr>
  </w:style>
  <w:style w:type="paragraph" w:styleId="2">
    <w:name w:val="heading 2"/>
    <w:basedOn w:val="a"/>
    <w:next w:val="a"/>
    <w:link w:val="20"/>
    <w:qFormat/>
    <w:rsid w:val="00FF6CB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CB0"/>
    <w:rPr>
      <w:rFonts w:ascii="Arial" w:eastAsia="Times New Roman" w:hAnsi="Arial" w:cs="Times New Roman"/>
      <w:b/>
      <w:spacing w:val="60"/>
      <w:sz w:val="32"/>
      <w:szCs w:val="20"/>
      <w:lang w:val="uk-UA" w:eastAsia="ru-RU"/>
    </w:rPr>
  </w:style>
  <w:style w:type="character" w:customStyle="1" w:styleId="20">
    <w:name w:val="Заголовок 2 Знак"/>
    <w:basedOn w:val="a0"/>
    <w:link w:val="2"/>
    <w:rsid w:val="00FF6CB0"/>
    <w:rPr>
      <w:rFonts w:ascii="Arial" w:eastAsia="Times New Roman" w:hAnsi="Arial" w:cs="Arial"/>
      <w:b/>
      <w:bCs/>
      <w:i/>
      <w:iCs/>
      <w:sz w:val="28"/>
      <w:szCs w:val="28"/>
      <w:lang w:eastAsia="uk-UA"/>
    </w:rPr>
  </w:style>
  <w:style w:type="paragraph" w:styleId="a3">
    <w:name w:val="Body Text Indent"/>
    <w:basedOn w:val="a"/>
    <w:link w:val="a4"/>
    <w:rsid w:val="00FF6CB0"/>
    <w:pPr>
      <w:ind w:firstLine="540"/>
      <w:jc w:val="both"/>
    </w:pPr>
    <w:rPr>
      <w:sz w:val="28"/>
      <w:szCs w:val="24"/>
      <w:lang w:val="uk-UA" w:eastAsia="ru-RU"/>
    </w:rPr>
  </w:style>
  <w:style w:type="character" w:customStyle="1" w:styleId="a4">
    <w:name w:val="Основной текст с отступом Знак"/>
    <w:basedOn w:val="a0"/>
    <w:link w:val="a3"/>
    <w:rsid w:val="00FF6CB0"/>
    <w:rPr>
      <w:rFonts w:ascii="Times New Roman" w:eastAsia="Times New Roman" w:hAnsi="Times New Roman" w:cs="Times New Roman"/>
      <w:sz w:val="28"/>
      <w:szCs w:val="24"/>
      <w:lang w:val="uk-UA" w:eastAsia="ru-RU"/>
    </w:rPr>
  </w:style>
  <w:style w:type="paragraph" w:styleId="a5">
    <w:name w:val="Body Text"/>
    <w:basedOn w:val="a"/>
    <w:link w:val="a6"/>
    <w:rsid w:val="00FF6CB0"/>
    <w:pPr>
      <w:spacing w:after="120"/>
    </w:pPr>
    <w:rPr>
      <w:sz w:val="24"/>
      <w:szCs w:val="24"/>
      <w:lang w:val="uk-UA" w:eastAsia="ru-RU"/>
    </w:rPr>
  </w:style>
  <w:style w:type="character" w:customStyle="1" w:styleId="a6">
    <w:name w:val="Основной текст Знак"/>
    <w:basedOn w:val="a0"/>
    <w:link w:val="a5"/>
    <w:rsid w:val="00FF6CB0"/>
    <w:rPr>
      <w:rFonts w:ascii="Times New Roman" w:eastAsia="Times New Roman" w:hAnsi="Times New Roman" w:cs="Times New Roman"/>
      <w:sz w:val="24"/>
      <w:szCs w:val="24"/>
      <w:lang w:val="uk-UA" w:eastAsia="ru-RU"/>
    </w:rPr>
  </w:style>
  <w:style w:type="paragraph" w:styleId="3">
    <w:name w:val="Body Text Indent 3"/>
    <w:basedOn w:val="a"/>
    <w:link w:val="30"/>
    <w:rsid w:val="00FF6CB0"/>
    <w:pPr>
      <w:spacing w:after="120"/>
      <w:ind w:left="283"/>
    </w:pPr>
    <w:rPr>
      <w:sz w:val="16"/>
      <w:szCs w:val="16"/>
    </w:rPr>
  </w:style>
  <w:style w:type="character" w:customStyle="1" w:styleId="30">
    <w:name w:val="Основной текст с отступом 3 Знак"/>
    <w:basedOn w:val="a0"/>
    <w:link w:val="3"/>
    <w:rsid w:val="00FF6CB0"/>
    <w:rPr>
      <w:rFonts w:ascii="Times New Roman" w:eastAsia="Times New Roman" w:hAnsi="Times New Roman" w:cs="Times New Roman"/>
      <w:sz w:val="16"/>
      <w:szCs w:val="16"/>
      <w:lang w:eastAsia="uk-UA"/>
    </w:rPr>
  </w:style>
  <w:style w:type="paragraph" w:customStyle="1" w:styleId="11">
    <w:name w:val="Обычный1"/>
    <w:rsid w:val="00FF6CB0"/>
    <w:pPr>
      <w:widowControl w:val="0"/>
      <w:snapToGrid w:val="0"/>
      <w:spacing w:after="0" w:line="259" w:lineRule="auto"/>
      <w:ind w:left="40" w:firstLine="700"/>
      <w:jc w:val="both"/>
    </w:pPr>
    <w:rPr>
      <w:rFonts w:ascii="Times New Roman" w:eastAsia="Times New Roman" w:hAnsi="Times New Roman" w:cs="Times New Roman"/>
      <w:sz w:val="28"/>
      <w:szCs w:val="20"/>
      <w:lang w:val="uk-UA" w:eastAsia="ru-RU"/>
    </w:rPr>
  </w:style>
  <w:style w:type="paragraph" w:styleId="21">
    <w:name w:val="Body Text 2"/>
    <w:basedOn w:val="a"/>
    <w:link w:val="22"/>
    <w:rsid w:val="00FF6CB0"/>
    <w:pPr>
      <w:spacing w:after="120" w:line="480" w:lineRule="auto"/>
    </w:pPr>
  </w:style>
  <w:style w:type="character" w:customStyle="1" w:styleId="22">
    <w:name w:val="Основной текст 2 Знак"/>
    <w:basedOn w:val="a0"/>
    <w:link w:val="21"/>
    <w:rsid w:val="00FF6CB0"/>
    <w:rPr>
      <w:rFonts w:ascii="Times New Roman" w:eastAsia="Times New Roman" w:hAnsi="Times New Roman" w:cs="Times New Roman"/>
      <w:sz w:val="20"/>
      <w:szCs w:val="20"/>
      <w:lang w:eastAsia="uk-UA"/>
    </w:rPr>
  </w:style>
  <w:style w:type="paragraph" w:styleId="a7">
    <w:name w:val="footer"/>
    <w:basedOn w:val="a"/>
    <w:link w:val="a8"/>
    <w:rsid w:val="00FF6CB0"/>
    <w:pPr>
      <w:tabs>
        <w:tab w:val="center" w:pos="4153"/>
        <w:tab w:val="right" w:pos="8306"/>
      </w:tabs>
    </w:pPr>
  </w:style>
  <w:style w:type="character" w:customStyle="1" w:styleId="a8">
    <w:name w:val="Нижний колонтитул Знак"/>
    <w:basedOn w:val="a0"/>
    <w:link w:val="a7"/>
    <w:rsid w:val="00FF6CB0"/>
    <w:rPr>
      <w:rFonts w:ascii="Times New Roman" w:eastAsia="Times New Roman" w:hAnsi="Times New Roman" w:cs="Times New Roman"/>
      <w:sz w:val="20"/>
      <w:szCs w:val="20"/>
      <w:lang w:eastAsia="uk-UA"/>
    </w:rPr>
  </w:style>
  <w:style w:type="paragraph" w:styleId="a9">
    <w:name w:val="Title"/>
    <w:basedOn w:val="a"/>
    <w:link w:val="aa"/>
    <w:qFormat/>
    <w:rsid w:val="00FF6CB0"/>
    <w:pPr>
      <w:jc w:val="center"/>
    </w:pPr>
    <w:rPr>
      <w:sz w:val="28"/>
      <w:lang w:val="uk-UA" w:eastAsia="ru-RU"/>
    </w:rPr>
  </w:style>
  <w:style w:type="character" w:customStyle="1" w:styleId="aa">
    <w:name w:val="Название Знак"/>
    <w:basedOn w:val="a0"/>
    <w:link w:val="a9"/>
    <w:rsid w:val="00FF6CB0"/>
    <w:rPr>
      <w:rFonts w:ascii="Times New Roman" w:eastAsia="Times New Roman" w:hAnsi="Times New Roman" w:cs="Times New Roman"/>
      <w:sz w:val="28"/>
      <w:szCs w:val="20"/>
      <w:lang w:val="uk-UA" w:eastAsia="ru-RU"/>
    </w:rPr>
  </w:style>
  <w:style w:type="paragraph" w:styleId="23">
    <w:name w:val="Body Text Indent 2"/>
    <w:basedOn w:val="a"/>
    <w:link w:val="24"/>
    <w:rsid w:val="00FF6CB0"/>
    <w:pPr>
      <w:spacing w:after="120" w:line="480" w:lineRule="auto"/>
      <w:ind w:left="283"/>
    </w:pPr>
  </w:style>
  <w:style w:type="character" w:customStyle="1" w:styleId="24">
    <w:name w:val="Основной текст с отступом 2 Знак"/>
    <w:basedOn w:val="a0"/>
    <w:link w:val="23"/>
    <w:rsid w:val="00FF6CB0"/>
    <w:rPr>
      <w:rFonts w:ascii="Times New Roman" w:eastAsia="Times New Roman" w:hAnsi="Times New Roman" w:cs="Times New Roman"/>
      <w:sz w:val="20"/>
      <w:szCs w:val="20"/>
      <w:lang w:eastAsia="uk-UA"/>
    </w:rPr>
  </w:style>
  <w:style w:type="table" w:styleId="ab">
    <w:name w:val="Table Grid"/>
    <w:basedOn w:val="a1"/>
    <w:rsid w:val="00FF6C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semiHidden/>
    <w:rsid w:val="00FF6CB0"/>
    <w:pPr>
      <w:ind w:left="240" w:right="244" w:firstLine="567"/>
      <w:jc w:val="both"/>
    </w:pPr>
    <w:rPr>
      <w:sz w:val="26"/>
      <w:lang w:val="uk-UA"/>
    </w:rPr>
  </w:style>
  <w:style w:type="paragraph" w:styleId="ad">
    <w:name w:val="Plain Text"/>
    <w:basedOn w:val="a"/>
    <w:link w:val="ae"/>
    <w:semiHidden/>
    <w:rsid w:val="00FF6CB0"/>
    <w:rPr>
      <w:rFonts w:ascii="Courier New" w:hAnsi="Courier New"/>
      <w:lang w:eastAsia="ru-RU"/>
    </w:rPr>
  </w:style>
  <w:style w:type="character" w:customStyle="1" w:styleId="ae">
    <w:name w:val="Текст Знак"/>
    <w:basedOn w:val="a0"/>
    <w:link w:val="ad"/>
    <w:semiHidden/>
    <w:rsid w:val="00FF6CB0"/>
    <w:rPr>
      <w:rFonts w:ascii="Courier New" w:eastAsia="Times New Roman" w:hAnsi="Courier New" w:cs="Times New Roman"/>
      <w:sz w:val="20"/>
      <w:szCs w:val="20"/>
      <w:lang w:eastAsia="ru-RU"/>
    </w:rPr>
  </w:style>
  <w:style w:type="paragraph" w:styleId="af">
    <w:name w:val="header"/>
    <w:basedOn w:val="a"/>
    <w:link w:val="af0"/>
    <w:rsid w:val="00FF6CB0"/>
    <w:pPr>
      <w:tabs>
        <w:tab w:val="center" w:pos="4677"/>
        <w:tab w:val="right" w:pos="9355"/>
      </w:tabs>
    </w:pPr>
  </w:style>
  <w:style w:type="character" w:customStyle="1" w:styleId="af0">
    <w:name w:val="Верхний колонтитул Знак"/>
    <w:basedOn w:val="a0"/>
    <w:link w:val="af"/>
    <w:rsid w:val="00FF6CB0"/>
    <w:rPr>
      <w:rFonts w:ascii="Times New Roman" w:eastAsia="Times New Roman" w:hAnsi="Times New Roman" w:cs="Times New Roman"/>
      <w:sz w:val="20"/>
      <w:szCs w:val="20"/>
      <w:lang w:eastAsia="uk-UA"/>
    </w:rPr>
  </w:style>
  <w:style w:type="character" w:styleId="af1">
    <w:name w:val="page number"/>
    <w:basedOn w:val="a0"/>
    <w:rsid w:val="00FF6CB0"/>
  </w:style>
  <w:style w:type="paragraph" w:styleId="31">
    <w:name w:val="Body Text 3"/>
    <w:basedOn w:val="a"/>
    <w:link w:val="32"/>
    <w:rsid w:val="00FF6CB0"/>
    <w:pPr>
      <w:spacing w:after="120"/>
    </w:pPr>
    <w:rPr>
      <w:sz w:val="16"/>
      <w:szCs w:val="16"/>
    </w:rPr>
  </w:style>
  <w:style w:type="character" w:customStyle="1" w:styleId="32">
    <w:name w:val="Основной текст 3 Знак"/>
    <w:basedOn w:val="a0"/>
    <w:link w:val="31"/>
    <w:rsid w:val="00FF6CB0"/>
    <w:rPr>
      <w:rFonts w:ascii="Times New Roman" w:eastAsia="Times New Roman" w:hAnsi="Times New Roman" w:cs="Times New Roman"/>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3EC3E-4F68-4E90-B3B0-47779FF3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8505</Words>
  <Characters>48479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8</cp:revision>
  <dcterms:created xsi:type="dcterms:W3CDTF">2014-08-15T19:06:00Z</dcterms:created>
  <dcterms:modified xsi:type="dcterms:W3CDTF">2014-08-25T20:13:00Z</dcterms:modified>
</cp:coreProperties>
</file>