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04" w:rsidRPr="00F30170" w:rsidRDefault="00CD1204" w:rsidP="00CD1204">
      <w:pPr>
        <w:ind w:firstLine="567"/>
        <w:jc w:val="center"/>
        <w:rPr>
          <w:b/>
        </w:rPr>
      </w:pPr>
      <w:r w:rsidRPr="00F30170">
        <w:rPr>
          <w:b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0.95pt" o:ole="" fillcolor="window">
            <v:imagedata r:id="rId9" o:title=""/>
          </v:shape>
          <o:OLEObject Type="Embed" ProgID="Word.Picture.8" ShapeID="_x0000_i1025" DrawAspect="Content" ObjectID="_1546011841" r:id="rId10"/>
        </w:object>
      </w:r>
    </w:p>
    <w:p w:rsidR="00CD1204" w:rsidRPr="00297D8A" w:rsidRDefault="00CD1204" w:rsidP="00CD1204">
      <w:pPr>
        <w:pStyle w:val="3"/>
        <w:ind w:firstLine="567"/>
        <w:rPr>
          <w:b w:val="0"/>
          <w:color w:val="000000"/>
          <w:sz w:val="32"/>
          <w:szCs w:val="32"/>
        </w:rPr>
      </w:pPr>
      <w:r w:rsidRPr="00297D8A">
        <w:rPr>
          <w:b w:val="0"/>
          <w:color w:val="000000"/>
          <w:sz w:val="32"/>
          <w:szCs w:val="32"/>
        </w:rPr>
        <w:t>ВІННИЦЬКА МІСЬКА РАДА</w:t>
      </w:r>
    </w:p>
    <w:p w:rsidR="00CD1204" w:rsidRPr="00297D8A" w:rsidRDefault="00F00AAF" w:rsidP="00CD1204">
      <w:pPr>
        <w:pStyle w:val="2"/>
        <w:ind w:firstLine="567"/>
        <w:rPr>
          <w:sz w:val="32"/>
          <w:szCs w:val="32"/>
        </w:rPr>
      </w:pPr>
      <w:r w:rsidRPr="00297D8A">
        <w:rPr>
          <w:sz w:val="32"/>
          <w:szCs w:val="32"/>
        </w:rPr>
        <w:t>ДЕПАРТАМЕНТ</w:t>
      </w:r>
      <w:r w:rsidR="00CD1204" w:rsidRPr="00297D8A">
        <w:rPr>
          <w:sz w:val="32"/>
          <w:szCs w:val="32"/>
        </w:rPr>
        <w:t xml:space="preserve">  ОСВІТИ</w:t>
      </w:r>
    </w:p>
    <w:p w:rsidR="00CD1204" w:rsidRPr="00F30170" w:rsidRDefault="00CD1204" w:rsidP="00CD1204">
      <w:pPr>
        <w:ind w:firstLine="567"/>
        <w:jc w:val="center"/>
        <w:rPr>
          <w:b/>
        </w:rPr>
      </w:pPr>
    </w:p>
    <w:p w:rsidR="00CD1204" w:rsidRPr="00F30170" w:rsidRDefault="00CD1204" w:rsidP="00F00AAF">
      <w:pPr>
        <w:pStyle w:val="22"/>
        <w:ind w:left="0" w:firstLine="0"/>
        <w:jc w:val="center"/>
        <w:rPr>
          <w:b/>
          <w:sz w:val="32"/>
          <w:szCs w:val="32"/>
        </w:rPr>
      </w:pPr>
      <w:r w:rsidRPr="00F30170">
        <w:rPr>
          <w:b/>
          <w:sz w:val="32"/>
          <w:szCs w:val="32"/>
        </w:rPr>
        <w:t>Н А К А З</w:t>
      </w:r>
    </w:p>
    <w:p w:rsidR="00CD1204" w:rsidRPr="00F30170" w:rsidRDefault="00CD1204" w:rsidP="00CD1204">
      <w:pPr>
        <w:pStyle w:val="22"/>
        <w:ind w:firstLine="567"/>
        <w:rPr>
          <w:sz w:val="16"/>
          <w:szCs w:val="16"/>
        </w:rPr>
      </w:pPr>
    </w:p>
    <w:p w:rsidR="00297D8A" w:rsidRDefault="00CD1204" w:rsidP="00180B53">
      <w:pPr>
        <w:jc w:val="both"/>
        <w:rPr>
          <w:sz w:val="28"/>
          <w:szCs w:val="28"/>
        </w:rPr>
      </w:pPr>
      <w:r w:rsidRPr="00F54AD8">
        <w:rPr>
          <w:sz w:val="28"/>
          <w:szCs w:val="28"/>
        </w:rPr>
        <w:t xml:space="preserve"> </w:t>
      </w:r>
      <w:r w:rsidR="0082037D">
        <w:rPr>
          <w:sz w:val="28"/>
          <w:szCs w:val="28"/>
        </w:rPr>
        <w:t>26</w:t>
      </w:r>
      <w:r w:rsidR="00297D8A" w:rsidRPr="00F54AD8">
        <w:rPr>
          <w:sz w:val="28"/>
          <w:szCs w:val="28"/>
        </w:rPr>
        <w:t>.1</w:t>
      </w:r>
      <w:r w:rsidR="00F54AD8" w:rsidRPr="00F54AD8">
        <w:rPr>
          <w:sz w:val="28"/>
          <w:szCs w:val="28"/>
        </w:rPr>
        <w:t>2</w:t>
      </w:r>
      <w:r w:rsidR="00297D8A" w:rsidRPr="00F54AD8">
        <w:rPr>
          <w:b/>
          <w:sz w:val="28"/>
          <w:szCs w:val="28"/>
        </w:rPr>
        <w:t>.</w:t>
      </w:r>
      <w:r w:rsidRPr="00F54AD8">
        <w:rPr>
          <w:sz w:val="28"/>
          <w:szCs w:val="28"/>
        </w:rPr>
        <w:t>20</w:t>
      </w:r>
      <w:r w:rsidR="00690316" w:rsidRPr="00F54AD8">
        <w:rPr>
          <w:sz w:val="28"/>
          <w:szCs w:val="28"/>
        </w:rPr>
        <w:t>1</w:t>
      </w:r>
      <w:r w:rsidR="00F54AD8" w:rsidRPr="00F54AD8">
        <w:rPr>
          <w:sz w:val="28"/>
          <w:szCs w:val="28"/>
        </w:rPr>
        <w:t>6</w:t>
      </w:r>
      <w:r w:rsidRPr="00F30170">
        <w:rPr>
          <w:sz w:val="28"/>
          <w:szCs w:val="28"/>
        </w:rPr>
        <w:tab/>
      </w:r>
      <w:r w:rsidRPr="00F30170">
        <w:rPr>
          <w:sz w:val="28"/>
          <w:szCs w:val="28"/>
        </w:rPr>
        <w:tab/>
      </w:r>
      <w:r w:rsidRPr="00F30170">
        <w:rPr>
          <w:sz w:val="28"/>
          <w:szCs w:val="28"/>
        </w:rPr>
        <w:tab/>
      </w:r>
      <w:r w:rsidRPr="00F30170">
        <w:rPr>
          <w:sz w:val="28"/>
          <w:szCs w:val="28"/>
        </w:rPr>
        <w:tab/>
      </w:r>
      <w:r w:rsidRPr="00F30170">
        <w:rPr>
          <w:sz w:val="28"/>
          <w:szCs w:val="28"/>
        </w:rPr>
        <w:tab/>
      </w:r>
      <w:r w:rsidRPr="00F30170">
        <w:rPr>
          <w:sz w:val="28"/>
          <w:szCs w:val="28"/>
        </w:rPr>
        <w:tab/>
      </w:r>
      <w:r w:rsidRPr="00F30170">
        <w:rPr>
          <w:sz w:val="28"/>
          <w:szCs w:val="28"/>
        </w:rPr>
        <w:tab/>
      </w:r>
      <w:r w:rsidRPr="00F30170">
        <w:rPr>
          <w:sz w:val="28"/>
          <w:szCs w:val="28"/>
        </w:rPr>
        <w:tab/>
      </w:r>
      <w:r w:rsidRPr="00F30170">
        <w:rPr>
          <w:sz w:val="28"/>
          <w:szCs w:val="28"/>
        </w:rPr>
        <w:tab/>
      </w:r>
      <w:r w:rsidRPr="00F30170">
        <w:rPr>
          <w:sz w:val="28"/>
          <w:szCs w:val="28"/>
        </w:rPr>
        <w:tab/>
      </w:r>
      <w:r w:rsidR="00297D8A">
        <w:rPr>
          <w:sz w:val="28"/>
          <w:szCs w:val="28"/>
        </w:rPr>
        <w:tab/>
      </w:r>
      <w:r w:rsidRPr="00F30170">
        <w:rPr>
          <w:sz w:val="28"/>
          <w:szCs w:val="28"/>
        </w:rPr>
        <w:t>№</w:t>
      </w:r>
      <w:r w:rsidR="0053405D" w:rsidRPr="00F30170">
        <w:rPr>
          <w:sz w:val="28"/>
          <w:szCs w:val="28"/>
        </w:rPr>
        <w:t xml:space="preserve"> </w:t>
      </w:r>
      <w:r w:rsidRPr="00F30170">
        <w:rPr>
          <w:sz w:val="28"/>
          <w:szCs w:val="28"/>
        </w:rPr>
        <w:tab/>
      </w:r>
      <w:r w:rsidR="00D72167">
        <w:rPr>
          <w:sz w:val="28"/>
          <w:szCs w:val="28"/>
        </w:rPr>
        <w:t>8</w:t>
      </w:r>
      <w:r w:rsidR="0082037D">
        <w:rPr>
          <w:sz w:val="28"/>
          <w:szCs w:val="28"/>
        </w:rPr>
        <w:t>42</w:t>
      </w:r>
    </w:p>
    <w:p w:rsidR="00180B53" w:rsidRPr="00F30170" w:rsidRDefault="00297D8A" w:rsidP="00180B53">
      <w:pPr>
        <w:jc w:val="both"/>
        <w:rPr>
          <w:sz w:val="28"/>
          <w:szCs w:val="28"/>
        </w:rPr>
      </w:pPr>
      <w:r>
        <w:t>м. Вінниця</w:t>
      </w:r>
      <w:r w:rsidR="00CD1204" w:rsidRPr="00F30170">
        <w:rPr>
          <w:sz w:val="28"/>
          <w:szCs w:val="28"/>
        </w:rPr>
        <w:tab/>
      </w:r>
    </w:p>
    <w:p w:rsidR="000011FD" w:rsidRPr="00F30170" w:rsidRDefault="00CD1204" w:rsidP="00180B53">
      <w:pPr>
        <w:jc w:val="both"/>
        <w:rPr>
          <w:b/>
          <w:sz w:val="6"/>
        </w:rPr>
      </w:pPr>
      <w:r w:rsidRPr="00F30170">
        <w:rPr>
          <w:b/>
          <w:sz w:val="20"/>
        </w:rPr>
        <w:t xml:space="preserve">                                                 </w:t>
      </w:r>
    </w:p>
    <w:p w:rsidR="00953188" w:rsidRPr="00F30170" w:rsidRDefault="000011FD" w:rsidP="00690316">
      <w:pPr>
        <w:jc w:val="both"/>
        <w:rPr>
          <w:b/>
          <w:i/>
          <w:sz w:val="28"/>
          <w:szCs w:val="28"/>
        </w:rPr>
      </w:pPr>
      <w:r w:rsidRPr="00F30170">
        <w:rPr>
          <w:b/>
          <w:i/>
          <w:sz w:val="28"/>
          <w:szCs w:val="28"/>
        </w:rPr>
        <w:t xml:space="preserve">Про </w:t>
      </w:r>
      <w:r w:rsidR="0082037D">
        <w:rPr>
          <w:b/>
          <w:i/>
          <w:sz w:val="28"/>
          <w:szCs w:val="28"/>
        </w:rPr>
        <w:t xml:space="preserve">підсумки </w:t>
      </w:r>
      <w:r w:rsidR="00690316" w:rsidRPr="00F30170">
        <w:rPr>
          <w:b/>
          <w:i/>
          <w:sz w:val="28"/>
          <w:szCs w:val="28"/>
        </w:rPr>
        <w:t>вивчення стану викладання</w:t>
      </w:r>
    </w:p>
    <w:p w:rsidR="00690316" w:rsidRPr="00F30170" w:rsidRDefault="00953188" w:rsidP="00690316">
      <w:pPr>
        <w:jc w:val="both"/>
        <w:rPr>
          <w:b/>
          <w:i/>
          <w:sz w:val="28"/>
          <w:szCs w:val="28"/>
        </w:rPr>
      </w:pPr>
      <w:r w:rsidRPr="00F30170">
        <w:rPr>
          <w:b/>
          <w:i/>
          <w:sz w:val="28"/>
          <w:szCs w:val="28"/>
        </w:rPr>
        <w:t>навчальн</w:t>
      </w:r>
      <w:r w:rsidR="00297D8A">
        <w:rPr>
          <w:b/>
          <w:i/>
          <w:sz w:val="28"/>
          <w:szCs w:val="28"/>
        </w:rPr>
        <w:t>ого курсу</w:t>
      </w:r>
      <w:r w:rsidRPr="00F30170">
        <w:rPr>
          <w:b/>
          <w:i/>
          <w:sz w:val="28"/>
          <w:szCs w:val="28"/>
        </w:rPr>
        <w:t xml:space="preserve"> </w:t>
      </w:r>
      <w:r w:rsidR="00690316" w:rsidRPr="00F30170">
        <w:rPr>
          <w:b/>
          <w:i/>
          <w:sz w:val="28"/>
          <w:szCs w:val="28"/>
        </w:rPr>
        <w:t xml:space="preserve"> «</w:t>
      </w:r>
      <w:r w:rsidR="00297D8A">
        <w:rPr>
          <w:b/>
          <w:i/>
          <w:sz w:val="28"/>
          <w:szCs w:val="28"/>
        </w:rPr>
        <w:t>Інформатик</w:t>
      </w:r>
      <w:r w:rsidRPr="00F30170">
        <w:rPr>
          <w:b/>
          <w:i/>
          <w:sz w:val="28"/>
          <w:szCs w:val="28"/>
        </w:rPr>
        <w:t>а</w:t>
      </w:r>
      <w:r w:rsidR="00690316" w:rsidRPr="00F30170">
        <w:rPr>
          <w:b/>
          <w:i/>
          <w:sz w:val="28"/>
          <w:szCs w:val="28"/>
        </w:rPr>
        <w:t xml:space="preserve">» </w:t>
      </w:r>
    </w:p>
    <w:p w:rsidR="00690316" w:rsidRPr="00F30170" w:rsidRDefault="00690316" w:rsidP="00690316">
      <w:pPr>
        <w:jc w:val="both"/>
        <w:rPr>
          <w:b/>
          <w:i/>
          <w:sz w:val="28"/>
          <w:szCs w:val="28"/>
        </w:rPr>
      </w:pPr>
      <w:r w:rsidRPr="00F30170">
        <w:rPr>
          <w:b/>
          <w:i/>
          <w:sz w:val="28"/>
          <w:szCs w:val="28"/>
        </w:rPr>
        <w:t xml:space="preserve">в початкових класах загальноосвітніх </w:t>
      </w:r>
    </w:p>
    <w:p w:rsidR="00690316" w:rsidRPr="00F30170" w:rsidRDefault="00690316" w:rsidP="00690316">
      <w:pPr>
        <w:jc w:val="both"/>
        <w:rPr>
          <w:b/>
          <w:i/>
          <w:sz w:val="28"/>
          <w:szCs w:val="28"/>
        </w:rPr>
      </w:pPr>
      <w:r w:rsidRPr="00F30170">
        <w:rPr>
          <w:b/>
          <w:i/>
          <w:sz w:val="28"/>
          <w:szCs w:val="28"/>
        </w:rPr>
        <w:t xml:space="preserve">навчальних закладів </w:t>
      </w:r>
      <w:r w:rsidR="00F54AD8">
        <w:rPr>
          <w:b/>
          <w:i/>
          <w:sz w:val="28"/>
          <w:szCs w:val="28"/>
        </w:rPr>
        <w:t>міста</w:t>
      </w:r>
      <w:r w:rsidRPr="00F30170">
        <w:rPr>
          <w:b/>
          <w:i/>
          <w:sz w:val="28"/>
          <w:szCs w:val="28"/>
        </w:rPr>
        <w:t xml:space="preserve"> </w:t>
      </w:r>
    </w:p>
    <w:p w:rsidR="0053405D" w:rsidRPr="00F30170" w:rsidRDefault="0053405D">
      <w:pPr>
        <w:pStyle w:val="a3"/>
        <w:rPr>
          <w:sz w:val="8"/>
          <w:szCs w:val="8"/>
        </w:rPr>
      </w:pPr>
    </w:p>
    <w:p w:rsidR="0053405D" w:rsidRPr="00F30170" w:rsidRDefault="0053405D">
      <w:pPr>
        <w:pStyle w:val="a3"/>
        <w:rPr>
          <w:sz w:val="8"/>
          <w:szCs w:val="8"/>
        </w:rPr>
      </w:pPr>
    </w:p>
    <w:p w:rsidR="0082037D" w:rsidRPr="00E21A97" w:rsidRDefault="00F54AD8" w:rsidP="00E21A97">
      <w:pPr>
        <w:tabs>
          <w:tab w:val="left" w:pos="0"/>
          <w:tab w:val="left" w:pos="2880"/>
          <w:tab w:val="left" w:pos="3420"/>
          <w:tab w:val="left" w:pos="36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плану роботи Департаменту освіти Вінницької міської ради, н</w:t>
      </w:r>
      <w:r w:rsidR="00297D8A" w:rsidRPr="00297D8A">
        <w:rPr>
          <w:sz w:val="28"/>
          <w:szCs w:val="28"/>
        </w:rPr>
        <w:t xml:space="preserve">а виконання </w:t>
      </w:r>
      <w:r w:rsidR="00297D8A">
        <w:rPr>
          <w:sz w:val="28"/>
          <w:szCs w:val="28"/>
        </w:rPr>
        <w:t>наказ</w:t>
      </w:r>
      <w:r w:rsidR="0082037D">
        <w:rPr>
          <w:sz w:val="28"/>
          <w:szCs w:val="28"/>
        </w:rPr>
        <w:t>ів</w:t>
      </w:r>
      <w:r w:rsidR="00297D8A">
        <w:rPr>
          <w:sz w:val="28"/>
          <w:szCs w:val="28"/>
        </w:rPr>
        <w:t xml:space="preserve"> Департаменту освіти </w:t>
      </w:r>
      <w:r w:rsidR="00745E55">
        <w:rPr>
          <w:sz w:val="28"/>
          <w:szCs w:val="28"/>
        </w:rPr>
        <w:t xml:space="preserve">від </w:t>
      </w:r>
      <w:r w:rsidR="009C759A">
        <w:rPr>
          <w:sz w:val="28"/>
          <w:szCs w:val="28"/>
        </w:rPr>
        <w:t>01</w:t>
      </w:r>
      <w:r w:rsidR="00745E55">
        <w:rPr>
          <w:sz w:val="28"/>
          <w:szCs w:val="28"/>
        </w:rPr>
        <w:t>.</w:t>
      </w:r>
      <w:r w:rsidR="009C759A">
        <w:rPr>
          <w:sz w:val="28"/>
          <w:szCs w:val="28"/>
        </w:rPr>
        <w:t>09</w:t>
      </w:r>
      <w:r w:rsidR="00745E55">
        <w:rPr>
          <w:sz w:val="28"/>
          <w:szCs w:val="28"/>
        </w:rPr>
        <w:t>.201</w:t>
      </w:r>
      <w:r w:rsidR="009C759A">
        <w:rPr>
          <w:sz w:val="28"/>
          <w:szCs w:val="28"/>
        </w:rPr>
        <w:t>6</w:t>
      </w:r>
      <w:r w:rsidR="00745E55">
        <w:rPr>
          <w:sz w:val="28"/>
          <w:szCs w:val="28"/>
        </w:rPr>
        <w:t xml:space="preserve"> р. № </w:t>
      </w:r>
      <w:r w:rsidR="009C759A">
        <w:rPr>
          <w:sz w:val="28"/>
          <w:szCs w:val="28"/>
        </w:rPr>
        <w:t>525</w:t>
      </w:r>
      <w:r w:rsidR="00745E55">
        <w:rPr>
          <w:sz w:val="28"/>
          <w:szCs w:val="28"/>
        </w:rPr>
        <w:t xml:space="preserve"> </w:t>
      </w:r>
      <w:r w:rsidR="00297D8A">
        <w:rPr>
          <w:sz w:val="28"/>
          <w:szCs w:val="28"/>
        </w:rPr>
        <w:t>«</w:t>
      </w:r>
      <w:r w:rsidR="009C759A">
        <w:rPr>
          <w:sz w:val="28"/>
          <w:szCs w:val="28"/>
        </w:rPr>
        <w:t>Про затвердження Програми реалізації компетентності інформаційно-комунікаційних технологій на 2016-2017 н.р.</w:t>
      </w:r>
      <w:r w:rsidR="00745E55">
        <w:rPr>
          <w:sz w:val="28"/>
          <w:szCs w:val="28"/>
        </w:rPr>
        <w:t xml:space="preserve">» </w:t>
      </w:r>
      <w:r w:rsidR="0082037D">
        <w:rPr>
          <w:sz w:val="28"/>
          <w:szCs w:val="28"/>
        </w:rPr>
        <w:t xml:space="preserve">та від 08.12.2016 р. № 798 «Про вивчення стану викладання навчального курсу «Інформатика» в початкових класах загальноосвітніх навчальних закладів міста», </w:t>
      </w:r>
      <w:r w:rsidR="00297D8A" w:rsidRPr="00297D8A">
        <w:rPr>
          <w:sz w:val="28"/>
          <w:szCs w:val="28"/>
        </w:rPr>
        <w:t xml:space="preserve"> </w:t>
      </w:r>
      <w:r w:rsidR="00297D8A">
        <w:rPr>
          <w:sz w:val="28"/>
          <w:szCs w:val="28"/>
        </w:rPr>
        <w:t xml:space="preserve">з </w:t>
      </w:r>
      <w:r w:rsidR="00297D8A" w:rsidRPr="00297D8A">
        <w:rPr>
          <w:sz w:val="28"/>
          <w:szCs w:val="28"/>
        </w:rPr>
        <w:t xml:space="preserve">метою здійснення контролю за реалізацією Державного стандарту початкової загальної освіти, </w:t>
      </w:r>
      <w:r w:rsidR="00A44BB1">
        <w:rPr>
          <w:sz w:val="28"/>
          <w:szCs w:val="28"/>
        </w:rPr>
        <w:t xml:space="preserve">оновлених навчальних програм школи І ступеня, </w:t>
      </w:r>
      <w:r w:rsidR="00297D8A" w:rsidRPr="00297D8A">
        <w:rPr>
          <w:sz w:val="28"/>
          <w:szCs w:val="28"/>
        </w:rPr>
        <w:t>покращення якості проведення уроків навчального курсу «Інформатика» в початковій школі</w:t>
      </w:r>
      <w:r w:rsidR="0082037D">
        <w:rPr>
          <w:sz w:val="28"/>
          <w:szCs w:val="28"/>
        </w:rPr>
        <w:t xml:space="preserve"> в період  </w:t>
      </w:r>
      <w:r w:rsidR="00297D8A" w:rsidRPr="00297D8A">
        <w:rPr>
          <w:sz w:val="28"/>
          <w:szCs w:val="28"/>
        </w:rPr>
        <w:t xml:space="preserve"> </w:t>
      </w:r>
      <w:r w:rsidR="0082037D">
        <w:rPr>
          <w:i/>
          <w:sz w:val="28"/>
          <w:szCs w:val="28"/>
        </w:rPr>
        <w:t xml:space="preserve">з 12 по 23 грудня 2016 року </w:t>
      </w:r>
      <w:r w:rsidR="0082037D">
        <w:rPr>
          <w:sz w:val="28"/>
          <w:szCs w:val="28"/>
        </w:rPr>
        <w:t xml:space="preserve">здійснено </w:t>
      </w:r>
      <w:r w:rsidR="0082037D" w:rsidRPr="00F30170">
        <w:rPr>
          <w:sz w:val="28"/>
          <w:szCs w:val="28"/>
        </w:rPr>
        <w:t>вивчення стану викладання навчально</w:t>
      </w:r>
      <w:r w:rsidR="0082037D">
        <w:rPr>
          <w:sz w:val="28"/>
          <w:szCs w:val="28"/>
        </w:rPr>
        <w:t>го курсу «Інформатик</w:t>
      </w:r>
      <w:r w:rsidR="0082037D" w:rsidRPr="00F30170">
        <w:rPr>
          <w:sz w:val="28"/>
          <w:szCs w:val="28"/>
        </w:rPr>
        <w:t xml:space="preserve">а» в </w:t>
      </w:r>
      <w:r w:rsidR="0082037D">
        <w:rPr>
          <w:sz w:val="28"/>
          <w:szCs w:val="28"/>
        </w:rPr>
        <w:t xml:space="preserve"> комунальному закладі «Загальноосвітня школа І ступеня № 5 Вінницької міської ради», закладі «Загальноосвітня школа І-ІІІ ступенів № 14 Вінницької міської ради», закладі «Навчально-виховний комплекс: загальноосвітня школа І-ІІІ ступенів – гімназія № 23 Вінницької міської ради», приватному закладі «Навчально-виховний комплекс «Ор Менахем Вінниця», Вінницькому  приватному православному навчально-виховному комплексі святого Миколая</w:t>
      </w:r>
      <w:r w:rsidR="00725682">
        <w:rPr>
          <w:szCs w:val="28"/>
        </w:rPr>
        <w:t>.</w:t>
      </w:r>
      <w:r w:rsidR="009D4701">
        <w:rPr>
          <w:szCs w:val="28"/>
        </w:rPr>
        <w:t xml:space="preserve"> </w:t>
      </w:r>
    </w:p>
    <w:p w:rsidR="004864CE" w:rsidRPr="006B5AC8" w:rsidRDefault="004864CE" w:rsidP="004864CE">
      <w:pPr>
        <w:pStyle w:val="22"/>
        <w:tabs>
          <w:tab w:val="clear" w:pos="3045"/>
          <w:tab w:val="left" w:pos="0"/>
        </w:tabs>
        <w:ind w:left="0" w:firstLine="0"/>
        <w:rPr>
          <w:sz w:val="28"/>
          <w:szCs w:val="28"/>
        </w:rPr>
      </w:pPr>
      <w:r>
        <w:rPr>
          <w:szCs w:val="28"/>
        </w:rPr>
        <w:tab/>
      </w:r>
      <w:r w:rsidRPr="004864CE">
        <w:rPr>
          <w:sz w:val="28"/>
          <w:szCs w:val="28"/>
        </w:rPr>
        <w:t xml:space="preserve">В місті створено всі </w:t>
      </w:r>
      <w:r>
        <w:rPr>
          <w:sz w:val="28"/>
          <w:szCs w:val="28"/>
        </w:rPr>
        <w:t xml:space="preserve">необхідні умови для фахового викладання інформатики в школі І ступеня. </w:t>
      </w:r>
      <w:r w:rsidRPr="004864CE">
        <w:rPr>
          <w:sz w:val="28"/>
          <w:szCs w:val="28"/>
        </w:rPr>
        <w:t xml:space="preserve"> З</w:t>
      </w:r>
      <w:r w:rsidRPr="006B5AC8">
        <w:rPr>
          <w:b/>
          <w:sz w:val="28"/>
          <w:szCs w:val="28"/>
        </w:rPr>
        <w:t xml:space="preserve"> </w:t>
      </w:r>
      <w:r w:rsidRPr="006B5AC8">
        <w:rPr>
          <w:sz w:val="28"/>
          <w:szCs w:val="28"/>
        </w:rPr>
        <w:t>метою організації якісної підготовки вчителів початкової школи закладів системи загальної середньої освіти міста до викладання з 01.09.2013 р. навчального курсу «Сходинки до інформатики»</w:t>
      </w:r>
      <w:r w:rsidR="00E21A97">
        <w:rPr>
          <w:sz w:val="28"/>
          <w:szCs w:val="28"/>
        </w:rPr>
        <w:t xml:space="preserve"> (</w:t>
      </w:r>
      <w:r w:rsidRPr="006B5AC8">
        <w:rPr>
          <w:sz w:val="28"/>
          <w:szCs w:val="28"/>
        </w:rPr>
        <w:t>«Інформатика»</w:t>
      </w:r>
      <w:r w:rsidR="00E21A97">
        <w:rPr>
          <w:sz w:val="28"/>
          <w:szCs w:val="28"/>
        </w:rPr>
        <w:t>)</w:t>
      </w:r>
      <w:r w:rsidRPr="006B5AC8">
        <w:rPr>
          <w:sz w:val="28"/>
          <w:szCs w:val="28"/>
        </w:rPr>
        <w:t xml:space="preserve"> </w:t>
      </w:r>
      <w:r w:rsidRPr="006B5AC8">
        <w:rPr>
          <w:bCs/>
          <w:sz w:val="28"/>
          <w:szCs w:val="28"/>
        </w:rPr>
        <w:t xml:space="preserve">в рамках Міської інформаційної школи «Працюємо за новим Державним стандартом» створено межпредметну асоціацію вчителів інформатики та вчителів початкових класів та організовано проведення кущових навчань вчителів у форматі навчальних семінарів-практикумів під керівництвом завідувача ЛІКТ (ФМГ № 17) Пасіхова Ю.Я. (наказ Департаменту освіти Вінницької міської ради від 04.12.2012 р. № 882). В період 2012/2013 – 2016/2017 н.р. в рамках Міської інформаційної школи «Працюємо за новим Державним стандартом» та </w:t>
      </w:r>
      <w:r w:rsidRPr="006B5AC8">
        <w:rPr>
          <w:sz w:val="28"/>
          <w:szCs w:val="28"/>
        </w:rPr>
        <w:t xml:space="preserve">«Школи активного навчання вчителів початкових класів» </w:t>
      </w:r>
      <w:r w:rsidRPr="006B5AC8">
        <w:rPr>
          <w:bCs/>
          <w:sz w:val="28"/>
          <w:szCs w:val="28"/>
        </w:rPr>
        <w:t xml:space="preserve">проведено двоетапне навчання 466-х вчителів початкових класів закладів освіти міста методиці викладання  </w:t>
      </w:r>
      <w:r w:rsidRPr="006B5AC8">
        <w:rPr>
          <w:sz w:val="28"/>
          <w:szCs w:val="28"/>
        </w:rPr>
        <w:t>курсу «Інформатика» з правом викладання</w:t>
      </w:r>
      <w:r w:rsidR="000A1057">
        <w:rPr>
          <w:sz w:val="28"/>
          <w:szCs w:val="28"/>
        </w:rPr>
        <w:t xml:space="preserve"> в </w:t>
      </w:r>
      <w:r w:rsidR="000A1057">
        <w:rPr>
          <w:sz w:val="28"/>
          <w:szCs w:val="28"/>
        </w:rPr>
        <w:lastRenderedPageBreak/>
        <w:t>початковій школі</w:t>
      </w:r>
      <w:r w:rsidRPr="006B5AC8">
        <w:rPr>
          <w:sz w:val="28"/>
          <w:szCs w:val="28"/>
        </w:rPr>
        <w:t>, про що отримано відповідні сертифікати комунального вищого навчального закладу «Вінницька академія неперервної освіти».</w:t>
      </w:r>
      <w:r>
        <w:rPr>
          <w:sz w:val="28"/>
          <w:szCs w:val="28"/>
        </w:rPr>
        <w:t xml:space="preserve"> </w:t>
      </w:r>
      <w:r w:rsidRPr="006B5AC8">
        <w:rPr>
          <w:bCs/>
          <w:sz w:val="28"/>
          <w:szCs w:val="28"/>
        </w:rPr>
        <w:t xml:space="preserve">Продовжено дистанційне навчання вчителів Вінниці за матеріалами електронного навчально-методичного ресурсу на сайті дистанційного навчання </w:t>
      </w:r>
      <w:bookmarkStart w:id="0" w:name="_GoBack"/>
      <w:r w:rsidRPr="006B5AC8">
        <w:rPr>
          <w:sz w:val="28"/>
          <w:szCs w:val="28"/>
          <w:u w:val="single"/>
        </w:rPr>
        <w:t>distkurs.gnomio.com</w:t>
      </w:r>
      <w:bookmarkEnd w:id="0"/>
      <w:r w:rsidRPr="006B5AC8">
        <w:rPr>
          <w:sz w:val="28"/>
          <w:szCs w:val="28"/>
        </w:rPr>
        <w:t xml:space="preserve"> </w:t>
      </w:r>
      <w:r w:rsidR="000A1057">
        <w:rPr>
          <w:sz w:val="28"/>
          <w:szCs w:val="28"/>
        </w:rPr>
        <w:t xml:space="preserve"> міського методичного кабінету</w:t>
      </w:r>
      <w:r w:rsidRPr="006B5AC8">
        <w:rPr>
          <w:sz w:val="28"/>
          <w:szCs w:val="28"/>
        </w:rPr>
        <w:t>.</w:t>
      </w:r>
    </w:p>
    <w:p w:rsidR="004864CE" w:rsidRDefault="004864CE" w:rsidP="004864CE">
      <w:pPr>
        <w:pStyle w:val="a5"/>
        <w:tabs>
          <w:tab w:val="clear" w:pos="3045"/>
          <w:tab w:val="num" w:pos="0"/>
        </w:tabs>
        <w:ind w:left="0" w:firstLine="709"/>
        <w:rPr>
          <w:bCs/>
          <w:iCs/>
          <w:sz w:val="28"/>
          <w:szCs w:val="28"/>
        </w:rPr>
      </w:pPr>
      <w:r w:rsidRPr="00800B7F">
        <w:rPr>
          <w:bCs/>
          <w:iCs/>
          <w:sz w:val="28"/>
          <w:szCs w:val="28"/>
        </w:rPr>
        <w:t>Для забезпечення організаційно-методичної допомоги педагогам школи І ступеня загальноосвітніх навчальних закладів міста з питань викладання</w:t>
      </w:r>
      <w:r>
        <w:rPr>
          <w:bCs/>
          <w:iCs/>
          <w:sz w:val="28"/>
          <w:szCs w:val="28"/>
        </w:rPr>
        <w:t xml:space="preserve"> навчального курсу «Інформатика» в початковій школі,  в період 2012-2015 р. проведено:</w:t>
      </w:r>
    </w:p>
    <w:p w:rsidR="00DE7B04" w:rsidRPr="00DE7B04" w:rsidRDefault="00DE7B04" w:rsidP="00601073">
      <w:pPr>
        <w:pStyle w:val="a5"/>
        <w:numPr>
          <w:ilvl w:val="0"/>
          <w:numId w:val="2"/>
        </w:numPr>
        <w:tabs>
          <w:tab w:val="clear" w:pos="3045"/>
        </w:tabs>
        <w:rPr>
          <w:bCs/>
          <w:iCs/>
          <w:sz w:val="28"/>
          <w:szCs w:val="28"/>
        </w:rPr>
      </w:pPr>
      <w:proofErr w:type="spellStart"/>
      <w:r w:rsidRPr="00DE7B04">
        <w:rPr>
          <w:sz w:val="28"/>
          <w:szCs w:val="28"/>
        </w:rPr>
        <w:t>вебінар</w:t>
      </w:r>
      <w:proofErr w:type="spellEnd"/>
      <w:r w:rsidRPr="00DE7B04">
        <w:rPr>
          <w:sz w:val="28"/>
          <w:szCs w:val="28"/>
        </w:rPr>
        <w:t xml:space="preserve"> для заступників директорів з навчально-виховної роботи школи І ступеня “Використання комп’ютерних технологій у навчально-виховному процесі школи І ступеня” </w:t>
      </w:r>
      <w:r w:rsidRPr="00DE7B04">
        <w:rPr>
          <w:iCs/>
          <w:sz w:val="28"/>
          <w:szCs w:val="28"/>
        </w:rPr>
        <w:t>(</w:t>
      </w:r>
      <w:r w:rsidR="00205512">
        <w:rPr>
          <w:iCs/>
          <w:sz w:val="28"/>
          <w:szCs w:val="28"/>
        </w:rPr>
        <w:t>15</w:t>
      </w:r>
      <w:r w:rsidRPr="00DE7B04">
        <w:rPr>
          <w:iCs/>
          <w:sz w:val="28"/>
          <w:szCs w:val="28"/>
        </w:rPr>
        <w:t xml:space="preserve">.02. 2016 р., </w:t>
      </w:r>
      <w:r w:rsidRPr="00DE7B04">
        <w:rPr>
          <w:sz w:val="28"/>
          <w:szCs w:val="28"/>
        </w:rPr>
        <w:t>ЗШ №27)</w:t>
      </w:r>
      <w:r>
        <w:rPr>
          <w:sz w:val="28"/>
          <w:szCs w:val="28"/>
        </w:rPr>
        <w:t>;</w:t>
      </w:r>
    </w:p>
    <w:p w:rsidR="004864CE" w:rsidRDefault="004864CE" w:rsidP="00601073">
      <w:pPr>
        <w:pStyle w:val="a5"/>
        <w:numPr>
          <w:ilvl w:val="0"/>
          <w:numId w:val="2"/>
        </w:numPr>
        <w:tabs>
          <w:tab w:val="clear" w:pos="304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круглий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стіл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для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заступників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директорів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школі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І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ступеня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участі заступника генерального директора видавництва «Світич», співавтора навчально-методичного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компле</w:t>
      </w:r>
      <w:r w:rsidR="000A1057">
        <w:rPr>
          <w:bCs/>
          <w:iCs/>
          <w:sz w:val="28"/>
          <w:szCs w:val="28"/>
        </w:rPr>
        <w:t>кс</w:t>
      </w:r>
      <w:r>
        <w:rPr>
          <w:bCs/>
          <w:iCs/>
          <w:sz w:val="28"/>
          <w:szCs w:val="28"/>
        </w:rPr>
        <w:t xml:space="preserve">у «Сходинки до інформатики», О.О. </w:t>
      </w:r>
      <w:proofErr w:type="spellStart"/>
      <w:r>
        <w:rPr>
          <w:bCs/>
          <w:iCs/>
          <w:sz w:val="28"/>
          <w:szCs w:val="28"/>
        </w:rPr>
        <w:t>Андрусича</w:t>
      </w:r>
      <w:proofErr w:type="spellEnd"/>
      <w:r>
        <w:rPr>
          <w:bCs/>
          <w:iCs/>
          <w:sz w:val="28"/>
          <w:szCs w:val="28"/>
        </w:rPr>
        <w:t xml:space="preserve"> «Особливості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викладання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курсу «Сходинки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до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інформатики»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початковій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школі» 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(10.10.2012 р.,</w:t>
      </w:r>
      <w:r w:rsidR="000A10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ЗШ № 10);</w:t>
      </w:r>
    </w:p>
    <w:p w:rsidR="004864CE" w:rsidRDefault="004864CE" w:rsidP="00601073">
      <w:pPr>
        <w:pStyle w:val="a5"/>
        <w:numPr>
          <w:ilvl w:val="0"/>
          <w:numId w:val="2"/>
        </w:numPr>
        <w:tabs>
          <w:tab w:val="clear" w:pos="304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семінар для керівників методичних об</w:t>
      </w:r>
      <w:r w:rsidRPr="004864CE">
        <w:rPr>
          <w:bCs/>
          <w:iCs/>
          <w:sz w:val="28"/>
          <w:szCs w:val="28"/>
        </w:rPr>
        <w:t>’</w:t>
      </w:r>
      <w:r>
        <w:rPr>
          <w:bCs/>
          <w:iCs/>
          <w:sz w:val="28"/>
          <w:szCs w:val="28"/>
        </w:rPr>
        <w:t>єднань вчителів початкових класів «ІКТ у навчально-методичній роботі з педагогічними кадрами» (25.01.2013 р.,</w:t>
      </w:r>
      <w:r w:rsidR="000D4675">
        <w:rPr>
          <w:bCs/>
          <w:iCs/>
          <w:sz w:val="28"/>
          <w:szCs w:val="28"/>
        </w:rPr>
        <w:t xml:space="preserve"> ЗШ № 9</w:t>
      </w:r>
      <w:r>
        <w:rPr>
          <w:bCs/>
          <w:iCs/>
          <w:sz w:val="28"/>
          <w:szCs w:val="28"/>
        </w:rPr>
        <w:t>);</w:t>
      </w:r>
    </w:p>
    <w:p w:rsidR="004864CE" w:rsidRDefault="004864CE" w:rsidP="00601073">
      <w:pPr>
        <w:pStyle w:val="a5"/>
        <w:numPr>
          <w:ilvl w:val="0"/>
          <w:numId w:val="2"/>
        </w:numPr>
        <w:tabs>
          <w:tab w:val="clear" w:pos="304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засідання школи резерву заступників директорів з навчально-виховної роботи по школі І ступеня  «ІКТ у навчально-методичній роботі з педагогічними кадрами» (26.03.2013 р., ФМГ № 17);</w:t>
      </w:r>
    </w:p>
    <w:p w:rsidR="004864CE" w:rsidRDefault="000D4675" w:rsidP="00601073">
      <w:pPr>
        <w:pStyle w:val="a5"/>
        <w:numPr>
          <w:ilvl w:val="0"/>
          <w:numId w:val="2"/>
        </w:numPr>
        <w:tabs>
          <w:tab w:val="clear" w:pos="304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інтерактивне заняття для вчителів початкових класів кваліфікаційної категорії «спеціаліст» - «Використання інноваційних та інформаційно-комунікаційних технологій на уроках в початковій школі» (21.02.2014 р., ЗШ № 32);</w:t>
      </w:r>
    </w:p>
    <w:p w:rsidR="000D4675" w:rsidRDefault="000D4675" w:rsidP="00601073">
      <w:pPr>
        <w:pStyle w:val="a5"/>
        <w:numPr>
          <w:ilvl w:val="0"/>
          <w:numId w:val="2"/>
        </w:numPr>
        <w:tabs>
          <w:tab w:val="clear" w:pos="304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педагогічну майстерню для вчителів усіх кваліфікаційних категорій, що викладають у 2-х класах</w:t>
      </w:r>
      <w:r w:rsidR="000A1057">
        <w:rPr>
          <w:bCs/>
          <w:iCs/>
          <w:sz w:val="28"/>
          <w:szCs w:val="28"/>
        </w:rPr>
        <w:t xml:space="preserve">, - </w:t>
      </w:r>
      <w:r>
        <w:rPr>
          <w:bCs/>
          <w:iCs/>
          <w:sz w:val="28"/>
          <w:szCs w:val="28"/>
        </w:rPr>
        <w:t>«Практикум з курсу «Сходинки до інформатики» (13.03.2014 р., НВК: ЗШ – гімназія № 6);</w:t>
      </w:r>
    </w:p>
    <w:p w:rsidR="000D4675" w:rsidRDefault="000D4675" w:rsidP="00601073">
      <w:pPr>
        <w:pStyle w:val="a5"/>
        <w:numPr>
          <w:ilvl w:val="0"/>
          <w:numId w:val="2"/>
        </w:numPr>
        <w:tabs>
          <w:tab w:val="clear" w:pos="304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майстер-клас для вчителів 2-х класів, які викладають навчальний предмет «Інформатика»</w:t>
      </w:r>
      <w:r w:rsidR="000A1057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- «Закріплення знань з навчальних предметів на уроках інформатики» (25.09.2014 р., СЗШ І ст. № 25);</w:t>
      </w:r>
    </w:p>
    <w:p w:rsidR="000D4675" w:rsidRDefault="000D4675" w:rsidP="00601073">
      <w:pPr>
        <w:pStyle w:val="a5"/>
        <w:numPr>
          <w:ilvl w:val="0"/>
          <w:numId w:val="2"/>
        </w:numPr>
        <w:tabs>
          <w:tab w:val="clear" w:pos="304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семінар-практикум для вчителів початкових класів та вчителів інформатики, які викладають даний предмет в початковій школі, - «Особливості викладання інформатики в початковій школі» (24.02.2015 р., ФМГ № 17);</w:t>
      </w:r>
    </w:p>
    <w:p w:rsidR="000D4675" w:rsidRPr="000D4675" w:rsidRDefault="000D4675" w:rsidP="00601073">
      <w:pPr>
        <w:pStyle w:val="a5"/>
        <w:numPr>
          <w:ilvl w:val="0"/>
          <w:numId w:val="2"/>
        </w:numPr>
        <w:tabs>
          <w:tab w:val="clear" w:pos="304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інтерактивне заняття для керівників методичних об</w:t>
      </w:r>
      <w:r w:rsidRPr="000D4675">
        <w:rPr>
          <w:bCs/>
          <w:iCs/>
          <w:sz w:val="28"/>
          <w:szCs w:val="28"/>
          <w:lang w:val="ru-RU"/>
        </w:rPr>
        <w:t>’</w:t>
      </w:r>
      <w:r>
        <w:rPr>
          <w:bCs/>
          <w:iCs/>
          <w:sz w:val="28"/>
          <w:szCs w:val="28"/>
        </w:rPr>
        <w:t xml:space="preserve">єднань вчителів початкових класів </w:t>
      </w:r>
      <w:r w:rsidRPr="000D4675">
        <w:rPr>
          <w:bCs/>
          <w:iCs/>
          <w:sz w:val="28"/>
          <w:szCs w:val="28"/>
        </w:rPr>
        <w:t>«Створення віртуального методичного об’єднання через використання «хмарних» технологій»</w:t>
      </w:r>
      <w:r w:rsidR="00EB0EEE">
        <w:rPr>
          <w:bCs/>
          <w:iCs/>
          <w:sz w:val="28"/>
          <w:szCs w:val="28"/>
        </w:rPr>
        <w:t xml:space="preserve"> (29.04</w:t>
      </w:r>
      <w:r>
        <w:rPr>
          <w:bCs/>
          <w:iCs/>
          <w:sz w:val="28"/>
          <w:szCs w:val="28"/>
        </w:rPr>
        <w:t>.</w:t>
      </w:r>
      <w:r w:rsidR="00EB0EEE">
        <w:rPr>
          <w:bCs/>
          <w:iCs/>
          <w:sz w:val="28"/>
          <w:szCs w:val="28"/>
        </w:rPr>
        <w:t xml:space="preserve">2015 р., </w:t>
      </w:r>
      <w:r w:rsidRPr="000D4675">
        <w:rPr>
          <w:bCs/>
          <w:iCs/>
          <w:sz w:val="28"/>
          <w:szCs w:val="28"/>
        </w:rPr>
        <w:t xml:space="preserve"> </w:t>
      </w:r>
      <w:r w:rsidR="00EB0EEE">
        <w:rPr>
          <w:bCs/>
          <w:iCs/>
          <w:sz w:val="28"/>
          <w:szCs w:val="28"/>
        </w:rPr>
        <w:t>СЗШ І ст. № 25).</w:t>
      </w:r>
    </w:p>
    <w:p w:rsidR="00321EEB" w:rsidRDefault="00321EEB" w:rsidP="00321EE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дієвого контролю за ефективним впровадженням позитивних змін в школі І ступеня закладів освіти міста, на виконання наказу Департаменту освіти від 01.09.2016 р. № 525 «Про затвердження Програми реалізації компетентності інформаційно-комунікаційних технологій на 2016-2017 н.р.» </w:t>
      </w:r>
      <w:r w:rsidR="000A1057">
        <w:rPr>
          <w:sz w:val="28"/>
          <w:szCs w:val="28"/>
        </w:rPr>
        <w:lastRenderedPageBreak/>
        <w:t xml:space="preserve">запроваджено </w:t>
      </w:r>
      <w:r>
        <w:rPr>
          <w:sz w:val="28"/>
          <w:szCs w:val="28"/>
        </w:rPr>
        <w:t xml:space="preserve">різні форми загальноміської методичної роботи в рамках </w:t>
      </w:r>
      <w:r w:rsidRPr="00EA2B09">
        <w:rPr>
          <w:sz w:val="28"/>
          <w:szCs w:val="28"/>
        </w:rPr>
        <w:t>Заход</w:t>
      </w:r>
      <w:r>
        <w:rPr>
          <w:sz w:val="28"/>
          <w:szCs w:val="28"/>
        </w:rPr>
        <w:t>ів</w:t>
      </w:r>
      <w:r w:rsidRPr="00EA2B09">
        <w:rPr>
          <w:sz w:val="28"/>
          <w:szCs w:val="28"/>
        </w:rPr>
        <w:t xml:space="preserve"> щодо модернізації роботи початкової школи</w:t>
      </w:r>
      <w:r>
        <w:rPr>
          <w:sz w:val="28"/>
          <w:szCs w:val="28"/>
        </w:rPr>
        <w:t xml:space="preserve"> закладів освіти міста</w:t>
      </w:r>
      <w:r w:rsidRPr="00EA2B09">
        <w:rPr>
          <w:sz w:val="28"/>
          <w:szCs w:val="28"/>
        </w:rPr>
        <w:t xml:space="preserve"> на період 2016-2018 року</w:t>
      </w:r>
      <w:r>
        <w:rPr>
          <w:sz w:val="28"/>
          <w:szCs w:val="28"/>
        </w:rPr>
        <w:t>:</w:t>
      </w:r>
    </w:p>
    <w:p w:rsidR="00321EEB" w:rsidRDefault="00321EEB" w:rsidP="00601073">
      <w:pPr>
        <w:pStyle w:val="a7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C534F8">
        <w:rPr>
          <w:sz w:val="28"/>
          <w:szCs w:val="28"/>
        </w:rPr>
        <w:t>на базі закладу «Загальноосвітня школа І-ІІІ ступенів № 26 Вінницької міської ради» 19 жовтня 2016 р. проведено  міський семінар-практикум для вчителів початкових класів міста вищої кваліфікаційної категорії на тему: «Інформаційне мислення як стратегічна основа розвитку сучасної освіти»</w:t>
      </w:r>
      <w:r>
        <w:rPr>
          <w:sz w:val="28"/>
          <w:szCs w:val="28"/>
        </w:rPr>
        <w:t>;</w:t>
      </w:r>
    </w:p>
    <w:p w:rsidR="00321EEB" w:rsidRDefault="00321EEB" w:rsidP="00601073">
      <w:pPr>
        <w:pStyle w:val="a7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базі закладу «Загальноосвітня школа І-ІІІ ступенів № 19 Вінницької міської ради» 11 листопада 2016 р. проведено міський семінар керівників методичних об</w:t>
      </w:r>
      <w:r w:rsidRPr="00C534F8">
        <w:rPr>
          <w:sz w:val="28"/>
          <w:szCs w:val="28"/>
        </w:rPr>
        <w:t>’</w:t>
      </w:r>
      <w:r>
        <w:rPr>
          <w:sz w:val="28"/>
          <w:szCs w:val="28"/>
        </w:rPr>
        <w:t>є</w:t>
      </w:r>
      <w:r w:rsidRPr="00C534F8">
        <w:rPr>
          <w:sz w:val="28"/>
          <w:szCs w:val="28"/>
        </w:rPr>
        <w:t>днань вчител</w:t>
      </w:r>
      <w:r>
        <w:rPr>
          <w:sz w:val="28"/>
          <w:szCs w:val="28"/>
        </w:rPr>
        <w:t>ів початкових класі</w:t>
      </w:r>
      <w:r w:rsidRPr="00C534F8">
        <w:rPr>
          <w:sz w:val="28"/>
          <w:szCs w:val="28"/>
        </w:rPr>
        <w:t>в</w:t>
      </w:r>
      <w:r>
        <w:rPr>
          <w:sz w:val="28"/>
          <w:szCs w:val="28"/>
        </w:rPr>
        <w:t xml:space="preserve">  на тему: «Формування інформаційно-комунікаційної компетентності молодших школярів засобами творчої та позакласної діяльності»;</w:t>
      </w:r>
    </w:p>
    <w:p w:rsidR="00321EEB" w:rsidRDefault="00321EEB" w:rsidP="00601073">
      <w:pPr>
        <w:pStyle w:val="a7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базі закладу «Загальноосвітня школа І-ІІІ ступенів № 21 Вінницької міської ради» 24 листопада 2016 р. проведено майстер-клас вчителів початкових класів на тему: «Формування інформаційно-комунікаційної компетентності молодшого школяра – запорука успішної реалізації творчого потенціалу і соціалізації у суспільстві»;</w:t>
      </w:r>
    </w:p>
    <w:p w:rsidR="007973BC" w:rsidRPr="007973BC" w:rsidRDefault="00321EEB" w:rsidP="007973BC">
      <w:pPr>
        <w:pStyle w:val="a7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базі закладу «Спеціалізована загальноосвітня школа І ступеня з поглибленим вивченням іноземних мов № 25 Вінницької міської ради» 01 грудня 2016 року проведено міський семінар-практикум </w:t>
      </w:r>
      <w:r w:rsidRPr="00C534F8">
        <w:rPr>
          <w:sz w:val="28"/>
          <w:szCs w:val="28"/>
        </w:rPr>
        <w:t xml:space="preserve">для вчителів початкових класів міста вищої кваліфікаційної категорії на тему: </w:t>
      </w:r>
      <w:r>
        <w:rPr>
          <w:sz w:val="28"/>
          <w:szCs w:val="28"/>
        </w:rPr>
        <w:t xml:space="preserve">«Використання інформаційно-комунікаційних технологій в початкових класах з метою формування вміння самостійно працювати з інформацією». </w:t>
      </w:r>
    </w:p>
    <w:p w:rsidR="009D4701" w:rsidRPr="009D4701" w:rsidRDefault="009D4701" w:rsidP="0082037D">
      <w:pPr>
        <w:pStyle w:val="21"/>
        <w:rPr>
          <w:szCs w:val="28"/>
        </w:rPr>
      </w:pPr>
      <w:r>
        <w:rPr>
          <w:szCs w:val="28"/>
        </w:rPr>
        <w:tab/>
        <w:t>В ході моніторингу</w:t>
      </w:r>
      <w:r w:rsidR="000A1057">
        <w:rPr>
          <w:szCs w:val="28"/>
        </w:rPr>
        <w:t xml:space="preserve"> стану викладання інформатики</w:t>
      </w:r>
      <w:r>
        <w:rPr>
          <w:szCs w:val="28"/>
        </w:rPr>
        <w:t xml:space="preserve"> проаналізовано забезпечення закладів</w:t>
      </w:r>
      <w:r w:rsidR="000A1057">
        <w:rPr>
          <w:szCs w:val="28"/>
        </w:rPr>
        <w:t xml:space="preserve"> освіти міста</w:t>
      </w:r>
      <w:r>
        <w:rPr>
          <w:szCs w:val="28"/>
        </w:rPr>
        <w:t xml:space="preserve"> кваліфікованими педагогічними кадрами,  організацію навчально-виховного процесу, стан ведення ділової шкільної документації з предмета,  матеріально-технічну базу. Враховано підсумки вибіркового обласного моніторингу </w:t>
      </w:r>
      <w:r w:rsidRPr="00F30170">
        <w:rPr>
          <w:szCs w:val="28"/>
        </w:rPr>
        <w:t>вивчення стану викладання навчально</w:t>
      </w:r>
      <w:r>
        <w:rPr>
          <w:szCs w:val="28"/>
        </w:rPr>
        <w:t>го курсу «Інформатик</w:t>
      </w:r>
      <w:r w:rsidRPr="00F30170">
        <w:rPr>
          <w:szCs w:val="28"/>
        </w:rPr>
        <w:t>а» в початкових класах загальноосвітніх навчальних закладів області</w:t>
      </w:r>
      <w:r>
        <w:rPr>
          <w:szCs w:val="28"/>
        </w:rPr>
        <w:t xml:space="preserve">, який тривав </w:t>
      </w:r>
      <w:r w:rsidRPr="00F30170">
        <w:rPr>
          <w:szCs w:val="28"/>
        </w:rPr>
        <w:t xml:space="preserve"> </w:t>
      </w:r>
      <w:r w:rsidRPr="009D4701">
        <w:rPr>
          <w:szCs w:val="28"/>
        </w:rPr>
        <w:t>з 01 по 18 грудня 2015 року</w:t>
      </w:r>
      <w:r>
        <w:rPr>
          <w:szCs w:val="28"/>
        </w:rPr>
        <w:t xml:space="preserve">, та здійснювався у </w:t>
      </w:r>
      <w:r w:rsidRPr="009D4701">
        <w:rPr>
          <w:szCs w:val="28"/>
        </w:rPr>
        <w:t>ЗШ № 9, 10, 11, 19, 22, 35, 36</w:t>
      </w:r>
      <w:r>
        <w:rPr>
          <w:szCs w:val="28"/>
        </w:rPr>
        <w:t>, ФМГ № 17, НВК: ЗШ – гуманітарно-естетичному колегіумі № 29.</w:t>
      </w:r>
    </w:p>
    <w:p w:rsidR="001D4397" w:rsidRPr="001D4397" w:rsidRDefault="001D4397" w:rsidP="0091076B">
      <w:pPr>
        <w:pStyle w:val="a5"/>
        <w:tabs>
          <w:tab w:val="clear" w:pos="3045"/>
          <w:tab w:val="num" w:pos="0"/>
        </w:tabs>
        <w:ind w:left="0" w:firstLine="709"/>
        <w:rPr>
          <w:bCs/>
          <w:iCs/>
          <w:sz w:val="28"/>
          <w:szCs w:val="28"/>
        </w:rPr>
      </w:pPr>
      <w:r w:rsidRPr="001D4397">
        <w:rPr>
          <w:bCs/>
          <w:iCs/>
          <w:sz w:val="28"/>
          <w:szCs w:val="28"/>
        </w:rPr>
        <w:t>За підсумками</w:t>
      </w:r>
      <w:r>
        <w:rPr>
          <w:bCs/>
          <w:iCs/>
          <w:sz w:val="28"/>
          <w:szCs w:val="28"/>
        </w:rPr>
        <w:t xml:space="preserve"> обласного моніторингу 2015/2016 н.р</w:t>
      </w:r>
      <w:r w:rsidRPr="00DE7B04">
        <w:rPr>
          <w:bCs/>
          <w:iCs/>
          <w:sz w:val="28"/>
          <w:szCs w:val="28"/>
        </w:rPr>
        <w:t>.  з’ясовано, що 69</w:t>
      </w:r>
      <w:r w:rsidRPr="001D4397">
        <w:rPr>
          <w:bCs/>
          <w:iCs/>
          <w:sz w:val="28"/>
          <w:szCs w:val="28"/>
        </w:rPr>
        <w:t xml:space="preserve"> % вчителів початкових класів</w:t>
      </w:r>
      <w:r w:rsidR="0091076B">
        <w:rPr>
          <w:bCs/>
          <w:iCs/>
          <w:sz w:val="28"/>
          <w:szCs w:val="28"/>
        </w:rPr>
        <w:t xml:space="preserve">, які викладають інформатику, </w:t>
      </w:r>
      <w:r w:rsidRPr="001D4397">
        <w:rPr>
          <w:bCs/>
          <w:iCs/>
          <w:sz w:val="28"/>
          <w:szCs w:val="28"/>
        </w:rPr>
        <w:t xml:space="preserve"> впевнені  користувачі ПК, </w:t>
      </w:r>
      <w:r w:rsidR="0091076B">
        <w:rPr>
          <w:bCs/>
          <w:iCs/>
          <w:sz w:val="28"/>
          <w:szCs w:val="28"/>
        </w:rPr>
        <w:t xml:space="preserve"> </w:t>
      </w:r>
      <w:r w:rsidRPr="001D4397">
        <w:rPr>
          <w:bCs/>
          <w:iCs/>
          <w:sz w:val="28"/>
          <w:szCs w:val="28"/>
        </w:rPr>
        <w:t>31%</w:t>
      </w:r>
      <w:r w:rsidR="0091076B">
        <w:rPr>
          <w:bCs/>
          <w:iCs/>
          <w:sz w:val="28"/>
          <w:szCs w:val="28"/>
        </w:rPr>
        <w:t xml:space="preserve"> </w:t>
      </w:r>
      <w:r w:rsidR="0091076B">
        <w:rPr>
          <w:szCs w:val="28"/>
        </w:rPr>
        <w:t>–</w:t>
      </w:r>
      <w:r w:rsidR="0091076B">
        <w:rPr>
          <w:bCs/>
          <w:iCs/>
          <w:sz w:val="28"/>
          <w:szCs w:val="28"/>
        </w:rPr>
        <w:t xml:space="preserve"> експерти.</w:t>
      </w:r>
      <w:r w:rsidRPr="001D4397">
        <w:rPr>
          <w:bCs/>
          <w:iCs/>
          <w:sz w:val="28"/>
          <w:szCs w:val="28"/>
        </w:rPr>
        <w:t xml:space="preserve"> </w:t>
      </w:r>
    </w:p>
    <w:p w:rsidR="001D4397" w:rsidRPr="001D4397" w:rsidRDefault="001D4397" w:rsidP="001D4397">
      <w:pPr>
        <w:pStyle w:val="a5"/>
        <w:tabs>
          <w:tab w:val="clear" w:pos="3045"/>
          <w:tab w:val="num" w:pos="0"/>
        </w:tabs>
        <w:ind w:left="0" w:firstLine="709"/>
        <w:rPr>
          <w:bCs/>
          <w:iCs/>
          <w:sz w:val="28"/>
          <w:szCs w:val="28"/>
        </w:rPr>
      </w:pPr>
      <w:r w:rsidRPr="001D4397">
        <w:rPr>
          <w:bCs/>
          <w:iCs/>
          <w:sz w:val="28"/>
          <w:szCs w:val="28"/>
        </w:rPr>
        <w:t>Залучають до викладання предмету «Інформатика» синтезовано як вчителів початкової школи, так і вчителів інформатики у 1</w:t>
      </w:r>
      <w:r>
        <w:rPr>
          <w:bCs/>
          <w:iCs/>
          <w:sz w:val="28"/>
          <w:szCs w:val="28"/>
        </w:rPr>
        <w:t>8</w:t>
      </w:r>
      <w:r w:rsidRPr="001D4397">
        <w:rPr>
          <w:bCs/>
          <w:iCs/>
          <w:sz w:val="28"/>
          <w:szCs w:val="28"/>
        </w:rPr>
        <w:t xml:space="preserve"> ЗНЗ міста (52 % закладів): ЗШ № 4, 5, 6, 7, 9, 11, 13, 14, 15, 17, 21, 22, 25, 26, 27, 33, 34, ПГ «Дельфін».  </w:t>
      </w:r>
    </w:p>
    <w:p w:rsidR="001D4397" w:rsidRPr="001D4397" w:rsidRDefault="001D4397" w:rsidP="001D4397">
      <w:pPr>
        <w:pStyle w:val="a5"/>
        <w:tabs>
          <w:tab w:val="clear" w:pos="3045"/>
          <w:tab w:val="num" w:pos="0"/>
        </w:tabs>
        <w:ind w:left="0" w:firstLine="709"/>
        <w:rPr>
          <w:bCs/>
          <w:iCs/>
          <w:sz w:val="28"/>
          <w:szCs w:val="28"/>
        </w:rPr>
      </w:pPr>
      <w:r w:rsidRPr="001D4397">
        <w:rPr>
          <w:bCs/>
          <w:iCs/>
          <w:sz w:val="28"/>
          <w:szCs w:val="28"/>
        </w:rPr>
        <w:t>Тільки вчителі інформатики викладають даний предмет  у  6 ЗНЗ міста (16 % закладів): ЗШ№ 3, 8, 23, 32, 35, НВК Святого Миколая.</w:t>
      </w:r>
    </w:p>
    <w:p w:rsidR="001D4397" w:rsidRPr="001D4397" w:rsidRDefault="001D4397" w:rsidP="001D4397">
      <w:pPr>
        <w:pStyle w:val="a5"/>
        <w:tabs>
          <w:tab w:val="clear" w:pos="3045"/>
          <w:tab w:val="num" w:pos="0"/>
        </w:tabs>
        <w:ind w:left="0" w:firstLine="709"/>
        <w:rPr>
          <w:bCs/>
          <w:iCs/>
          <w:sz w:val="28"/>
          <w:szCs w:val="28"/>
        </w:rPr>
      </w:pPr>
      <w:r w:rsidRPr="001D4397">
        <w:rPr>
          <w:bCs/>
          <w:iCs/>
          <w:sz w:val="28"/>
          <w:szCs w:val="28"/>
        </w:rPr>
        <w:lastRenderedPageBreak/>
        <w:t xml:space="preserve">В решті закладів освіти міста (12 закладів - 32 %) здійснюють викладання основ інформаційно-комунікаційних технологій безпосередньо вчителі початкових класів: ЗШ № 2, 10, 12, 16, 18, 19, 20, 29, 30, 36, НВК «АІСТ», НВК «Ор Менахем».   </w:t>
      </w:r>
    </w:p>
    <w:p w:rsidR="001D4397" w:rsidRDefault="001D4397" w:rsidP="001D4397">
      <w:pPr>
        <w:pStyle w:val="a5"/>
        <w:tabs>
          <w:tab w:val="clear" w:pos="3045"/>
          <w:tab w:val="num" w:pos="0"/>
        </w:tabs>
        <w:ind w:left="0" w:firstLine="709"/>
        <w:rPr>
          <w:sz w:val="28"/>
          <w:szCs w:val="28"/>
        </w:rPr>
      </w:pPr>
      <w:r w:rsidRPr="001D4397">
        <w:rPr>
          <w:iCs/>
          <w:sz w:val="28"/>
          <w:szCs w:val="28"/>
        </w:rPr>
        <w:t>Наявне  стовідсоткове п</w:t>
      </w:r>
      <w:r w:rsidRPr="001D4397">
        <w:rPr>
          <w:sz w:val="28"/>
          <w:szCs w:val="28"/>
        </w:rPr>
        <w:t>ідключення до мережі Інтернет у ДНЗ та ЗНЗ міста, у всіх закладах є власні сайти</w:t>
      </w:r>
      <w:r>
        <w:rPr>
          <w:sz w:val="28"/>
          <w:szCs w:val="28"/>
        </w:rPr>
        <w:t>, вчителі ведуть блоги</w:t>
      </w:r>
      <w:r w:rsidRPr="001D4397">
        <w:rPr>
          <w:sz w:val="28"/>
          <w:szCs w:val="28"/>
        </w:rPr>
        <w:t>.</w:t>
      </w:r>
    </w:p>
    <w:p w:rsidR="007973BC" w:rsidRPr="0089110C" w:rsidRDefault="007973BC" w:rsidP="007973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9110C">
        <w:rPr>
          <w:sz w:val="28"/>
          <w:szCs w:val="28"/>
        </w:rPr>
        <w:t xml:space="preserve">Вчителі використовують у своїй роботі </w:t>
      </w:r>
      <w:r w:rsidR="00021FCF">
        <w:rPr>
          <w:sz w:val="28"/>
          <w:szCs w:val="28"/>
        </w:rPr>
        <w:t>І</w:t>
      </w:r>
      <w:r w:rsidRPr="0089110C">
        <w:rPr>
          <w:sz w:val="28"/>
          <w:szCs w:val="28"/>
        </w:rPr>
        <w:t xml:space="preserve">нтернет-ресурси: </w:t>
      </w:r>
      <w:r w:rsidRPr="0089110C">
        <w:rPr>
          <w:sz w:val="28"/>
          <w:szCs w:val="28"/>
          <w:u w:val="single"/>
        </w:rPr>
        <w:t>mon.gov.ua</w:t>
      </w:r>
      <w:r w:rsidRPr="0089110C">
        <w:rPr>
          <w:sz w:val="28"/>
          <w:szCs w:val="28"/>
        </w:rPr>
        <w:t xml:space="preserve">; </w:t>
      </w:r>
      <w:r w:rsidRPr="0089110C">
        <w:rPr>
          <w:sz w:val="28"/>
          <w:szCs w:val="28"/>
          <w:u w:val="single"/>
        </w:rPr>
        <w:t>osvita.ua</w:t>
      </w:r>
      <w:r w:rsidRPr="0089110C">
        <w:rPr>
          <w:sz w:val="28"/>
          <w:szCs w:val="28"/>
        </w:rPr>
        <w:t xml:space="preserve">; </w:t>
      </w:r>
      <w:r w:rsidRPr="0089110C">
        <w:rPr>
          <w:sz w:val="28"/>
          <w:szCs w:val="28"/>
          <w:u w:val="single"/>
        </w:rPr>
        <w:t>metodportal.com</w:t>
      </w:r>
      <w:r w:rsidRPr="0089110C">
        <w:rPr>
          <w:sz w:val="28"/>
          <w:szCs w:val="28"/>
        </w:rPr>
        <w:t xml:space="preserve">; </w:t>
      </w:r>
      <w:r w:rsidRPr="0089110C">
        <w:rPr>
          <w:sz w:val="28"/>
          <w:szCs w:val="28"/>
          <w:u w:val="single"/>
        </w:rPr>
        <w:t>ostriv.in.ua</w:t>
      </w:r>
      <w:r w:rsidRPr="0089110C">
        <w:rPr>
          <w:sz w:val="28"/>
          <w:szCs w:val="28"/>
        </w:rPr>
        <w:t xml:space="preserve">; </w:t>
      </w:r>
      <w:hyperlink r:id="rId11" w:history="1">
        <w:r w:rsidRPr="0089110C">
          <w:rPr>
            <w:rStyle w:val="ae"/>
            <w:color w:val="auto"/>
            <w:sz w:val="28"/>
            <w:szCs w:val="28"/>
          </w:rPr>
          <w:t>vin-osvita.gov.ua</w:t>
        </w:r>
      </w:hyperlink>
      <w:r w:rsidRPr="0089110C">
        <w:rPr>
          <w:sz w:val="28"/>
          <w:szCs w:val="28"/>
        </w:rPr>
        <w:t xml:space="preserve">; </w:t>
      </w:r>
      <w:hyperlink r:id="rId12" w:history="1">
        <w:r w:rsidRPr="0089110C">
          <w:rPr>
            <w:rStyle w:val="ae"/>
            <w:color w:val="auto"/>
            <w:sz w:val="28"/>
            <w:szCs w:val="28"/>
          </w:rPr>
          <w:t>osnova.com.ua</w:t>
        </w:r>
      </w:hyperlink>
      <w:r w:rsidRPr="0089110C">
        <w:rPr>
          <w:sz w:val="28"/>
          <w:szCs w:val="28"/>
        </w:rPr>
        <w:t xml:space="preserve">; </w:t>
      </w:r>
      <w:r w:rsidRPr="0089110C">
        <w:rPr>
          <w:sz w:val="28"/>
          <w:szCs w:val="28"/>
          <w:u w:val="single"/>
        </w:rPr>
        <w:t>ranok.com.ua</w:t>
      </w:r>
      <w:r w:rsidRPr="0089110C">
        <w:rPr>
          <w:sz w:val="28"/>
          <w:szCs w:val="28"/>
        </w:rPr>
        <w:t xml:space="preserve">; </w:t>
      </w:r>
      <w:hyperlink r:id="rId13" w:history="1">
        <w:r w:rsidRPr="0089110C">
          <w:rPr>
            <w:rStyle w:val="ae"/>
            <w:color w:val="auto"/>
            <w:sz w:val="28"/>
            <w:szCs w:val="28"/>
          </w:rPr>
          <w:t>www.voipopp.vn.ua</w:t>
        </w:r>
      </w:hyperlink>
      <w:r w:rsidRPr="0089110C">
        <w:rPr>
          <w:sz w:val="28"/>
          <w:szCs w:val="28"/>
        </w:rPr>
        <w:t xml:space="preserve">; </w:t>
      </w:r>
      <w:hyperlink r:id="rId14" w:history="1">
        <w:r w:rsidRPr="0089110C">
          <w:rPr>
            <w:rStyle w:val="ae"/>
            <w:color w:val="auto"/>
            <w:sz w:val="28"/>
            <w:szCs w:val="28"/>
          </w:rPr>
          <w:t>pedpressa.ua</w:t>
        </w:r>
      </w:hyperlink>
      <w:r w:rsidRPr="0089110C">
        <w:rPr>
          <w:sz w:val="28"/>
          <w:szCs w:val="28"/>
        </w:rPr>
        <w:t xml:space="preserve">; </w:t>
      </w:r>
      <w:r w:rsidRPr="0089110C">
        <w:rPr>
          <w:sz w:val="28"/>
          <w:szCs w:val="28"/>
          <w:u w:val="single"/>
        </w:rPr>
        <w:t>teacher.at.ua</w:t>
      </w:r>
      <w:r w:rsidRPr="0089110C">
        <w:rPr>
          <w:sz w:val="28"/>
          <w:szCs w:val="28"/>
        </w:rPr>
        <w:t xml:space="preserve">; </w:t>
      </w:r>
      <w:r w:rsidRPr="0089110C">
        <w:rPr>
          <w:sz w:val="28"/>
          <w:szCs w:val="28"/>
          <w:u w:val="single"/>
        </w:rPr>
        <w:t>pidruchnyk.com.ua</w:t>
      </w:r>
      <w:r w:rsidRPr="0089110C">
        <w:rPr>
          <w:sz w:val="28"/>
          <w:szCs w:val="28"/>
        </w:rPr>
        <w:t xml:space="preserve">; </w:t>
      </w:r>
      <w:r w:rsidRPr="0089110C">
        <w:rPr>
          <w:sz w:val="28"/>
          <w:szCs w:val="28"/>
          <w:u w:val="single"/>
        </w:rPr>
        <w:t>educat.at.ua</w:t>
      </w:r>
      <w:r w:rsidRPr="0089110C">
        <w:rPr>
          <w:sz w:val="28"/>
          <w:szCs w:val="28"/>
        </w:rPr>
        <w:t xml:space="preserve">; </w:t>
      </w:r>
      <w:r w:rsidRPr="0089110C">
        <w:rPr>
          <w:sz w:val="28"/>
          <w:szCs w:val="28"/>
          <w:u w:val="single"/>
        </w:rPr>
        <w:t>yrok.net.ua</w:t>
      </w:r>
      <w:r w:rsidRPr="0089110C">
        <w:rPr>
          <w:sz w:val="28"/>
          <w:szCs w:val="28"/>
        </w:rPr>
        <w:t xml:space="preserve">. </w:t>
      </w:r>
    </w:p>
    <w:p w:rsidR="007973BC" w:rsidRPr="001D4397" w:rsidRDefault="007973BC" w:rsidP="004F282C">
      <w:pPr>
        <w:ind w:left="34" w:firstLine="567"/>
        <w:jc w:val="both"/>
        <w:rPr>
          <w:sz w:val="28"/>
          <w:szCs w:val="28"/>
        </w:rPr>
      </w:pPr>
      <w:r w:rsidRPr="004F282C">
        <w:rPr>
          <w:sz w:val="28"/>
          <w:szCs w:val="28"/>
        </w:rPr>
        <w:t xml:space="preserve">В 2016-2017 н.р. вчителями ЗШ № 12, 14 організовано  учнів початкових класів для роботи на освітній платформі </w:t>
      </w:r>
      <w:proofErr w:type="spellStart"/>
      <w:r w:rsidRPr="004F282C">
        <w:rPr>
          <w:sz w:val="28"/>
          <w:szCs w:val="28"/>
        </w:rPr>
        <w:t>Вчи.ком.юа</w:t>
      </w:r>
      <w:proofErr w:type="spellEnd"/>
      <w:r w:rsidRPr="004F282C">
        <w:rPr>
          <w:sz w:val="28"/>
          <w:szCs w:val="28"/>
        </w:rPr>
        <w:t xml:space="preserve"> (ЗШ № 12 – </w:t>
      </w:r>
      <w:r w:rsidR="000A1057">
        <w:rPr>
          <w:sz w:val="28"/>
          <w:szCs w:val="28"/>
        </w:rPr>
        <w:t xml:space="preserve">зареєстровано </w:t>
      </w:r>
      <w:r w:rsidRPr="004F282C">
        <w:rPr>
          <w:sz w:val="28"/>
          <w:szCs w:val="28"/>
        </w:rPr>
        <w:t xml:space="preserve">63 учні, ЗШ № 14 – 21 зареєстрований учень), однак не всі зареєстровані учні активно приступили до занять, хоча використання можливостей </w:t>
      </w:r>
      <w:proofErr w:type="spellStart"/>
      <w:r w:rsidRPr="004F282C">
        <w:rPr>
          <w:sz w:val="28"/>
          <w:szCs w:val="28"/>
        </w:rPr>
        <w:t>Вчи.ком.юа</w:t>
      </w:r>
      <w:proofErr w:type="spellEnd"/>
      <w:r w:rsidRPr="004F282C">
        <w:rPr>
          <w:sz w:val="28"/>
          <w:szCs w:val="28"/>
        </w:rPr>
        <w:t xml:space="preserve"> для навчання дітей абсолютно безкоштовно. Учні можуть без</w:t>
      </w:r>
      <w:r w:rsidR="00760B19">
        <w:rPr>
          <w:sz w:val="28"/>
          <w:szCs w:val="28"/>
        </w:rPr>
        <w:t xml:space="preserve">оплатно </w:t>
      </w:r>
      <w:r w:rsidRPr="004F282C">
        <w:rPr>
          <w:sz w:val="28"/>
          <w:szCs w:val="28"/>
        </w:rPr>
        <w:t xml:space="preserve"> займатися на платформі без обмежень до 16.00 щодня, тобто в період перебування у школі. </w:t>
      </w:r>
      <w:r w:rsidR="00272DA8">
        <w:rPr>
          <w:sz w:val="28"/>
          <w:szCs w:val="28"/>
        </w:rPr>
        <w:t>Н</w:t>
      </w:r>
      <w:r w:rsidRPr="004F282C">
        <w:rPr>
          <w:sz w:val="28"/>
          <w:szCs w:val="28"/>
        </w:rPr>
        <w:t xml:space="preserve">а даний момент активно використовують платформу в освітньому процесі </w:t>
      </w:r>
      <w:r w:rsidR="004F282C" w:rsidRPr="004F282C">
        <w:rPr>
          <w:sz w:val="28"/>
          <w:szCs w:val="28"/>
        </w:rPr>
        <w:t>троє</w:t>
      </w:r>
      <w:r w:rsidRPr="004F282C">
        <w:rPr>
          <w:sz w:val="28"/>
          <w:szCs w:val="28"/>
        </w:rPr>
        <w:t xml:space="preserve"> вчителів вказаних шкіл</w:t>
      </w:r>
      <w:r w:rsidR="00272DA8">
        <w:rPr>
          <w:sz w:val="28"/>
          <w:szCs w:val="28"/>
        </w:rPr>
        <w:t xml:space="preserve">. Зважаючи на це, </w:t>
      </w:r>
      <w:r w:rsidRPr="004F282C">
        <w:rPr>
          <w:sz w:val="28"/>
          <w:szCs w:val="28"/>
        </w:rPr>
        <w:t>вчителям початкових класів всіх закладів освіти рекомендовано провести відповідну просвітницьку роботу з даного</w:t>
      </w:r>
      <w:r w:rsidR="004F282C" w:rsidRPr="004F282C">
        <w:rPr>
          <w:sz w:val="28"/>
          <w:szCs w:val="28"/>
        </w:rPr>
        <w:t xml:space="preserve"> питання</w:t>
      </w:r>
      <w:r w:rsidRPr="004F282C">
        <w:rPr>
          <w:sz w:val="28"/>
          <w:szCs w:val="28"/>
        </w:rPr>
        <w:t xml:space="preserve">. </w:t>
      </w:r>
      <w:r w:rsidR="004F282C" w:rsidRPr="004F282C">
        <w:rPr>
          <w:sz w:val="28"/>
          <w:szCs w:val="28"/>
        </w:rPr>
        <w:t xml:space="preserve"> При </w:t>
      </w:r>
      <w:r w:rsidR="00272DA8">
        <w:rPr>
          <w:sz w:val="28"/>
          <w:szCs w:val="28"/>
        </w:rPr>
        <w:t xml:space="preserve"> </w:t>
      </w:r>
      <w:r w:rsidR="004F282C" w:rsidRPr="004F282C">
        <w:rPr>
          <w:sz w:val="28"/>
          <w:szCs w:val="28"/>
        </w:rPr>
        <w:t>цьому</w:t>
      </w:r>
      <w:r w:rsidR="00272DA8">
        <w:rPr>
          <w:sz w:val="28"/>
          <w:szCs w:val="28"/>
        </w:rPr>
        <w:t xml:space="preserve">, </w:t>
      </w:r>
      <w:r w:rsidR="004F282C" w:rsidRPr="004F282C">
        <w:rPr>
          <w:sz w:val="28"/>
          <w:szCs w:val="28"/>
        </w:rPr>
        <w:t xml:space="preserve"> </w:t>
      </w:r>
      <w:r w:rsidR="00272DA8">
        <w:rPr>
          <w:sz w:val="28"/>
          <w:szCs w:val="28"/>
        </w:rPr>
        <w:t xml:space="preserve"> </w:t>
      </w:r>
      <w:r w:rsidR="004F282C" w:rsidRPr="004F282C">
        <w:rPr>
          <w:sz w:val="28"/>
          <w:szCs w:val="28"/>
        </w:rPr>
        <w:t xml:space="preserve">по </w:t>
      </w:r>
      <w:r w:rsidR="00272DA8">
        <w:rPr>
          <w:sz w:val="28"/>
          <w:szCs w:val="28"/>
        </w:rPr>
        <w:t xml:space="preserve"> </w:t>
      </w:r>
      <w:r w:rsidR="004F282C" w:rsidRPr="004F282C">
        <w:rPr>
          <w:sz w:val="28"/>
          <w:szCs w:val="28"/>
        </w:rPr>
        <w:t xml:space="preserve">одному </w:t>
      </w:r>
      <w:r w:rsidR="00272DA8">
        <w:rPr>
          <w:sz w:val="28"/>
          <w:szCs w:val="28"/>
        </w:rPr>
        <w:t xml:space="preserve"> </w:t>
      </w:r>
      <w:r w:rsidR="004F282C" w:rsidRPr="004F282C">
        <w:rPr>
          <w:sz w:val="28"/>
          <w:szCs w:val="28"/>
        </w:rPr>
        <w:t xml:space="preserve">учню </w:t>
      </w:r>
      <w:r w:rsidR="00272DA8">
        <w:rPr>
          <w:sz w:val="28"/>
          <w:szCs w:val="28"/>
        </w:rPr>
        <w:t xml:space="preserve"> </w:t>
      </w:r>
      <w:r w:rsidR="004F282C" w:rsidRPr="004F282C">
        <w:rPr>
          <w:sz w:val="28"/>
          <w:szCs w:val="28"/>
        </w:rPr>
        <w:t xml:space="preserve">і </w:t>
      </w:r>
      <w:r w:rsidR="00272DA8">
        <w:rPr>
          <w:sz w:val="28"/>
          <w:szCs w:val="28"/>
        </w:rPr>
        <w:t xml:space="preserve"> </w:t>
      </w:r>
      <w:r w:rsidR="004F282C" w:rsidRPr="004F282C">
        <w:rPr>
          <w:sz w:val="28"/>
          <w:szCs w:val="28"/>
        </w:rPr>
        <w:t xml:space="preserve">по одному вчителю на освітній платформі </w:t>
      </w:r>
      <w:proofErr w:type="spellStart"/>
      <w:r w:rsidR="004F282C" w:rsidRPr="004F282C">
        <w:rPr>
          <w:sz w:val="28"/>
          <w:szCs w:val="28"/>
        </w:rPr>
        <w:t>Вчи.ком.юа</w:t>
      </w:r>
      <w:proofErr w:type="spellEnd"/>
      <w:r w:rsidR="004F282C" w:rsidRPr="004F282C">
        <w:rPr>
          <w:sz w:val="28"/>
          <w:szCs w:val="28"/>
        </w:rPr>
        <w:t xml:space="preserve"> зареєстровані (окрім ЗШ № 12, 14) представники ЗШ № 3, 20, 21,  27, НВК: ЗШ – гімназій № 23, 30.</w:t>
      </w:r>
    </w:p>
    <w:p w:rsidR="001D4397" w:rsidRPr="001D4397" w:rsidRDefault="001D4397" w:rsidP="001D4397">
      <w:pPr>
        <w:pStyle w:val="a5"/>
        <w:tabs>
          <w:tab w:val="clear" w:pos="3045"/>
          <w:tab w:val="num" w:pos="0"/>
        </w:tabs>
        <w:ind w:left="0" w:firstLine="709"/>
        <w:rPr>
          <w:sz w:val="28"/>
          <w:szCs w:val="28"/>
        </w:rPr>
      </w:pPr>
      <w:r w:rsidRPr="001D4397">
        <w:rPr>
          <w:sz w:val="28"/>
          <w:szCs w:val="28"/>
        </w:rPr>
        <w:t>У 2</w:t>
      </w:r>
      <w:r w:rsidR="009602A0">
        <w:rPr>
          <w:sz w:val="28"/>
          <w:szCs w:val="28"/>
        </w:rPr>
        <w:t>2</w:t>
      </w:r>
      <w:r w:rsidRPr="001D4397">
        <w:rPr>
          <w:sz w:val="28"/>
          <w:szCs w:val="28"/>
        </w:rPr>
        <w:t xml:space="preserve"> ЗНЗ міста (57 %) створені та використовуються кабінети інформатики для школи І ступеня: ЗШ № 3, 4, </w:t>
      </w:r>
      <w:r w:rsidR="009602A0">
        <w:rPr>
          <w:sz w:val="28"/>
          <w:szCs w:val="28"/>
        </w:rPr>
        <w:t xml:space="preserve">5, </w:t>
      </w:r>
      <w:r w:rsidRPr="001D4397">
        <w:rPr>
          <w:sz w:val="28"/>
          <w:szCs w:val="28"/>
        </w:rPr>
        <w:t>6, 8, 9, 11, 13, 16, 17, 18, 20, 22, 23, 25, 26, 29, 31, 32, 35, ПГ «Дельфін».</w:t>
      </w:r>
    </w:p>
    <w:p w:rsidR="001D4397" w:rsidRPr="001D4397" w:rsidRDefault="001D4397" w:rsidP="001D4397">
      <w:pPr>
        <w:pStyle w:val="a5"/>
        <w:tabs>
          <w:tab w:val="clear" w:pos="3045"/>
          <w:tab w:val="num" w:pos="0"/>
        </w:tabs>
        <w:ind w:left="0" w:firstLine="709"/>
        <w:rPr>
          <w:sz w:val="28"/>
          <w:szCs w:val="28"/>
        </w:rPr>
      </w:pPr>
      <w:r w:rsidRPr="001D4397">
        <w:rPr>
          <w:sz w:val="28"/>
          <w:szCs w:val="28"/>
        </w:rPr>
        <w:t>У 1</w:t>
      </w:r>
      <w:r w:rsidR="009602A0">
        <w:rPr>
          <w:sz w:val="28"/>
          <w:szCs w:val="28"/>
        </w:rPr>
        <w:t>5</w:t>
      </w:r>
      <w:r w:rsidRPr="001D4397">
        <w:rPr>
          <w:sz w:val="28"/>
          <w:szCs w:val="28"/>
        </w:rPr>
        <w:t xml:space="preserve"> ЗНЗ міста (43%) під час викладання інформатики в початковій школі використовуються загальношкільні кабінети старшої школи: ЗШ № 2, 7, 10, 14, 15, 19, 21, 27, 30, 33, 34, 36, НВК «АІСТ», НВК Святого Миколая, НВК Ор Менахем.</w:t>
      </w:r>
    </w:p>
    <w:p w:rsidR="001D4397" w:rsidRDefault="001D4397" w:rsidP="001D4397">
      <w:pPr>
        <w:pStyle w:val="a5"/>
        <w:tabs>
          <w:tab w:val="clear" w:pos="3045"/>
          <w:tab w:val="num" w:pos="0"/>
        </w:tabs>
        <w:ind w:left="0" w:firstLine="709"/>
        <w:rPr>
          <w:sz w:val="28"/>
          <w:szCs w:val="28"/>
          <w:lang w:val="ru-RU"/>
        </w:rPr>
      </w:pPr>
      <w:r w:rsidRPr="001D4397">
        <w:rPr>
          <w:sz w:val="28"/>
          <w:szCs w:val="28"/>
        </w:rPr>
        <w:t>При цьому комбіновано, тобто і кабінети ІКТ для школи І ступеня і кабінети інформатики старшої школи використовуються у ЗШ № 4, 6, 9, 11, 18, 22, 23, 32, 35.</w:t>
      </w:r>
    </w:p>
    <w:p w:rsidR="00E306B0" w:rsidRDefault="00470DE5" w:rsidP="00E21A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470DE5">
        <w:rPr>
          <w:sz w:val="28"/>
          <w:szCs w:val="28"/>
        </w:rPr>
        <w:t xml:space="preserve">У всіх перевірених закладах в 2-4-х класах викладання інформатики здійснюється </w:t>
      </w:r>
      <w:r w:rsidR="008C118F">
        <w:rPr>
          <w:sz w:val="28"/>
          <w:szCs w:val="28"/>
        </w:rPr>
        <w:t xml:space="preserve">за </w:t>
      </w:r>
      <w:r w:rsidRPr="00470DE5">
        <w:rPr>
          <w:sz w:val="28"/>
          <w:szCs w:val="28"/>
        </w:rPr>
        <w:t xml:space="preserve">навчальною програмою </w:t>
      </w:r>
      <w:r w:rsidR="008C118F">
        <w:rPr>
          <w:sz w:val="28"/>
          <w:szCs w:val="28"/>
        </w:rPr>
        <w:t xml:space="preserve">з </w:t>
      </w:r>
      <w:r w:rsidRPr="00470DE5">
        <w:rPr>
          <w:sz w:val="28"/>
          <w:szCs w:val="28"/>
        </w:rPr>
        <w:t>інформатик</w:t>
      </w:r>
      <w:r w:rsidR="008C118F">
        <w:rPr>
          <w:sz w:val="28"/>
          <w:szCs w:val="28"/>
        </w:rPr>
        <w:t>и</w:t>
      </w:r>
      <w:r w:rsidRPr="00470DE5">
        <w:rPr>
          <w:sz w:val="28"/>
          <w:szCs w:val="28"/>
        </w:rPr>
        <w:t xml:space="preserve"> для загальноосвітніх навчальних закладів </w:t>
      </w:r>
      <w:r w:rsidR="008C118F">
        <w:rPr>
          <w:sz w:val="28"/>
          <w:szCs w:val="28"/>
        </w:rPr>
        <w:t>(</w:t>
      </w:r>
      <w:r w:rsidRPr="00470DE5">
        <w:rPr>
          <w:sz w:val="28"/>
          <w:szCs w:val="28"/>
        </w:rPr>
        <w:t>2-4 клас</w:t>
      </w:r>
      <w:r w:rsidR="008C118F">
        <w:rPr>
          <w:sz w:val="28"/>
          <w:szCs w:val="28"/>
        </w:rPr>
        <w:t>)</w:t>
      </w:r>
      <w:r w:rsidRPr="00470DE5">
        <w:rPr>
          <w:sz w:val="28"/>
          <w:szCs w:val="28"/>
        </w:rPr>
        <w:t>, затверджен</w:t>
      </w:r>
      <w:r w:rsidR="008C118F">
        <w:rPr>
          <w:sz w:val="28"/>
          <w:szCs w:val="28"/>
        </w:rPr>
        <w:t>ою</w:t>
      </w:r>
      <w:r w:rsidRPr="00470DE5">
        <w:rPr>
          <w:sz w:val="28"/>
          <w:szCs w:val="28"/>
        </w:rPr>
        <w:t xml:space="preserve"> </w:t>
      </w:r>
      <w:r w:rsidR="008C118F">
        <w:rPr>
          <w:sz w:val="28"/>
          <w:szCs w:val="28"/>
        </w:rPr>
        <w:t>н</w:t>
      </w:r>
      <w:r w:rsidRPr="00470DE5">
        <w:rPr>
          <w:sz w:val="28"/>
          <w:szCs w:val="28"/>
        </w:rPr>
        <w:t>аказом МОН  України №</w:t>
      </w:r>
      <w:r w:rsidR="00E21A97">
        <w:rPr>
          <w:sz w:val="28"/>
          <w:szCs w:val="28"/>
        </w:rPr>
        <w:t xml:space="preserve"> </w:t>
      </w:r>
      <w:r w:rsidRPr="00470DE5">
        <w:rPr>
          <w:sz w:val="28"/>
          <w:szCs w:val="28"/>
        </w:rPr>
        <w:t>948 від 05.08.2016 «Про затвердження змін до навчальних програм для 1-4-х класів загальноосвітніх навчальних закладів»</w:t>
      </w:r>
      <w:r w:rsidR="008C118F">
        <w:rPr>
          <w:sz w:val="28"/>
          <w:szCs w:val="28"/>
        </w:rPr>
        <w:t xml:space="preserve">, з урахуванням вимог </w:t>
      </w:r>
      <w:r w:rsidR="00A533B0">
        <w:rPr>
          <w:sz w:val="28"/>
          <w:szCs w:val="28"/>
        </w:rPr>
        <w:t xml:space="preserve">інструктивно-методичного листа МОН України від </w:t>
      </w:r>
      <w:r w:rsidR="008C118F">
        <w:rPr>
          <w:sz w:val="28"/>
          <w:szCs w:val="28"/>
        </w:rPr>
        <w:t xml:space="preserve"> </w:t>
      </w:r>
      <w:r w:rsidR="00A533B0" w:rsidRPr="009213C6">
        <w:rPr>
          <w:sz w:val="28"/>
          <w:szCs w:val="28"/>
        </w:rPr>
        <w:t>17.08.2016р. № 1/9-437</w:t>
      </w:r>
      <w:r w:rsidRPr="00470DE5">
        <w:rPr>
          <w:sz w:val="28"/>
          <w:szCs w:val="28"/>
        </w:rPr>
        <w:t xml:space="preserve">. </w:t>
      </w:r>
      <w:r w:rsidRPr="00693938">
        <w:rPr>
          <w:sz w:val="28"/>
          <w:szCs w:val="28"/>
        </w:rPr>
        <w:t xml:space="preserve">Учнів  2-3-х  класів  на  100%   забезпечено  підручниками  з  інформатики, </w:t>
      </w:r>
      <w:r w:rsidR="00693938">
        <w:rPr>
          <w:sz w:val="28"/>
          <w:szCs w:val="28"/>
        </w:rPr>
        <w:t xml:space="preserve"> </w:t>
      </w:r>
      <w:r w:rsidRPr="00693938">
        <w:rPr>
          <w:sz w:val="28"/>
          <w:szCs w:val="28"/>
        </w:rPr>
        <w:t xml:space="preserve">4-х класів – на 90%. </w:t>
      </w:r>
      <w:r w:rsidR="00E306B0">
        <w:rPr>
          <w:sz w:val="28"/>
          <w:szCs w:val="28"/>
        </w:rPr>
        <w:t>Поділ учнів на групи здійснюється відповідно до</w:t>
      </w:r>
      <w:r w:rsidR="00E21A97">
        <w:rPr>
          <w:sz w:val="28"/>
          <w:szCs w:val="28"/>
        </w:rPr>
        <w:t xml:space="preserve"> нормативних вимог</w:t>
      </w:r>
      <w:r w:rsidR="00E306B0">
        <w:rPr>
          <w:sz w:val="28"/>
          <w:szCs w:val="28"/>
        </w:rPr>
        <w:t>.</w:t>
      </w:r>
    </w:p>
    <w:p w:rsidR="00AA73C3" w:rsidRDefault="00AA73C3" w:rsidP="00AA73C3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За результатами перевірки встановлено, що в</w:t>
      </w:r>
      <w:r w:rsidRPr="004A2560">
        <w:rPr>
          <w:sz w:val="28"/>
          <w:szCs w:val="28"/>
        </w:rPr>
        <w:t xml:space="preserve">сі вчителі </w:t>
      </w:r>
      <w:r>
        <w:rPr>
          <w:sz w:val="28"/>
          <w:szCs w:val="28"/>
        </w:rPr>
        <w:t xml:space="preserve">початкових класів та інформатики </w:t>
      </w:r>
      <w:r w:rsidRPr="004A2560">
        <w:rPr>
          <w:sz w:val="28"/>
          <w:szCs w:val="28"/>
        </w:rPr>
        <w:t xml:space="preserve">мають </w:t>
      </w:r>
      <w:r>
        <w:rPr>
          <w:sz w:val="28"/>
          <w:szCs w:val="28"/>
        </w:rPr>
        <w:t>навчально</w:t>
      </w:r>
      <w:r w:rsidRPr="004A2560">
        <w:rPr>
          <w:sz w:val="28"/>
          <w:szCs w:val="28"/>
        </w:rPr>
        <w:t xml:space="preserve">-методичне забезпечення викладання </w:t>
      </w:r>
      <w:r>
        <w:rPr>
          <w:sz w:val="28"/>
          <w:szCs w:val="28"/>
        </w:rPr>
        <w:t>предмета</w:t>
      </w:r>
      <w:r w:rsidRPr="004A2560">
        <w:rPr>
          <w:sz w:val="28"/>
          <w:szCs w:val="28"/>
        </w:rPr>
        <w:t>. Календарн</w:t>
      </w:r>
      <w:r>
        <w:rPr>
          <w:sz w:val="28"/>
          <w:szCs w:val="28"/>
        </w:rPr>
        <w:t xml:space="preserve">е </w:t>
      </w:r>
      <w:r w:rsidRPr="004A2560">
        <w:rPr>
          <w:sz w:val="28"/>
          <w:szCs w:val="28"/>
        </w:rPr>
        <w:t xml:space="preserve">планування на І семестр </w:t>
      </w:r>
      <w:r>
        <w:rPr>
          <w:sz w:val="28"/>
          <w:szCs w:val="28"/>
        </w:rPr>
        <w:t xml:space="preserve">2016/2017 </w:t>
      </w:r>
      <w:r w:rsidRPr="004A2560">
        <w:rPr>
          <w:sz w:val="28"/>
          <w:szCs w:val="28"/>
        </w:rPr>
        <w:t>навчального року складено відповідно до навчальних програм Міністерства освіти і науки</w:t>
      </w:r>
      <w:r>
        <w:rPr>
          <w:sz w:val="28"/>
          <w:szCs w:val="28"/>
        </w:rPr>
        <w:t xml:space="preserve"> </w:t>
      </w:r>
      <w:r w:rsidRPr="004A2560">
        <w:rPr>
          <w:sz w:val="28"/>
          <w:szCs w:val="28"/>
        </w:rPr>
        <w:t>України</w:t>
      </w:r>
      <w:r>
        <w:rPr>
          <w:sz w:val="28"/>
          <w:szCs w:val="28"/>
        </w:rPr>
        <w:t>.</w:t>
      </w:r>
      <w:r w:rsidRPr="00AA7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Поурочні плани відповідають методичним вимогам та рекомендаціям щодо </w:t>
      </w:r>
      <w:r>
        <w:rPr>
          <w:sz w:val="28"/>
          <w:szCs w:val="28"/>
        </w:rPr>
        <w:lastRenderedPageBreak/>
        <w:t>складання і ведення поурочних планів</w:t>
      </w:r>
      <w:r w:rsidR="00272D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Обсяг і характер домашніх завдань за рівнем складності в цілому відповідає змісту вивченого матеріалу протягом уроку. Вчителі користуються також друкованими поурочними планами, рекомендованими та схваленими до використання МОН України. </w:t>
      </w:r>
      <w:r w:rsidRPr="004A2560">
        <w:rPr>
          <w:sz w:val="28"/>
          <w:szCs w:val="28"/>
        </w:rPr>
        <w:t xml:space="preserve">Класні журнали </w:t>
      </w:r>
      <w:r w:rsidR="00272DA8">
        <w:rPr>
          <w:sz w:val="28"/>
          <w:szCs w:val="28"/>
        </w:rPr>
        <w:t>педагоги</w:t>
      </w:r>
      <w:r w:rsidRPr="004A2560">
        <w:rPr>
          <w:sz w:val="28"/>
          <w:szCs w:val="28"/>
        </w:rPr>
        <w:t xml:space="preserve"> заповнюють відповідно </w:t>
      </w:r>
      <w:r>
        <w:rPr>
          <w:sz w:val="28"/>
          <w:szCs w:val="28"/>
        </w:rPr>
        <w:t xml:space="preserve">до </w:t>
      </w:r>
      <w:r w:rsidRPr="004A2560">
        <w:rPr>
          <w:sz w:val="28"/>
          <w:szCs w:val="28"/>
        </w:rPr>
        <w:t>вимог щод</w:t>
      </w:r>
      <w:r>
        <w:rPr>
          <w:sz w:val="28"/>
          <w:szCs w:val="28"/>
        </w:rPr>
        <w:t xml:space="preserve">о ведення шкільної документації, </w:t>
      </w:r>
      <w:r w:rsidR="00272DA8">
        <w:rPr>
          <w:sz w:val="28"/>
          <w:szCs w:val="28"/>
        </w:rPr>
        <w:t xml:space="preserve">проведені </w:t>
      </w:r>
      <w:r>
        <w:rPr>
          <w:sz w:val="28"/>
          <w:szCs w:val="28"/>
        </w:rPr>
        <w:t xml:space="preserve"> уроки записуються своєчасно.</w:t>
      </w:r>
    </w:p>
    <w:p w:rsidR="00E306B0" w:rsidRDefault="00AA73C3" w:rsidP="00AA73C3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6B0">
        <w:rPr>
          <w:sz w:val="28"/>
          <w:szCs w:val="28"/>
        </w:rPr>
        <w:t>Вчителі, що викладають інформатику</w:t>
      </w:r>
      <w:r>
        <w:rPr>
          <w:sz w:val="28"/>
          <w:szCs w:val="28"/>
        </w:rPr>
        <w:t xml:space="preserve"> в школі І ступеня</w:t>
      </w:r>
      <w:r w:rsidR="00E306B0">
        <w:rPr>
          <w:sz w:val="28"/>
          <w:szCs w:val="28"/>
        </w:rPr>
        <w:t>, мають достатній рівень науково-теоретичної, фахової підготовки, володіють методикою викладання предмета, враховують вікові особливості учнів, упроваджують в навчальний процес інформаційно-комунікаційні засоби навчання.</w:t>
      </w:r>
    </w:p>
    <w:p w:rsidR="009163C8" w:rsidRDefault="00545738" w:rsidP="0054573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ході обласного моніторингу, </w:t>
      </w:r>
      <w:r w:rsidR="00272DA8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перевірки, за наслідками перегляду в І семестрі 2016/2017 н.р. </w:t>
      </w:r>
      <w:r w:rsidR="00272DA8">
        <w:rPr>
          <w:sz w:val="28"/>
          <w:szCs w:val="28"/>
        </w:rPr>
        <w:t xml:space="preserve">уроків інформатики </w:t>
      </w:r>
      <w:r>
        <w:rPr>
          <w:sz w:val="28"/>
          <w:szCs w:val="28"/>
        </w:rPr>
        <w:t xml:space="preserve">у початковій школі (в рамках загальноміських методичних заходів – </w:t>
      </w:r>
      <w:r w:rsidRPr="005C34B0">
        <w:rPr>
          <w:sz w:val="28"/>
          <w:szCs w:val="28"/>
        </w:rPr>
        <w:t xml:space="preserve">відкритих уроків школи І ступеня </w:t>
      </w:r>
      <w:r w:rsidR="00272DA8">
        <w:rPr>
          <w:sz w:val="28"/>
          <w:szCs w:val="28"/>
        </w:rPr>
        <w:t>в ході атестації педпрацівників</w:t>
      </w:r>
      <w:r w:rsidRPr="005C34B0">
        <w:rPr>
          <w:sz w:val="28"/>
          <w:szCs w:val="28"/>
        </w:rPr>
        <w:t>, позашкільних, виховних заходів, засідань школи молодого вчителя, міських методичних об’єднань, консультативно-методичних днів,</w:t>
      </w:r>
      <w:r w:rsidR="00AA73C3">
        <w:rPr>
          <w:sz w:val="28"/>
          <w:szCs w:val="28"/>
        </w:rPr>
        <w:t xml:space="preserve"> днів контролю,</w:t>
      </w:r>
      <w:r w:rsidRPr="005C34B0">
        <w:rPr>
          <w:sz w:val="28"/>
          <w:szCs w:val="28"/>
        </w:rPr>
        <w:t xml:space="preserve"> семінарів заступників директорів з навчально-виховної роботи по школі І ступенів  у закладах освіти м. Вінниці</w:t>
      </w:r>
      <w:r>
        <w:rPr>
          <w:sz w:val="28"/>
          <w:szCs w:val="28"/>
        </w:rPr>
        <w:t>) сумарно відвідано 27 уроків.  В</w:t>
      </w:r>
      <w:r w:rsidRPr="00D7700E">
        <w:rPr>
          <w:sz w:val="28"/>
          <w:szCs w:val="28"/>
        </w:rPr>
        <w:t xml:space="preserve">изначено, що вчителі </w:t>
      </w:r>
      <w:r>
        <w:rPr>
          <w:sz w:val="28"/>
          <w:szCs w:val="28"/>
        </w:rPr>
        <w:t xml:space="preserve">початкових класів та </w:t>
      </w:r>
      <w:r w:rsidRPr="00D7700E">
        <w:rPr>
          <w:sz w:val="28"/>
          <w:szCs w:val="28"/>
        </w:rPr>
        <w:t xml:space="preserve">інформатики проводять уроки </w:t>
      </w:r>
      <w:r>
        <w:rPr>
          <w:sz w:val="28"/>
          <w:szCs w:val="28"/>
        </w:rPr>
        <w:t xml:space="preserve">переважно </w:t>
      </w:r>
      <w:r w:rsidRPr="00D7700E">
        <w:rPr>
          <w:sz w:val="28"/>
          <w:szCs w:val="28"/>
        </w:rPr>
        <w:t>на високому та достатньому науково-методичному рівні, впроваджують інноваційні форми та методи роботи, у своїй діяльності кваліфіковано реалізують дидактичні принципи, уроки мають розвивальний характер. Багато уваги вчителі приділяють актив</w:t>
      </w:r>
      <w:r>
        <w:rPr>
          <w:sz w:val="28"/>
          <w:szCs w:val="28"/>
        </w:rPr>
        <w:t xml:space="preserve">ізації пізнавальної діяльності, </w:t>
      </w:r>
      <w:r w:rsidRPr="00D7700E">
        <w:rPr>
          <w:sz w:val="28"/>
          <w:szCs w:val="28"/>
        </w:rPr>
        <w:t xml:space="preserve">використовують групові </w:t>
      </w:r>
      <w:r>
        <w:rPr>
          <w:sz w:val="28"/>
          <w:szCs w:val="28"/>
        </w:rPr>
        <w:t>форми роботи, враховують вікові</w:t>
      </w:r>
      <w:r w:rsidRPr="00D7700E">
        <w:rPr>
          <w:sz w:val="28"/>
          <w:szCs w:val="28"/>
        </w:rPr>
        <w:t xml:space="preserve"> </w:t>
      </w:r>
      <w:r>
        <w:rPr>
          <w:sz w:val="28"/>
          <w:szCs w:val="28"/>
        </w:rPr>
        <w:t>та індивідуальні</w:t>
      </w:r>
      <w:r w:rsidRPr="00D7700E">
        <w:rPr>
          <w:sz w:val="28"/>
          <w:szCs w:val="28"/>
        </w:rPr>
        <w:t xml:space="preserve"> особливості учнів </w:t>
      </w:r>
      <w:r>
        <w:rPr>
          <w:sz w:val="28"/>
          <w:szCs w:val="28"/>
        </w:rPr>
        <w:t xml:space="preserve">2-4-х класів </w:t>
      </w:r>
      <w:r w:rsidRPr="00D7700E">
        <w:rPr>
          <w:sz w:val="28"/>
          <w:szCs w:val="28"/>
        </w:rPr>
        <w:t xml:space="preserve">для створення сприятливого психологічного мікроклімату, </w:t>
      </w:r>
      <w:r>
        <w:rPr>
          <w:sz w:val="28"/>
          <w:szCs w:val="28"/>
        </w:rPr>
        <w:t xml:space="preserve"> дотримуються</w:t>
      </w:r>
      <w:r w:rsidRPr="00D7700E">
        <w:rPr>
          <w:sz w:val="28"/>
          <w:szCs w:val="28"/>
        </w:rPr>
        <w:t xml:space="preserve"> санітарно-гігієнічн</w:t>
      </w:r>
      <w:r>
        <w:rPr>
          <w:sz w:val="28"/>
          <w:szCs w:val="28"/>
        </w:rPr>
        <w:t xml:space="preserve">их вимог. </w:t>
      </w:r>
      <w:r w:rsidRPr="00894C39">
        <w:rPr>
          <w:sz w:val="28"/>
          <w:szCs w:val="28"/>
        </w:rPr>
        <w:t>Вчител</w:t>
      </w:r>
      <w:r>
        <w:rPr>
          <w:sz w:val="28"/>
          <w:szCs w:val="28"/>
        </w:rPr>
        <w:t xml:space="preserve">і інформатики та початкових класів доречно </w:t>
      </w:r>
      <w:r w:rsidRPr="00894C39">
        <w:rPr>
          <w:sz w:val="28"/>
          <w:szCs w:val="28"/>
        </w:rPr>
        <w:t xml:space="preserve"> </w:t>
      </w:r>
      <w:r>
        <w:rPr>
          <w:sz w:val="28"/>
          <w:szCs w:val="28"/>
        </w:rPr>
        <w:t>використовують</w:t>
      </w:r>
      <w:r w:rsidRPr="00894C39">
        <w:rPr>
          <w:sz w:val="28"/>
          <w:szCs w:val="28"/>
        </w:rPr>
        <w:t xml:space="preserve"> наочний дидактичний матеріал</w:t>
      </w:r>
      <w:r>
        <w:rPr>
          <w:sz w:val="28"/>
          <w:szCs w:val="28"/>
        </w:rPr>
        <w:t xml:space="preserve"> для реалізації міжпредметних зв’язків</w:t>
      </w:r>
      <w:r w:rsidRPr="00894C39">
        <w:rPr>
          <w:sz w:val="28"/>
          <w:szCs w:val="28"/>
        </w:rPr>
        <w:t>.</w:t>
      </w:r>
    </w:p>
    <w:p w:rsidR="004160A2" w:rsidRDefault="004160A2" w:rsidP="0054573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Безпосередньо в</w:t>
      </w:r>
      <w:r w:rsidRPr="00A01AFB">
        <w:rPr>
          <w:sz w:val="28"/>
          <w:szCs w:val="28"/>
        </w:rPr>
        <w:t>чителі</w:t>
      </w:r>
      <w:r>
        <w:rPr>
          <w:sz w:val="28"/>
          <w:szCs w:val="28"/>
        </w:rPr>
        <w:t xml:space="preserve"> інформатики</w:t>
      </w:r>
      <w:r w:rsidRPr="00A01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основному </w:t>
      </w:r>
      <w:r w:rsidRPr="00A01AFB">
        <w:rPr>
          <w:sz w:val="28"/>
          <w:szCs w:val="28"/>
        </w:rPr>
        <w:t xml:space="preserve">володіють методикою проведення </w:t>
      </w:r>
      <w:r>
        <w:rPr>
          <w:sz w:val="28"/>
          <w:szCs w:val="28"/>
        </w:rPr>
        <w:t>уроку</w:t>
      </w:r>
      <w:r w:rsidRPr="00A01AFB">
        <w:rPr>
          <w:sz w:val="28"/>
          <w:szCs w:val="28"/>
        </w:rPr>
        <w:t xml:space="preserve">, </w:t>
      </w:r>
      <w:r>
        <w:rPr>
          <w:sz w:val="28"/>
          <w:szCs w:val="28"/>
        </w:rPr>
        <w:t>проте варто</w:t>
      </w:r>
      <w:r w:rsidRPr="00A01AFB">
        <w:rPr>
          <w:sz w:val="28"/>
          <w:szCs w:val="28"/>
        </w:rPr>
        <w:t xml:space="preserve"> дотримуватися чіткості, правильної методичної структури уроку</w:t>
      </w:r>
      <w:r>
        <w:rPr>
          <w:sz w:val="28"/>
          <w:szCs w:val="28"/>
        </w:rPr>
        <w:t xml:space="preserve"> інформатики</w:t>
      </w:r>
      <w:r w:rsidRPr="00A01AFB">
        <w:rPr>
          <w:sz w:val="28"/>
          <w:szCs w:val="28"/>
        </w:rPr>
        <w:t>, нових підходів</w:t>
      </w:r>
      <w:r>
        <w:rPr>
          <w:sz w:val="28"/>
          <w:szCs w:val="28"/>
        </w:rPr>
        <w:t xml:space="preserve"> </w:t>
      </w:r>
      <w:r w:rsidRPr="00A01AFB">
        <w:rPr>
          <w:sz w:val="28"/>
          <w:szCs w:val="28"/>
        </w:rPr>
        <w:t xml:space="preserve">до використання групових, </w:t>
      </w:r>
      <w:r>
        <w:rPr>
          <w:sz w:val="28"/>
          <w:szCs w:val="28"/>
        </w:rPr>
        <w:t>фронтальних</w:t>
      </w:r>
      <w:r w:rsidRPr="00A01AFB">
        <w:rPr>
          <w:sz w:val="28"/>
          <w:szCs w:val="28"/>
        </w:rPr>
        <w:t xml:space="preserve"> та ін</w:t>
      </w:r>
      <w:r>
        <w:rPr>
          <w:sz w:val="28"/>
          <w:szCs w:val="28"/>
        </w:rPr>
        <w:t>дивідуальних форм навчання</w:t>
      </w:r>
      <w:r w:rsidRPr="00A01AFB">
        <w:rPr>
          <w:sz w:val="28"/>
          <w:szCs w:val="28"/>
        </w:rPr>
        <w:t>.</w:t>
      </w:r>
    </w:p>
    <w:p w:rsidR="009163C8" w:rsidRDefault="009163C8" w:rsidP="004160A2">
      <w:pPr>
        <w:ind w:firstLine="708"/>
        <w:jc w:val="both"/>
        <w:rPr>
          <w:sz w:val="28"/>
          <w:szCs w:val="28"/>
        </w:rPr>
      </w:pPr>
      <w:r w:rsidRPr="00DE4455">
        <w:rPr>
          <w:sz w:val="28"/>
          <w:szCs w:val="28"/>
        </w:rPr>
        <w:t>Відзначено високий науково-теоретичний і методичний рівень проведення уроків</w:t>
      </w:r>
      <w:r w:rsidR="004160A2">
        <w:rPr>
          <w:sz w:val="28"/>
          <w:szCs w:val="28"/>
        </w:rPr>
        <w:t xml:space="preserve"> та предметних заходів</w:t>
      </w:r>
      <w:r w:rsidRPr="00DE4455">
        <w:rPr>
          <w:sz w:val="28"/>
          <w:szCs w:val="28"/>
        </w:rPr>
        <w:t xml:space="preserve"> у наступних вчителів:</w:t>
      </w:r>
      <w:r>
        <w:rPr>
          <w:sz w:val="28"/>
          <w:szCs w:val="28"/>
        </w:rPr>
        <w:t xml:space="preserve"> </w:t>
      </w:r>
      <w:r w:rsidR="004160A2">
        <w:rPr>
          <w:sz w:val="28"/>
          <w:szCs w:val="28"/>
        </w:rPr>
        <w:t xml:space="preserve">Коцюбинської І.І., </w:t>
      </w:r>
      <w:r>
        <w:rPr>
          <w:sz w:val="28"/>
          <w:szCs w:val="28"/>
        </w:rPr>
        <w:t xml:space="preserve">(ЗШ № </w:t>
      </w:r>
      <w:r w:rsidR="004160A2">
        <w:rPr>
          <w:sz w:val="28"/>
          <w:szCs w:val="28"/>
        </w:rPr>
        <w:t>9</w:t>
      </w:r>
      <w:r>
        <w:rPr>
          <w:sz w:val="28"/>
          <w:szCs w:val="28"/>
        </w:rPr>
        <w:t>),</w:t>
      </w:r>
      <w:r w:rsidR="004160A2">
        <w:rPr>
          <w:sz w:val="28"/>
          <w:szCs w:val="28"/>
        </w:rPr>
        <w:t xml:space="preserve"> Гуцало Н.Л. (ЗШ № 10), </w:t>
      </w:r>
      <w:proofErr w:type="spellStart"/>
      <w:r w:rsidR="004160A2">
        <w:rPr>
          <w:sz w:val="28"/>
          <w:szCs w:val="28"/>
        </w:rPr>
        <w:t>Пшелуцької</w:t>
      </w:r>
      <w:proofErr w:type="spellEnd"/>
      <w:r w:rsidR="004160A2">
        <w:rPr>
          <w:sz w:val="28"/>
          <w:szCs w:val="28"/>
        </w:rPr>
        <w:t xml:space="preserve"> Т.А. (ЗШ №11), Чайки В.В. (ФМГ № 17), Комар О.М., Вдовиченко Т.Л. (ЗШ № 19), Краснова О.В., Максименко Н.В., Гуменюк М.В. </w:t>
      </w:r>
      <w:r w:rsidR="00272DA8">
        <w:rPr>
          <w:sz w:val="28"/>
          <w:szCs w:val="28"/>
        </w:rPr>
        <w:t xml:space="preserve"> </w:t>
      </w:r>
      <w:r w:rsidR="004160A2">
        <w:rPr>
          <w:sz w:val="28"/>
          <w:szCs w:val="28"/>
        </w:rPr>
        <w:t xml:space="preserve">(ЗШ № 22), </w:t>
      </w:r>
      <w:r w:rsidR="00272DA8">
        <w:rPr>
          <w:sz w:val="28"/>
          <w:szCs w:val="28"/>
        </w:rPr>
        <w:t xml:space="preserve"> </w:t>
      </w:r>
      <w:r w:rsidR="004160A2">
        <w:rPr>
          <w:sz w:val="28"/>
          <w:szCs w:val="28"/>
        </w:rPr>
        <w:t xml:space="preserve">Коваль О.Л., </w:t>
      </w:r>
      <w:r w:rsidR="00272DA8">
        <w:rPr>
          <w:sz w:val="28"/>
          <w:szCs w:val="28"/>
        </w:rPr>
        <w:t xml:space="preserve"> </w:t>
      </w:r>
      <w:r w:rsidR="004160A2">
        <w:rPr>
          <w:sz w:val="28"/>
          <w:szCs w:val="28"/>
        </w:rPr>
        <w:t xml:space="preserve">Драбович М.Г., </w:t>
      </w:r>
      <w:r w:rsidR="00272DA8">
        <w:rPr>
          <w:sz w:val="28"/>
          <w:szCs w:val="28"/>
        </w:rPr>
        <w:t xml:space="preserve"> </w:t>
      </w:r>
      <w:r w:rsidR="004160A2">
        <w:rPr>
          <w:sz w:val="28"/>
          <w:szCs w:val="28"/>
        </w:rPr>
        <w:t xml:space="preserve">Гринь Г.Б., </w:t>
      </w:r>
      <w:r w:rsidR="00272DA8">
        <w:rPr>
          <w:sz w:val="28"/>
          <w:szCs w:val="28"/>
        </w:rPr>
        <w:t xml:space="preserve"> </w:t>
      </w:r>
      <w:r w:rsidR="004160A2">
        <w:rPr>
          <w:sz w:val="28"/>
          <w:szCs w:val="28"/>
        </w:rPr>
        <w:t xml:space="preserve">Дмитренко Н.В. (СЗШ № 25), </w:t>
      </w:r>
      <w:proofErr w:type="spellStart"/>
      <w:r w:rsidR="004160A2">
        <w:rPr>
          <w:sz w:val="28"/>
          <w:szCs w:val="28"/>
        </w:rPr>
        <w:t>Уголькової</w:t>
      </w:r>
      <w:proofErr w:type="spellEnd"/>
      <w:r w:rsidR="004160A2">
        <w:rPr>
          <w:sz w:val="28"/>
          <w:szCs w:val="28"/>
        </w:rPr>
        <w:t xml:space="preserve"> Н.Д., </w:t>
      </w:r>
      <w:proofErr w:type="spellStart"/>
      <w:r w:rsidR="004160A2">
        <w:rPr>
          <w:sz w:val="28"/>
          <w:szCs w:val="28"/>
        </w:rPr>
        <w:t>Водзінської</w:t>
      </w:r>
      <w:proofErr w:type="spellEnd"/>
      <w:r w:rsidR="004160A2">
        <w:rPr>
          <w:sz w:val="28"/>
          <w:szCs w:val="28"/>
        </w:rPr>
        <w:t xml:space="preserve"> С.В. (ЗШ № 26), Зими Л.Т. (НВК: ЗШ – колегіум № 29), Стромило І.М., Луценко В.Ю. (ЗШ № 35), </w:t>
      </w:r>
      <w:proofErr w:type="spellStart"/>
      <w:r w:rsidR="004160A2">
        <w:rPr>
          <w:sz w:val="28"/>
          <w:szCs w:val="28"/>
        </w:rPr>
        <w:t>Пращерук</w:t>
      </w:r>
      <w:proofErr w:type="spellEnd"/>
      <w:r w:rsidR="004160A2">
        <w:rPr>
          <w:sz w:val="28"/>
          <w:szCs w:val="28"/>
        </w:rPr>
        <w:t xml:space="preserve"> С.Ю. (ЗШ № 36)</w:t>
      </w:r>
      <w:r>
        <w:rPr>
          <w:sz w:val="28"/>
          <w:szCs w:val="28"/>
        </w:rPr>
        <w:t>.</w:t>
      </w:r>
    </w:p>
    <w:p w:rsidR="009163C8" w:rsidRDefault="004160A2" w:rsidP="00B61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Розглянуто питання ефективності внутрішкільного контролю заступників директорів по школі І ступеня за станом викладання інформатики</w:t>
      </w:r>
      <w:r w:rsidR="001B3BE7">
        <w:rPr>
          <w:sz w:val="28"/>
          <w:szCs w:val="28"/>
        </w:rPr>
        <w:t xml:space="preserve"> в закладах, визначених для перевірки</w:t>
      </w:r>
      <w:r>
        <w:rPr>
          <w:sz w:val="28"/>
          <w:szCs w:val="28"/>
        </w:rPr>
        <w:t xml:space="preserve">. Встановлено, що в усіх загальноосвітніх навчальних закладах м. Вінниці відбувається поглиблене вивчення стану викладання зазначених навчальних предметів у відповідності до перспективного та річного планування. В цілому наявна достатня кількість адміністративних відвідувань. </w:t>
      </w:r>
      <w:r w:rsidR="004A175E">
        <w:rPr>
          <w:sz w:val="28"/>
          <w:szCs w:val="28"/>
        </w:rPr>
        <w:t xml:space="preserve">У </w:t>
      </w:r>
      <w:r w:rsidR="004A175E">
        <w:rPr>
          <w:sz w:val="28"/>
          <w:szCs w:val="28"/>
        </w:rPr>
        <w:lastRenderedPageBreak/>
        <w:t xml:space="preserve">ЗШ № 5 в І семестрі 2016/2017 н.р. директором  Кучмою Н.А. відвідано 13 уроків інформатики, заступниками  навчально-виховної роботи </w:t>
      </w:r>
      <w:proofErr w:type="spellStart"/>
      <w:r w:rsidR="004A175E">
        <w:rPr>
          <w:sz w:val="28"/>
          <w:szCs w:val="28"/>
        </w:rPr>
        <w:t>Півнюк</w:t>
      </w:r>
      <w:proofErr w:type="spellEnd"/>
      <w:r w:rsidR="004A175E">
        <w:rPr>
          <w:sz w:val="28"/>
          <w:szCs w:val="28"/>
        </w:rPr>
        <w:t xml:space="preserve"> Т.М. – 8, </w:t>
      </w:r>
      <w:proofErr w:type="spellStart"/>
      <w:r w:rsidR="004A175E">
        <w:rPr>
          <w:sz w:val="28"/>
          <w:szCs w:val="28"/>
        </w:rPr>
        <w:t>Сокольвак</w:t>
      </w:r>
      <w:proofErr w:type="spellEnd"/>
      <w:r w:rsidR="004A175E">
        <w:rPr>
          <w:sz w:val="28"/>
          <w:szCs w:val="28"/>
        </w:rPr>
        <w:t xml:space="preserve"> О.К. – 6, заступником з виховної роботи </w:t>
      </w:r>
      <w:r w:rsidR="00C76531">
        <w:rPr>
          <w:sz w:val="28"/>
          <w:szCs w:val="28"/>
        </w:rPr>
        <w:t xml:space="preserve"> </w:t>
      </w:r>
      <w:proofErr w:type="spellStart"/>
      <w:r w:rsidR="004A175E">
        <w:rPr>
          <w:sz w:val="28"/>
          <w:szCs w:val="28"/>
        </w:rPr>
        <w:t>Галушею</w:t>
      </w:r>
      <w:proofErr w:type="spellEnd"/>
      <w:r w:rsidR="004A175E">
        <w:rPr>
          <w:sz w:val="28"/>
          <w:szCs w:val="28"/>
        </w:rPr>
        <w:t xml:space="preserve"> В.О. (відповідає за даний предмет) – 31 урок інформатики.  </w:t>
      </w:r>
      <w:r w:rsidR="00C76531">
        <w:rPr>
          <w:sz w:val="28"/>
          <w:szCs w:val="28"/>
        </w:rPr>
        <w:t xml:space="preserve">У ЗШ № 14 в І семестрі 2016/2017 н.р. директором  Козловим О.Л. відвідано </w:t>
      </w:r>
      <w:r w:rsidR="00F62645">
        <w:rPr>
          <w:sz w:val="28"/>
          <w:szCs w:val="28"/>
        </w:rPr>
        <w:t>4</w:t>
      </w:r>
      <w:r w:rsidR="00C76531">
        <w:rPr>
          <w:sz w:val="28"/>
          <w:szCs w:val="28"/>
        </w:rPr>
        <w:t xml:space="preserve"> урок</w:t>
      </w:r>
      <w:r w:rsidR="00F62645">
        <w:rPr>
          <w:sz w:val="28"/>
          <w:szCs w:val="28"/>
        </w:rPr>
        <w:t>и</w:t>
      </w:r>
      <w:r w:rsidR="00C76531">
        <w:rPr>
          <w:sz w:val="28"/>
          <w:szCs w:val="28"/>
        </w:rPr>
        <w:t xml:space="preserve"> інформатики</w:t>
      </w:r>
      <w:r w:rsidR="006B55C2">
        <w:rPr>
          <w:sz w:val="28"/>
          <w:szCs w:val="28"/>
        </w:rPr>
        <w:t xml:space="preserve"> в початковій школі</w:t>
      </w:r>
      <w:r w:rsidR="00C76531">
        <w:rPr>
          <w:sz w:val="28"/>
          <w:szCs w:val="28"/>
        </w:rPr>
        <w:t xml:space="preserve">, заступником з навчально-виховної роботи Романовою Г.М. – </w:t>
      </w:r>
      <w:r w:rsidR="00F62645">
        <w:rPr>
          <w:sz w:val="28"/>
          <w:szCs w:val="28"/>
        </w:rPr>
        <w:t>6</w:t>
      </w:r>
      <w:r w:rsidR="00C76531">
        <w:rPr>
          <w:sz w:val="28"/>
          <w:szCs w:val="28"/>
        </w:rPr>
        <w:t xml:space="preserve">. </w:t>
      </w:r>
      <w:r w:rsidR="00CC6BC2">
        <w:rPr>
          <w:sz w:val="28"/>
          <w:szCs w:val="28"/>
        </w:rPr>
        <w:t>У НВК: ЗШ – гімназії № 23</w:t>
      </w:r>
      <w:r w:rsidR="006B55C2">
        <w:rPr>
          <w:sz w:val="28"/>
          <w:szCs w:val="28"/>
        </w:rPr>
        <w:t xml:space="preserve"> </w:t>
      </w:r>
      <w:r w:rsidR="008366BD">
        <w:rPr>
          <w:sz w:val="28"/>
          <w:szCs w:val="28"/>
        </w:rPr>
        <w:t xml:space="preserve">14 в І семестрі 2016/2017 н.р. </w:t>
      </w:r>
      <w:r w:rsidR="006B55C2">
        <w:rPr>
          <w:sz w:val="28"/>
          <w:szCs w:val="28"/>
        </w:rPr>
        <w:t>директором Богар Н.В. (з моменту призначення на посаду –  26.10.2016 р.) відвідано 4 уроки інформатики в початковій школі, заступником з навчально-виховної роботи Когут Т.П. – 8, заступником директора з навчально-виховної роботи по школі І ступеня Янголь Г.Н. – 3.</w:t>
      </w:r>
      <w:r w:rsidR="00CC6BC2">
        <w:rPr>
          <w:sz w:val="28"/>
          <w:szCs w:val="28"/>
        </w:rPr>
        <w:t xml:space="preserve"> </w:t>
      </w:r>
      <w:r w:rsidR="008366BD">
        <w:rPr>
          <w:sz w:val="28"/>
          <w:szCs w:val="28"/>
        </w:rPr>
        <w:t xml:space="preserve"> У приватному закладі «Навчально-виховний комплекс «Ор Менахем Вінниця» за звітний період директором </w:t>
      </w:r>
      <w:proofErr w:type="spellStart"/>
      <w:r w:rsidR="008366BD">
        <w:rPr>
          <w:sz w:val="28"/>
          <w:szCs w:val="28"/>
        </w:rPr>
        <w:t>Ніколайцем</w:t>
      </w:r>
      <w:proofErr w:type="spellEnd"/>
      <w:r w:rsidR="008366BD">
        <w:rPr>
          <w:sz w:val="28"/>
          <w:szCs w:val="28"/>
        </w:rPr>
        <w:t xml:space="preserve"> В.О. </w:t>
      </w:r>
      <w:proofErr w:type="spellStart"/>
      <w:r w:rsidR="008366BD">
        <w:rPr>
          <w:sz w:val="28"/>
          <w:szCs w:val="28"/>
        </w:rPr>
        <w:t>відвідано</w:t>
      </w:r>
      <w:proofErr w:type="spellEnd"/>
      <w:r w:rsidR="008366BD">
        <w:rPr>
          <w:sz w:val="28"/>
          <w:szCs w:val="28"/>
        </w:rPr>
        <w:t xml:space="preserve"> 4 уроки інформатики в початковій школа, у  Вінницькому  приватному православному навчально-виховному комплексі святого Миколая директором </w:t>
      </w:r>
      <w:proofErr w:type="spellStart"/>
      <w:r w:rsidR="008366BD">
        <w:rPr>
          <w:sz w:val="28"/>
          <w:szCs w:val="28"/>
        </w:rPr>
        <w:t>Панчуком</w:t>
      </w:r>
      <w:proofErr w:type="spellEnd"/>
      <w:r w:rsidR="008366BD">
        <w:rPr>
          <w:sz w:val="28"/>
          <w:szCs w:val="28"/>
        </w:rPr>
        <w:t xml:space="preserve"> А.М. </w:t>
      </w:r>
      <w:r w:rsidR="009F26B4">
        <w:rPr>
          <w:sz w:val="28"/>
          <w:szCs w:val="28"/>
        </w:rPr>
        <w:t>–</w:t>
      </w:r>
      <w:r w:rsidR="008366BD">
        <w:rPr>
          <w:sz w:val="28"/>
          <w:szCs w:val="28"/>
        </w:rPr>
        <w:t xml:space="preserve"> 4</w:t>
      </w:r>
      <w:r w:rsidR="009F26B4">
        <w:rPr>
          <w:sz w:val="28"/>
          <w:szCs w:val="28"/>
        </w:rPr>
        <w:t xml:space="preserve"> уроки відповідно</w:t>
      </w:r>
      <w:r w:rsidR="008366BD">
        <w:rPr>
          <w:sz w:val="28"/>
          <w:szCs w:val="28"/>
        </w:rPr>
        <w:t xml:space="preserve"> </w:t>
      </w:r>
      <w:r>
        <w:rPr>
          <w:sz w:val="28"/>
          <w:szCs w:val="28"/>
        </w:rPr>
        <w:t>Наслідки відвідування уроків, позакласних заходів з предметів, результати перевірки документації  фіксуються у книзі внутрішкільного контролю, узагальнюються в наказах по</w:t>
      </w:r>
      <w:r w:rsidR="008366BD">
        <w:rPr>
          <w:sz w:val="28"/>
          <w:szCs w:val="28"/>
        </w:rPr>
        <w:t xml:space="preserve"> закладах</w:t>
      </w:r>
      <w:r>
        <w:rPr>
          <w:sz w:val="28"/>
          <w:szCs w:val="28"/>
        </w:rPr>
        <w:t xml:space="preserve">, </w:t>
      </w:r>
      <w:r w:rsidR="008366BD">
        <w:rPr>
          <w:sz w:val="28"/>
          <w:szCs w:val="28"/>
        </w:rPr>
        <w:t xml:space="preserve">розглядаються та </w:t>
      </w:r>
      <w:r w:rsidR="00F62645">
        <w:rPr>
          <w:sz w:val="28"/>
          <w:szCs w:val="28"/>
        </w:rPr>
        <w:t>занотовуют</w:t>
      </w:r>
      <w:r w:rsidR="008366BD">
        <w:rPr>
          <w:sz w:val="28"/>
          <w:szCs w:val="28"/>
        </w:rPr>
        <w:t xml:space="preserve">ься в </w:t>
      </w:r>
      <w:r>
        <w:rPr>
          <w:sz w:val="28"/>
          <w:szCs w:val="28"/>
        </w:rPr>
        <w:t xml:space="preserve">протоколах засідань педагогічних рад </w:t>
      </w:r>
      <w:r w:rsidR="008366BD">
        <w:rPr>
          <w:sz w:val="28"/>
          <w:szCs w:val="28"/>
        </w:rPr>
        <w:t>навчальних закладів</w:t>
      </w:r>
      <w:r>
        <w:rPr>
          <w:sz w:val="28"/>
          <w:szCs w:val="28"/>
        </w:rPr>
        <w:t xml:space="preserve">. Проблемні питання заслуховуються на нарадах при директорі, засіданнях методичних </w:t>
      </w:r>
      <w:r w:rsidRPr="00C61667">
        <w:rPr>
          <w:sz w:val="28"/>
          <w:szCs w:val="28"/>
        </w:rPr>
        <w:t>об’єднань.</w:t>
      </w:r>
      <w:r w:rsidR="008366BD">
        <w:rPr>
          <w:sz w:val="28"/>
          <w:szCs w:val="28"/>
        </w:rPr>
        <w:t xml:space="preserve"> Однак, кількість адміністративних відвідувань навчального предмету «Інформатика» в початковій школі заступника директора з навчально-виховної роботи</w:t>
      </w:r>
      <w:r w:rsidR="009F26B4">
        <w:rPr>
          <w:sz w:val="28"/>
          <w:szCs w:val="28"/>
        </w:rPr>
        <w:t xml:space="preserve"> </w:t>
      </w:r>
      <w:r w:rsidR="008366BD">
        <w:rPr>
          <w:sz w:val="28"/>
          <w:szCs w:val="28"/>
        </w:rPr>
        <w:t>закладу «Навчально-виховний комплекс: загальноосвітня школа І-ІІІ ступенів – гімназія № 23 Вінницької міської ради» Янголь Г.Н. недостатня</w:t>
      </w:r>
      <w:r w:rsidR="00B61475">
        <w:rPr>
          <w:sz w:val="28"/>
          <w:szCs w:val="28"/>
        </w:rPr>
        <w:t xml:space="preserve">, зважаючи на статус та особливості навчального закладу нового типу, </w:t>
      </w:r>
      <w:r w:rsidR="00B61475" w:rsidRPr="00B61475">
        <w:rPr>
          <w:color w:val="000000"/>
          <w:sz w:val="28"/>
          <w:szCs w:val="28"/>
        </w:rPr>
        <w:t>не дає можливості в повній мірі якісно, об’єктивно оцінювати роботу вчителів під час проведення атестації працівників, при вивченні стану викладання навчального предмету тощо</w:t>
      </w:r>
      <w:r w:rsidR="008366BD" w:rsidRPr="00B61475">
        <w:rPr>
          <w:sz w:val="28"/>
          <w:szCs w:val="28"/>
        </w:rPr>
        <w:t xml:space="preserve"> </w:t>
      </w:r>
      <w:r w:rsidR="00B61475">
        <w:rPr>
          <w:sz w:val="28"/>
          <w:szCs w:val="28"/>
        </w:rPr>
        <w:t>(у 2015/2016 н.р. – 6 відвідувань уроків інформатики в початковій школі за весь навчальний рік). Окрім цього, на момент перевірки в закладі «Навчально-виховний комплекс: загальноосвітня школа І-ІІІ ступенів – гімназія № 23 Вінницької міської ради» відсутній наказ на виконання міської Програми реалізації компетентності інформаційно-комунікаційних технологій на 2016-2017 н.р. (</w:t>
      </w:r>
      <w:r w:rsidR="005970E9">
        <w:rPr>
          <w:sz w:val="28"/>
          <w:szCs w:val="28"/>
        </w:rPr>
        <w:t xml:space="preserve">на виконання </w:t>
      </w:r>
      <w:r w:rsidR="00B61475">
        <w:rPr>
          <w:sz w:val="28"/>
          <w:szCs w:val="28"/>
        </w:rPr>
        <w:t xml:space="preserve">п. 3.1. наказу Департаменту освіти від 01.09.2016 р. № 525) в рамках  загальноміського </w:t>
      </w:r>
      <w:r w:rsidR="00B61475" w:rsidRPr="001377D1">
        <w:rPr>
          <w:sz w:val="28"/>
          <w:szCs w:val="28"/>
        </w:rPr>
        <w:t>Проект</w:t>
      </w:r>
      <w:r w:rsidR="00B61475">
        <w:rPr>
          <w:sz w:val="28"/>
          <w:szCs w:val="28"/>
        </w:rPr>
        <w:t>у</w:t>
      </w:r>
      <w:r w:rsidR="00B61475" w:rsidRPr="001377D1">
        <w:rPr>
          <w:sz w:val="28"/>
          <w:szCs w:val="28"/>
        </w:rPr>
        <w:t xml:space="preserve"> особистісно зорієнтованого і компетентнісного підходів до організації навчально-виховного процесу школи І ступеня закладів освіти міста на період 2013 – 2018 рр.</w:t>
      </w:r>
      <w:r w:rsidR="00B61475">
        <w:rPr>
          <w:sz w:val="28"/>
          <w:szCs w:val="28"/>
        </w:rPr>
        <w:t xml:space="preserve"> (наказ Департаменту освіти від  15.03.2013 р. № 507), що свідчить про неякісне виконання розпорядчих документів відповідальним заступником Янголь Г.Н. За даними фактами взято письмове пояснення Янголь Г.Н.</w:t>
      </w:r>
    </w:p>
    <w:p w:rsidR="00E306B0" w:rsidRPr="00545738" w:rsidRDefault="00545738" w:rsidP="00545738">
      <w:pPr>
        <w:tabs>
          <w:tab w:val="left" w:pos="567"/>
        </w:tabs>
        <w:jc w:val="both"/>
        <w:rPr>
          <w:sz w:val="28"/>
          <w:szCs w:val="28"/>
        </w:rPr>
      </w:pPr>
      <w:r w:rsidRPr="00894C39">
        <w:rPr>
          <w:sz w:val="28"/>
          <w:szCs w:val="28"/>
        </w:rPr>
        <w:t xml:space="preserve"> </w:t>
      </w:r>
      <w:r w:rsidR="00AA73C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Під час перевірки </w:t>
      </w:r>
      <w:r w:rsidR="00E306B0" w:rsidRPr="00545738">
        <w:rPr>
          <w:sz w:val="28"/>
          <w:szCs w:val="28"/>
        </w:rPr>
        <w:t>вивчено рівень навчально-матеріальної бази та обладнання кабінет</w:t>
      </w:r>
      <w:r w:rsidR="005970E9">
        <w:rPr>
          <w:sz w:val="28"/>
          <w:szCs w:val="28"/>
        </w:rPr>
        <w:t>ів</w:t>
      </w:r>
      <w:r w:rsidR="00E306B0" w:rsidRPr="00545738">
        <w:rPr>
          <w:sz w:val="28"/>
          <w:szCs w:val="28"/>
        </w:rPr>
        <w:t xml:space="preserve"> інформатики для забезпечення виконання вимог навчальних програм. </w:t>
      </w:r>
      <w:r>
        <w:rPr>
          <w:sz w:val="28"/>
          <w:szCs w:val="28"/>
        </w:rPr>
        <w:t>В</w:t>
      </w:r>
      <w:r w:rsidR="00E306B0" w:rsidRPr="00545738">
        <w:rPr>
          <w:sz w:val="28"/>
          <w:szCs w:val="28"/>
        </w:rPr>
        <w:t>становлено, що обладнання кабінет</w:t>
      </w:r>
      <w:r w:rsidR="00944415" w:rsidRPr="00545738">
        <w:rPr>
          <w:sz w:val="28"/>
          <w:szCs w:val="28"/>
        </w:rPr>
        <w:t>ів</w:t>
      </w:r>
      <w:r w:rsidR="00E306B0" w:rsidRPr="00545738">
        <w:rPr>
          <w:sz w:val="28"/>
          <w:szCs w:val="28"/>
        </w:rPr>
        <w:t xml:space="preserve"> </w:t>
      </w:r>
      <w:r w:rsidR="00944415" w:rsidRPr="00545738">
        <w:rPr>
          <w:sz w:val="28"/>
          <w:szCs w:val="28"/>
        </w:rPr>
        <w:t xml:space="preserve">перевірених закладів </w:t>
      </w:r>
      <w:r w:rsidR="00E306B0" w:rsidRPr="00545738">
        <w:rPr>
          <w:sz w:val="28"/>
          <w:szCs w:val="28"/>
        </w:rPr>
        <w:t>дозволяє забезпечувати організацію навчально-виховного процесу для виконання програмних вимог. Навчальн</w:t>
      </w:r>
      <w:r w:rsidR="00944415" w:rsidRPr="00545738">
        <w:rPr>
          <w:sz w:val="28"/>
          <w:szCs w:val="28"/>
        </w:rPr>
        <w:t>і</w:t>
      </w:r>
      <w:r w:rsidR="00E306B0" w:rsidRPr="00545738">
        <w:rPr>
          <w:sz w:val="28"/>
          <w:szCs w:val="28"/>
        </w:rPr>
        <w:t xml:space="preserve"> кабінет</w:t>
      </w:r>
      <w:r w:rsidR="00944415" w:rsidRPr="00545738">
        <w:rPr>
          <w:sz w:val="28"/>
          <w:szCs w:val="28"/>
        </w:rPr>
        <w:t>и</w:t>
      </w:r>
      <w:r w:rsidR="00E306B0" w:rsidRPr="00545738">
        <w:rPr>
          <w:sz w:val="28"/>
          <w:szCs w:val="28"/>
        </w:rPr>
        <w:t xml:space="preserve"> функціону</w:t>
      </w:r>
      <w:r w:rsidR="00944415" w:rsidRPr="00545738">
        <w:rPr>
          <w:sz w:val="28"/>
          <w:szCs w:val="28"/>
        </w:rPr>
        <w:t>ють</w:t>
      </w:r>
      <w:r w:rsidR="00E306B0" w:rsidRPr="00545738">
        <w:rPr>
          <w:sz w:val="28"/>
          <w:szCs w:val="28"/>
        </w:rPr>
        <w:t xml:space="preserve"> відповідно до </w:t>
      </w:r>
      <w:r w:rsidR="00944415" w:rsidRPr="00545738">
        <w:rPr>
          <w:sz w:val="28"/>
          <w:szCs w:val="28"/>
        </w:rPr>
        <w:t xml:space="preserve">вимог </w:t>
      </w:r>
      <w:r w:rsidR="00E306B0" w:rsidRPr="00545738">
        <w:rPr>
          <w:sz w:val="28"/>
          <w:szCs w:val="28"/>
        </w:rPr>
        <w:t>наказів Міністерства освіти і науки України від 20.05.2004 № 407 «Про затвердження Положення про кабінет інформатики та інформаційно-</w:t>
      </w:r>
      <w:r w:rsidR="00E306B0" w:rsidRPr="00545738">
        <w:rPr>
          <w:sz w:val="28"/>
          <w:szCs w:val="28"/>
        </w:rPr>
        <w:lastRenderedPageBreak/>
        <w:t>комунікаційних технологій навчання загальноосвітніх навчальних закладів», від 12.06.2009 № 507 «Про затвердження вимог до специфікації навчального комп’ютерного комплексу кабінетів інформатики та інформаційно-комунікаційних технологій навчання для навчальних закладів системи загальної середньої освіти», листа Міністерства освіти і науки України від 17.07.2013 №1/9-497 «Про використання Інструктивно-методичних матеріалів з питань створення безпечних умов для роботи в кабінетах інформатики та інформаційно-комунікаційних технологій загальноосвітніх навчальних закладів».</w:t>
      </w:r>
    </w:p>
    <w:p w:rsidR="00E306B0" w:rsidRDefault="00E306B0" w:rsidP="00AA73C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AFB">
        <w:rPr>
          <w:sz w:val="28"/>
          <w:szCs w:val="28"/>
        </w:rPr>
        <w:t>У відповідності до Інструктивно-методичних матеріалів з пит</w:t>
      </w:r>
      <w:r w:rsidRPr="009F01D1">
        <w:rPr>
          <w:sz w:val="28"/>
          <w:szCs w:val="28"/>
        </w:rPr>
        <w:t>ань створення безпечних умов для роботи в кабінетах інформатики та інформаційно-комунікаційних технол</w:t>
      </w:r>
      <w:r>
        <w:rPr>
          <w:sz w:val="28"/>
          <w:szCs w:val="28"/>
        </w:rPr>
        <w:t xml:space="preserve">огій загальноосвітніх закладів </w:t>
      </w:r>
      <w:r w:rsidRPr="009F01D1">
        <w:rPr>
          <w:sz w:val="28"/>
          <w:szCs w:val="28"/>
        </w:rPr>
        <w:t xml:space="preserve">учителі інформатики  </w:t>
      </w:r>
      <w:r w:rsidRPr="00A01AFB">
        <w:rPr>
          <w:sz w:val="28"/>
          <w:szCs w:val="28"/>
        </w:rPr>
        <w:t>провод</w:t>
      </w:r>
      <w:r w:rsidRPr="009F01D1">
        <w:rPr>
          <w:sz w:val="28"/>
          <w:szCs w:val="28"/>
        </w:rPr>
        <w:t xml:space="preserve">ять </w:t>
      </w:r>
      <w:r w:rsidR="00AA73C3">
        <w:rPr>
          <w:sz w:val="28"/>
          <w:szCs w:val="28"/>
        </w:rPr>
        <w:t xml:space="preserve">всі необхідні </w:t>
      </w:r>
      <w:r w:rsidRPr="009F01D1">
        <w:rPr>
          <w:sz w:val="28"/>
          <w:szCs w:val="28"/>
        </w:rPr>
        <w:t xml:space="preserve"> і</w:t>
      </w:r>
      <w:r w:rsidRPr="00A01AFB">
        <w:rPr>
          <w:sz w:val="28"/>
          <w:szCs w:val="28"/>
        </w:rPr>
        <w:t>нструктажі з безпеки життєдіяльності</w:t>
      </w:r>
      <w:r w:rsidR="009163C8">
        <w:rPr>
          <w:sz w:val="28"/>
          <w:szCs w:val="28"/>
        </w:rPr>
        <w:t>.</w:t>
      </w:r>
    </w:p>
    <w:p w:rsidR="009163C8" w:rsidRPr="00807830" w:rsidRDefault="009163C8" w:rsidP="009163C8">
      <w:pPr>
        <w:pStyle w:val="a5"/>
        <w:tabs>
          <w:tab w:val="left" w:pos="567"/>
        </w:tabs>
        <w:ind w:left="0" w:firstLine="540"/>
        <w:rPr>
          <w:sz w:val="28"/>
          <w:szCs w:val="28"/>
        </w:rPr>
      </w:pPr>
      <w:r w:rsidRPr="004A2560">
        <w:rPr>
          <w:sz w:val="28"/>
          <w:szCs w:val="28"/>
        </w:rPr>
        <w:t xml:space="preserve">На засіданнях </w:t>
      </w:r>
      <w:r>
        <w:rPr>
          <w:sz w:val="28"/>
          <w:szCs w:val="28"/>
        </w:rPr>
        <w:t>м</w:t>
      </w:r>
      <w:r w:rsidR="005970E9">
        <w:rPr>
          <w:sz w:val="28"/>
          <w:szCs w:val="28"/>
        </w:rPr>
        <w:t>етодичних об</w:t>
      </w:r>
      <w:r w:rsidR="005970E9" w:rsidRPr="005970E9">
        <w:rPr>
          <w:sz w:val="28"/>
          <w:szCs w:val="28"/>
        </w:rPr>
        <w:t>’єднань</w:t>
      </w:r>
      <w:r>
        <w:rPr>
          <w:sz w:val="28"/>
          <w:szCs w:val="28"/>
        </w:rPr>
        <w:t xml:space="preserve"> вчителів початкових класів та інформатики </w:t>
      </w:r>
      <w:r w:rsidRPr="004A2560">
        <w:rPr>
          <w:sz w:val="28"/>
          <w:szCs w:val="28"/>
        </w:rPr>
        <w:t>обговорюються організаційні та тематичні питання згідно із затвердженим планом роб</w:t>
      </w:r>
      <w:r>
        <w:rPr>
          <w:sz w:val="28"/>
          <w:szCs w:val="28"/>
        </w:rPr>
        <w:t>оти на навчальний рік. Кожен з у</w:t>
      </w:r>
      <w:r w:rsidRPr="004A2560">
        <w:rPr>
          <w:sz w:val="28"/>
          <w:szCs w:val="28"/>
        </w:rPr>
        <w:t xml:space="preserve">чителів працює над методичною </w:t>
      </w:r>
      <w:r>
        <w:rPr>
          <w:sz w:val="28"/>
          <w:szCs w:val="28"/>
        </w:rPr>
        <w:t>т</w:t>
      </w:r>
      <w:r w:rsidRPr="004A2560">
        <w:rPr>
          <w:sz w:val="28"/>
          <w:szCs w:val="28"/>
        </w:rPr>
        <w:t xml:space="preserve">емою в межах </w:t>
      </w:r>
      <w:r>
        <w:rPr>
          <w:sz w:val="28"/>
          <w:szCs w:val="28"/>
        </w:rPr>
        <w:t>науково-методичної проблеми закладів</w:t>
      </w:r>
      <w:r w:rsidRPr="004A2560">
        <w:rPr>
          <w:sz w:val="28"/>
          <w:szCs w:val="28"/>
        </w:rPr>
        <w:t xml:space="preserve">. Документація </w:t>
      </w:r>
      <w:r>
        <w:rPr>
          <w:sz w:val="28"/>
          <w:szCs w:val="28"/>
        </w:rPr>
        <w:t xml:space="preserve">м/о </w:t>
      </w:r>
      <w:r w:rsidRPr="004A2560">
        <w:rPr>
          <w:sz w:val="28"/>
          <w:szCs w:val="28"/>
        </w:rPr>
        <w:t>оформл</w:t>
      </w:r>
      <w:r>
        <w:rPr>
          <w:sz w:val="28"/>
          <w:szCs w:val="28"/>
        </w:rPr>
        <w:t>ена своєчасно, систематизована</w:t>
      </w:r>
      <w:r w:rsidRPr="004A2560">
        <w:rPr>
          <w:sz w:val="28"/>
          <w:szCs w:val="28"/>
        </w:rPr>
        <w:t xml:space="preserve">. </w:t>
      </w:r>
    </w:p>
    <w:p w:rsidR="00E306B0" w:rsidRPr="003042EE" w:rsidRDefault="00E306B0" w:rsidP="00E306B0">
      <w:pPr>
        <w:pStyle w:val="a3"/>
        <w:ind w:firstLine="540"/>
        <w:jc w:val="both"/>
        <w:rPr>
          <w:b w:val="0"/>
          <w:i w:val="0"/>
          <w:iCs w:val="0"/>
          <w:szCs w:val="28"/>
        </w:rPr>
      </w:pPr>
      <w:r w:rsidRPr="003042EE">
        <w:rPr>
          <w:b w:val="0"/>
          <w:i w:val="0"/>
          <w:iCs w:val="0"/>
          <w:szCs w:val="28"/>
        </w:rPr>
        <w:t>Під час проведення перевірки вчителям</w:t>
      </w:r>
      <w:r w:rsidR="00013A2A">
        <w:rPr>
          <w:b w:val="0"/>
          <w:i w:val="0"/>
          <w:iCs w:val="0"/>
          <w:szCs w:val="28"/>
        </w:rPr>
        <w:t>, які викладають інформатику в школі І ступеня,</w:t>
      </w:r>
      <w:r w:rsidRPr="003042EE">
        <w:rPr>
          <w:b w:val="0"/>
          <w:i w:val="0"/>
          <w:iCs w:val="0"/>
          <w:szCs w:val="28"/>
        </w:rPr>
        <w:t xml:space="preserve"> були надані наступні рекомендації:</w:t>
      </w:r>
    </w:p>
    <w:p w:rsidR="00E306B0" w:rsidRDefault="00E306B0" w:rsidP="00601073">
      <w:pPr>
        <w:pStyle w:val="a3"/>
        <w:numPr>
          <w:ilvl w:val="0"/>
          <w:numId w:val="6"/>
        </w:numPr>
        <w:jc w:val="both"/>
        <w:rPr>
          <w:b w:val="0"/>
          <w:i w:val="0"/>
          <w:szCs w:val="28"/>
        </w:rPr>
      </w:pPr>
      <w:r w:rsidRPr="003042EE">
        <w:rPr>
          <w:b w:val="0"/>
          <w:i w:val="0"/>
          <w:szCs w:val="28"/>
        </w:rPr>
        <w:t>цілеспрямовано та систематично організовувати роботу                                  з обдарованими учнями щодо залучення до участі в конкурсах</w:t>
      </w:r>
      <w:r w:rsidR="003042EE" w:rsidRPr="003042EE">
        <w:rPr>
          <w:b w:val="0"/>
          <w:i w:val="0"/>
          <w:szCs w:val="28"/>
        </w:rPr>
        <w:t xml:space="preserve"> різних рівнів</w:t>
      </w:r>
      <w:r w:rsidRPr="003042EE">
        <w:rPr>
          <w:b w:val="0"/>
          <w:i w:val="0"/>
          <w:szCs w:val="28"/>
        </w:rPr>
        <w:t>;</w:t>
      </w:r>
    </w:p>
    <w:p w:rsidR="00013A2A" w:rsidRPr="00013A2A" w:rsidRDefault="00013A2A" w:rsidP="00013A2A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13A2A">
        <w:rPr>
          <w:sz w:val="28"/>
          <w:szCs w:val="28"/>
        </w:rPr>
        <w:t>урізноманітнювати засоби вербального оцінювання щодо створення ситуації успіху молодших школярів;</w:t>
      </w:r>
    </w:p>
    <w:p w:rsidR="00013A2A" w:rsidRPr="00013A2A" w:rsidRDefault="00013A2A" w:rsidP="00013A2A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b w:val="0"/>
          <w:i w:val="0"/>
          <w:szCs w:val="28"/>
        </w:rPr>
      </w:pPr>
      <w:r w:rsidRPr="00013A2A">
        <w:rPr>
          <w:b w:val="0"/>
          <w:i w:val="0"/>
          <w:szCs w:val="28"/>
        </w:rPr>
        <w:t>удосконалювати методичний інструментарій щодо формування самоосвітньої компетенції учнів;</w:t>
      </w:r>
    </w:p>
    <w:p w:rsidR="00013A2A" w:rsidRPr="00013A2A" w:rsidRDefault="00013A2A" w:rsidP="00013A2A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b w:val="0"/>
          <w:i w:val="0"/>
          <w:szCs w:val="28"/>
        </w:rPr>
      </w:pPr>
      <w:r w:rsidRPr="00013A2A">
        <w:rPr>
          <w:b w:val="0"/>
          <w:i w:val="0"/>
          <w:szCs w:val="28"/>
        </w:rPr>
        <w:t>удосконалювати засоби сучасного контролю за процесом навчання учнів;</w:t>
      </w:r>
    </w:p>
    <w:p w:rsidR="00E306B0" w:rsidRPr="003042EE" w:rsidRDefault="00E306B0" w:rsidP="00601073">
      <w:pPr>
        <w:pStyle w:val="a3"/>
        <w:numPr>
          <w:ilvl w:val="0"/>
          <w:numId w:val="6"/>
        </w:numPr>
        <w:jc w:val="both"/>
        <w:rPr>
          <w:b w:val="0"/>
          <w:i w:val="0"/>
          <w:szCs w:val="28"/>
        </w:rPr>
      </w:pPr>
      <w:r w:rsidRPr="003042EE">
        <w:rPr>
          <w:b w:val="0"/>
          <w:i w:val="0"/>
          <w:szCs w:val="28"/>
        </w:rPr>
        <w:t>проводити індивідуальну роботу з учнями, які потребують педагогічної уваги;</w:t>
      </w:r>
    </w:p>
    <w:p w:rsidR="00E306B0" w:rsidRPr="003042EE" w:rsidRDefault="00E306B0" w:rsidP="00601073">
      <w:pPr>
        <w:pStyle w:val="a3"/>
        <w:numPr>
          <w:ilvl w:val="0"/>
          <w:numId w:val="6"/>
        </w:numPr>
        <w:jc w:val="both"/>
        <w:rPr>
          <w:b w:val="0"/>
          <w:i w:val="0"/>
          <w:szCs w:val="28"/>
        </w:rPr>
      </w:pPr>
      <w:r w:rsidRPr="003042EE">
        <w:rPr>
          <w:b w:val="0"/>
          <w:i w:val="0"/>
          <w:szCs w:val="28"/>
        </w:rPr>
        <w:t>продовжити роботу над оснащенням навчальн</w:t>
      </w:r>
      <w:r w:rsidR="003042EE" w:rsidRPr="003042EE">
        <w:rPr>
          <w:b w:val="0"/>
          <w:i w:val="0"/>
          <w:szCs w:val="28"/>
        </w:rPr>
        <w:t>их кабінетів.</w:t>
      </w:r>
    </w:p>
    <w:p w:rsidR="0082037D" w:rsidRPr="004F282C" w:rsidRDefault="004F282C" w:rsidP="004F282C">
      <w:pPr>
        <w:tabs>
          <w:tab w:val="left" w:pos="56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вищевикладене,</w:t>
      </w:r>
      <w:r w:rsidR="00E306B0">
        <w:rPr>
          <w:sz w:val="28"/>
          <w:szCs w:val="28"/>
        </w:rPr>
        <w:tab/>
      </w:r>
      <w:r w:rsidR="00E306B0" w:rsidRPr="00862BAE">
        <w:rPr>
          <w:sz w:val="28"/>
          <w:szCs w:val="28"/>
        </w:rPr>
        <w:t xml:space="preserve"> </w:t>
      </w:r>
      <w:r w:rsidR="00B66BCB" w:rsidRPr="00E306B0">
        <w:rPr>
          <w:sz w:val="28"/>
          <w:szCs w:val="28"/>
        </w:rPr>
        <w:tab/>
      </w:r>
    </w:p>
    <w:p w:rsidR="000011FD" w:rsidRPr="00F30170" w:rsidRDefault="000011FD" w:rsidP="00745E55">
      <w:pPr>
        <w:pStyle w:val="21"/>
        <w:jc w:val="left"/>
        <w:rPr>
          <w:szCs w:val="28"/>
        </w:rPr>
      </w:pPr>
      <w:r w:rsidRPr="00F30170">
        <w:rPr>
          <w:szCs w:val="28"/>
        </w:rPr>
        <w:t>Н</w:t>
      </w:r>
      <w:r w:rsidR="00C80416" w:rsidRPr="00F30170">
        <w:rPr>
          <w:szCs w:val="28"/>
        </w:rPr>
        <w:t xml:space="preserve"> </w:t>
      </w:r>
      <w:r w:rsidRPr="00F30170">
        <w:rPr>
          <w:szCs w:val="28"/>
        </w:rPr>
        <w:t xml:space="preserve"> А </w:t>
      </w:r>
      <w:r w:rsidR="00C80416" w:rsidRPr="00F30170">
        <w:rPr>
          <w:szCs w:val="28"/>
        </w:rPr>
        <w:t xml:space="preserve"> </w:t>
      </w:r>
      <w:r w:rsidRPr="00F30170">
        <w:rPr>
          <w:szCs w:val="28"/>
        </w:rPr>
        <w:t xml:space="preserve">К </w:t>
      </w:r>
      <w:r w:rsidR="00C80416" w:rsidRPr="00F30170">
        <w:rPr>
          <w:szCs w:val="28"/>
        </w:rPr>
        <w:t xml:space="preserve"> </w:t>
      </w:r>
      <w:r w:rsidRPr="00F30170">
        <w:rPr>
          <w:szCs w:val="28"/>
        </w:rPr>
        <w:t xml:space="preserve">А </w:t>
      </w:r>
      <w:r w:rsidR="00C80416" w:rsidRPr="00F30170">
        <w:rPr>
          <w:szCs w:val="28"/>
        </w:rPr>
        <w:t xml:space="preserve"> </w:t>
      </w:r>
      <w:r w:rsidRPr="00F30170">
        <w:rPr>
          <w:szCs w:val="28"/>
        </w:rPr>
        <w:t xml:space="preserve">З </w:t>
      </w:r>
      <w:r w:rsidR="00C80416" w:rsidRPr="00F30170">
        <w:rPr>
          <w:szCs w:val="28"/>
        </w:rPr>
        <w:t xml:space="preserve"> </w:t>
      </w:r>
      <w:r w:rsidRPr="00F30170">
        <w:rPr>
          <w:szCs w:val="28"/>
        </w:rPr>
        <w:t xml:space="preserve">У </w:t>
      </w:r>
      <w:r w:rsidR="00C80416" w:rsidRPr="00F30170">
        <w:rPr>
          <w:szCs w:val="28"/>
        </w:rPr>
        <w:t xml:space="preserve"> </w:t>
      </w:r>
      <w:r w:rsidRPr="00F30170">
        <w:rPr>
          <w:szCs w:val="28"/>
        </w:rPr>
        <w:t>Ю :</w:t>
      </w:r>
    </w:p>
    <w:p w:rsidR="00160876" w:rsidRDefault="00AA73C3" w:rsidP="000155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Визнати </w:t>
      </w:r>
      <w:r w:rsidR="00F00AAF" w:rsidRPr="00F30170">
        <w:rPr>
          <w:sz w:val="28"/>
          <w:szCs w:val="28"/>
        </w:rPr>
        <w:t xml:space="preserve">стан викладання </w:t>
      </w:r>
      <w:r w:rsidR="00511A3C" w:rsidRPr="00F30170">
        <w:rPr>
          <w:sz w:val="28"/>
          <w:szCs w:val="28"/>
        </w:rPr>
        <w:t>навчально</w:t>
      </w:r>
      <w:r w:rsidR="00D73CE4">
        <w:rPr>
          <w:sz w:val="28"/>
          <w:szCs w:val="28"/>
        </w:rPr>
        <w:t>го курсу «Інформатик</w:t>
      </w:r>
      <w:r w:rsidR="00511A3C" w:rsidRPr="00F30170">
        <w:rPr>
          <w:sz w:val="28"/>
          <w:szCs w:val="28"/>
        </w:rPr>
        <w:t xml:space="preserve">а» </w:t>
      </w:r>
      <w:r w:rsidR="00F00AAF" w:rsidRPr="00F30170">
        <w:rPr>
          <w:sz w:val="28"/>
          <w:szCs w:val="28"/>
        </w:rPr>
        <w:t xml:space="preserve">в </w:t>
      </w:r>
      <w:r w:rsidR="009C759A">
        <w:rPr>
          <w:sz w:val="28"/>
          <w:szCs w:val="28"/>
        </w:rPr>
        <w:t xml:space="preserve"> комунальному закладі «Загальноосвітня школа І ступеня № 5 Вінницької міської ради», закладі «Загальноосвітня школа І-ІІІ ступенів № 14 Вінницької міської ради», закладі «Навчально-виховний комплекс: загальноосвітня школа І-ІІІ ступенів – гімназія № 23 Вінницької міської ради», приватному закладі «Навчально-виховний комплекс «Ор Менахем Вінниця», Вінницькому  приватному православному навчально-виховному комплексі святого Миколая</w:t>
      </w:r>
      <w:r>
        <w:rPr>
          <w:sz w:val="28"/>
          <w:szCs w:val="28"/>
        </w:rPr>
        <w:t xml:space="preserve"> задовільним</w:t>
      </w:r>
      <w:r w:rsidR="007601AF" w:rsidRPr="00F30170">
        <w:rPr>
          <w:sz w:val="28"/>
          <w:szCs w:val="28"/>
        </w:rPr>
        <w:t>.</w:t>
      </w:r>
    </w:p>
    <w:p w:rsidR="00BF147D" w:rsidRPr="00BF147D" w:rsidRDefault="00BF147D" w:rsidP="00BF147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BF147D">
        <w:rPr>
          <w:sz w:val="28"/>
          <w:szCs w:val="28"/>
        </w:rPr>
        <w:t xml:space="preserve">Відділу загальної середньої освіти, дистанційної освіти та впровадження ІКТ забезпечити належний контроль за виконанням рекомендацій щодо результатів вивчення стану викладання  інформатики в початковій школі закладів системи загальної середньої освіти міста під час атестації навчальних закладів,  днів контролю, тематичних перевірок. </w:t>
      </w:r>
    </w:p>
    <w:p w:rsidR="00BF147D" w:rsidRPr="00BF147D" w:rsidRDefault="00BF147D" w:rsidP="00BF147D">
      <w:pPr>
        <w:ind w:left="4248"/>
        <w:jc w:val="both"/>
        <w:rPr>
          <w:i/>
          <w:sz w:val="28"/>
          <w:szCs w:val="28"/>
        </w:rPr>
      </w:pPr>
      <w:r w:rsidRPr="00BF147D">
        <w:rPr>
          <w:i/>
          <w:sz w:val="28"/>
          <w:szCs w:val="28"/>
        </w:rPr>
        <w:lastRenderedPageBreak/>
        <w:t xml:space="preserve">Згідно з планом роботи Департаменту освіти </w:t>
      </w:r>
    </w:p>
    <w:p w:rsidR="009E7597" w:rsidRPr="009E7597" w:rsidRDefault="00E02803" w:rsidP="009E7597">
      <w:pPr>
        <w:pStyle w:val="a7"/>
        <w:numPr>
          <w:ilvl w:val="0"/>
          <w:numId w:val="1"/>
        </w:numPr>
        <w:tabs>
          <w:tab w:val="left" w:pos="3045"/>
        </w:tabs>
        <w:jc w:val="both"/>
        <w:rPr>
          <w:sz w:val="28"/>
          <w:szCs w:val="28"/>
        </w:rPr>
      </w:pPr>
      <w:r w:rsidRPr="00E02803">
        <w:rPr>
          <w:sz w:val="28"/>
          <w:szCs w:val="28"/>
        </w:rPr>
        <w:t>Керівникам загальноосвітніх навчальних закладів міста:</w:t>
      </w:r>
      <w:r w:rsidR="00145071">
        <w:t xml:space="preserve"> </w:t>
      </w:r>
    </w:p>
    <w:p w:rsidR="00E02803" w:rsidRDefault="00E02803" w:rsidP="00E02803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 w:rsidRPr="00E02803">
        <w:rPr>
          <w:sz w:val="28"/>
          <w:szCs w:val="28"/>
        </w:rPr>
        <w:t xml:space="preserve"> Заслухати результати перевірки на засіданні методичних об’єднань учителів  та розробити алгоритми роботи щодо підвищення та удосконалення </w:t>
      </w:r>
      <w:r w:rsidR="005970E9">
        <w:rPr>
          <w:sz w:val="28"/>
          <w:szCs w:val="28"/>
        </w:rPr>
        <w:t xml:space="preserve">їх </w:t>
      </w:r>
      <w:r w:rsidRPr="00E02803">
        <w:rPr>
          <w:sz w:val="28"/>
          <w:szCs w:val="28"/>
        </w:rPr>
        <w:t>педагогічної майстерності.</w:t>
      </w:r>
    </w:p>
    <w:p w:rsidR="002D5E0E" w:rsidRPr="002D5E0E" w:rsidRDefault="002D5E0E" w:rsidP="002D5E0E">
      <w:pPr>
        <w:pStyle w:val="a7"/>
        <w:ind w:left="637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До 01.02.2017 р.</w:t>
      </w:r>
    </w:p>
    <w:p w:rsidR="00E02803" w:rsidRDefault="00E02803" w:rsidP="00E02803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 w:rsidRPr="00E02803">
        <w:rPr>
          <w:sz w:val="28"/>
          <w:szCs w:val="28"/>
        </w:rPr>
        <w:t xml:space="preserve"> </w:t>
      </w:r>
      <w:r w:rsidRPr="00E02803">
        <w:rPr>
          <w:bCs/>
          <w:iCs/>
          <w:sz w:val="28"/>
          <w:szCs w:val="28"/>
        </w:rPr>
        <w:t xml:space="preserve">Розробити заходи по реалізації зауважень і рекомендацій, зроблених в ході перевірки, </w:t>
      </w:r>
      <w:r>
        <w:rPr>
          <w:bCs/>
          <w:iCs/>
          <w:sz w:val="28"/>
          <w:szCs w:val="28"/>
        </w:rPr>
        <w:t xml:space="preserve">визначити шляхи підвищення </w:t>
      </w:r>
      <w:r w:rsidRPr="00E02803">
        <w:rPr>
          <w:sz w:val="28"/>
          <w:szCs w:val="28"/>
        </w:rPr>
        <w:t>якост</w:t>
      </w:r>
      <w:r>
        <w:rPr>
          <w:sz w:val="28"/>
          <w:szCs w:val="28"/>
        </w:rPr>
        <w:t>і</w:t>
      </w:r>
      <w:r w:rsidRPr="00E02803">
        <w:rPr>
          <w:sz w:val="28"/>
          <w:szCs w:val="28"/>
        </w:rPr>
        <w:t xml:space="preserve"> викладання </w:t>
      </w:r>
      <w:r>
        <w:rPr>
          <w:sz w:val="28"/>
          <w:szCs w:val="28"/>
        </w:rPr>
        <w:t>інформа</w:t>
      </w:r>
      <w:r w:rsidRPr="00E02803">
        <w:rPr>
          <w:sz w:val="28"/>
          <w:szCs w:val="28"/>
        </w:rPr>
        <w:t>тики у початковій школі.</w:t>
      </w:r>
    </w:p>
    <w:p w:rsidR="002D5E0E" w:rsidRPr="002D5E0E" w:rsidRDefault="002D5E0E" w:rsidP="002D5E0E">
      <w:pPr>
        <w:pStyle w:val="a7"/>
        <w:ind w:left="637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До 01.02.2017 р.</w:t>
      </w:r>
    </w:p>
    <w:p w:rsidR="00C65C3E" w:rsidRDefault="00C65C3E" w:rsidP="00E02803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Врахувати наслідки перевірки ефективності внутрішкільного контролю за станом викладання інформатики  в початковій школі заступників директорів по школі І ступеня та заступників з навчально-виховної роботи, які відповідають за даний предмет в закладі, під час чергової атестації керівних кадрів закладів системи загальної середньої освіти міста.</w:t>
      </w:r>
    </w:p>
    <w:p w:rsidR="00C65C3E" w:rsidRPr="00C65C3E" w:rsidRDefault="00C65C3E" w:rsidP="00C65C3E">
      <w:pPr>
        <w:pStyle w:val="a7"/>
        <w:ind w:left="4956"/>
        <w:jc w:val="both"/>
        <w:rPr>
          <w:i/>
          <w:sz w:val="28"/>
          <w:szCs w:val="28"/>
        </w:rPr>
      </w:pPr>
      <w:r w:rsidRPr="00C65C3E">
        <w:rPr>
          <w:i/>
          <w:sz w:val="28"/>
          <w:szCs w:val="28"/>
        </w:rPr>
        <w:t xml:space="preserve">Згідно з планом роботи Департаменту освіти </w:t>
      </w:r>
    </w:p>
    <w:p w:rsidR="0087075F" w:rsidRDefault="0087075F" w:rsidP="008F539E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Оголосити подяку вчителям школи І ступеня та інформатики, які показали </w:t>
      </w:r>
      <w:r w:rsidRPr="00DE4455">
        <w:rPr>
          <w:sz w:val="28"/>
          <w:szCs w:val="28"/>
        </w:rPr>
        <w:t>високий науково-теоретичний і методичний рівень проведення уроків</w:t>
      </w:r>
      <w:r>
        <w:rPr>
          <w:sz w:val="28"/>
          <w:szCs w:val="28"/>
        </w:rPr>
        <w:t xml:space="preserve"> та предметних заходів.</w:t>
      </w:r>
    </w:p>
    <w:p w:rsidR="0087075F" w:rsidRPr="0087075F" w:rsidRDefault="0087075F" w:rsidP="0087075F">
      <w:pPr>
        <w:pStyle w:val="a7"/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 01.02.2017 р.</w:t>
      </w:r>
    </w:p>
    <w:p w:rsidR="008F539E" w:rsidRDefault="00C65C3E" w:rsidP="008F539E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Врахувати наслідки перевірки стану викладання інформатики в початковій школі під час атестації вчителів початкових класів та інф</w:t>
      </w:r>
      <w:r w:rsidR="008F539E">
        <w:rPr>
          <w:sz w:val="28"/>
          <w:szCs w:val="28"/>
        </w:rPr>
        <w:t>орматики.</w:t>
      </w:r>
    </w:p>
    <w:p w:rsidR="00C65C3E" w:rsidRPr="008F539E" w:rsidRDefault="008F539E" w:rsidP="008F539E">
      <w:pPr>
        <w:pStyle w:val="a7"/>
        <w:ind w:left="4956"/>
        <w:jc w:val="both"/>
        <w:rPr>
          <w:sz w:val="28"/>
          <w:szCs w:val="28"/>
        </w:rPr>
      </w:pPr>
      <w:r w:rsidRPr="008F539E">
        <w:rPr>
          <w:i/>
          <w:sz w:val="28"/>
          <w:szCs w:val="28"/>
        </w:rPr>
        <w:t xml:space="preserve">Згідно з планом роботи Департаменту освіти </w:t>
      </w:r>
    </w:p>
    <w:p w:rsidR="00E02803" w:rsidRDefault="00E02803" w:rsidP="00E02803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 w:rsidRPr="00E02803">
        <w:rPr>
          <w:sz w:val="28"/>
          <w:szCs w:val="28"/>
        </w:rPr>
        <w:t>Взяти під персональний контроль роботу вчителів, які показали недостатній науково-теоретичний і методичний рівень проведення уроків та  потребують комплексної методичної допомоги, сприяти підвищенню рівня їх освітньої діяльності через впровадження інтерактивних технологій на уроках, вдосконалення системи взаємовідвідування уроків, виховних та позакласних заходів.</w:t>
      </w:r>
    </w:p>
    <w:p w:rsidR="00C65C3E" w:rsidRPr="00C65C3E" w:rsidRDefault="00C65C3E" w:rsidP="00C65C3E">
      <w:pPr>
        <w:pStyle w:val="a7"/>
        <w:ind w:left="6372"/>
        <w:jc w:val="both"/>
        <w:rPr>
          <w:i/>
          <w:sz w:val="28"/>
          <w:szCs w:val="28"/>
        </w:rPr>
      </w:pPr>
      <w:r w:rsidRPr="00C65C3E">
        <w:rPr>
          <w:i/>
          <w:sz w:val="28"/>
          <w:szCs w:val="28"/>
        </w:rPr>
        <w:t xml:space="preserve">     ІІ семестр 20162017 н.р.</w:t>
      </w:r>
    </w:p>
    <w:p w:rsidR="008F539E" w:rsidRDefault="008F539E" w:rsidP="008F539E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дієвий контроль за виконанням оновлених навчальних програм початкової школи  з інформатики.</w:t>
      </w:r>
    </w:p>
    <w:p w:rsidR="008F539E" w:rsidRPr="008F539E" w:rsidRDefault="008F539E" w:rsidP="008F539E">
      <w:pPr>
        <w:pStyle w:val="a7"/>
        <w:ind w:left="6744" w:firstLine="336"/>
        <w:jc w:val="both"/>
        <w:rPr>
          <w:i/>
          <w:sz w:val="28"/>
          <w:szCs w:val="28"/>
        </w:rPr>
      </w:pPr>
      <w:r w:rsidRPr="008F539E">
        <w:rPr>
          <w:i/>
          <w:sz w:val="28"/>
          <w:szCs w:val="28"/>
        </w:rPr>
        <w:t>Постійно</w:t>
      </w:r>
    </w:p>
    <w:p w:rsidR="00E02803" w:rsidRDefault="00E02803" w:rsidP="00E02803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 w:rsidRPr="00E02803">
        <w:rPr>
          <w:sz w:val="28"/>
          <w:szCs w:val="28"/>
        </w:rPr>
        <w:t>Сприяти створенню в загальноосвітніх навчальних закладах відповідного сучасного технічного та навчально-методичного забезпечення</w:t>
      </w:r>
      <w:r w:rsidR="008F539E">
        <w:rPr>
          <w:sz w:val="28"/>
          <w:szCs w:val="28"/>
        </w:rPr>
        <w:t xml:space="preserve">,  належної матеріально-технічної бази кабінетів інформатики  </w:t>
      </w:r>
      <w:r w:rsidR="008F539E" w:rsidRPr="008F539E">
        <w:rPr>
          <w:sz w:val="28"/>
          <w:szCs w:val="28"/>
        </w:rPr>
        <w:t>(локальна мережа, комплектація периферійними пристроями, забезпечення ліцензованими програмними продуктами та ін.)</w:t>
      </w:r>
      <w:r w:rsidR="002D5E0E" w:rsidRPr="008F539E">
        <w:rPr>
          <w:sz w:val="28"/>
          <w:szCs w:val="28"/>
        </w:rPr>
        <w:t>.</w:t>
      </w:r>
      <w:r w:rsidR="008F539E" w:rsidRPr="008F539E">
        <w:rPr>
          <w:sz w:val="28"/>
          <w:szCs w:val="28"/>
        </w:rPr>
        <w:t xml:space="preserve"> </w:t>
      </w:r>
    </w:p>
    <w:p w:rsidR="008F539E" w:rsidRPr="008F539E" w:rsidRDefault="008F539E" w:rsidP="008F539E">
      <w:pPr>
        <w:pStyle w:val="a7"/>
        <w:ind w:left="7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Постійно</w:t>
      </w:r>
    </w:p>
    <w:p w:rsidR="008F539E" w:rsidRDefault="008F539E" w:rsidP="00E02803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Контролювати дотримання </w:t>
      </w:r>
      <w:r w:rsidRPr="008F539E">
        <w:rPr>
          <w:sz w:val="28"/>
          <w:szCs w:val="28"/>
        </w:rPr>
        <w:t>єдиної шкільної системи управління охороною праці (журнали, інструкції, інструктажі з безпеки життєдіяльності)</w:t>
      </w:r>
      <w:r>
        <w:rPr>
          <w:sz w:val="28"/>
          <w:szCs w:val="28"/>
        </w:rPr>
        <w:t>.</w:t>
      </w:r>
    </w:p>
    <w:p w:rsidR="008F539E" w:rsidRPr="008F539E" w:rsidRDefault="008F539E" w:rsidP="008F539E">
      <w:pPr>
        <w:pStyle w:val="a7"/>
        <w:ind w:left="708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Постійно</w:t>
      </w:r>
      <w:r w:rsidRPr="008F539E">
        <w:rPr>
          <w:sz w:val="28"/>
          <w:szCs w:val="28"/>
        </w:rPr>
        <w:t xml:space="preserve"> </w:t>
      </w:r>
    </w:p>
    <w:p w:rsidR="00C65C3E" w:rsidRDefault="008F539E" w:rsidP="00E02803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Сприяти забезпеченню кабінетів інформатики програмними засобами, необхідними для успішного навчання за програмами курсів.</w:t>
      </w:r>
    </w:p>
    <w:p w:rsidR="008F539E" w:rsidRPr="008F539E" w:rsidRDefault="008F539E" w:rsidP="008F539E">
      <w:pPr>
        <w:pStyle w:val="a7"/>
        <w:ind w:left="7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Постійно</w:t>
      </w:r>
    </w:p>
    <w:p w:rsidR="008F539E" w:rsidRDefault="008F539E" w:rsidP="00E02803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Активізувати робот</w:t>
      </w:r>
      <w:r w:rsidR="005970E9">
        <w:rPr>
          <w:sz w:val="28"/>
          <w:szCs w:val="28"/>
        </w:rPr>
        <w:t>у</w:t>
      </w:r>
      <w:r>
        <w:rPr>
          <w:sz w:val="28"/>
          <w:szCs w:val="28"/>
        </w:rPr>
        <w:t xml:space="preserve"> із узагальнення досвіду вчителів інформатики, представлення робіт на педагогічних виставка</w:t>
      </w:r>
      <w:r w:rsidR="005970E9">
        <w:rPr>
          <w:sz w:val="28"/>
          <w:szCs w:val="28"/>
        </w:rPr>
        <w:t>х</w:t>
      </w:r>
      <w:r>
        <w:rPr>
          <w:sz w:val="28"/>
          <w:szCs w:val="28"/>
        </w:rPr>
        <w:t>, надання матеріалів до друку у фахових виданнях.</w:t>
      </w:r>
    </w:p>
    <w:p w:rsidR="008F539E" w:rsidRPr="008F539E" w:rsidRDefault="008F539E" w:rsidP="008F539E">
      <w:pPr>
        <w:pStyle w:val="a7"/>
        <w:ind w:left="7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Постійно</w:t>
      </w:r>
    </w:p>
    <w:p w:rsidR="008F539E" w:rsidRDefault="009E7597" w:rsidP="00E02803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Сприяти використанню годин гурткової роботи для організації роботи з обдарованими дітьми.</w:t>
      </w:r>
    </w:p>
    <w:p w:rsidR="009E7597" w:rsidRPr="009E7597" w:rsidRDefault="009E7597" w:rsidP="009E7597">
      <w:pPr>
        <w:pStyle w:val="a7"/>
        <w:ind w:left="7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Постійно</w:t>
      </w:r>
    </w:p>
    <w:p w:rsidR="009E7597" w:rsidRDefault="009E7597" w:rsidP="00E02803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контроль за обмеженням доступу учнів </w:t>
      </w:r>
      <w:r w:rsidRPr="009E7597">
        <w:rPr>
          <w:sz w:val="28"/>
          <w:szCs w:val="28"/>
        </w:rPr>
        <w:t>до Інтернет</w:t>
      </w:r>
      <w:r w:rsidR="005970E9">
        <w:rPr>
          <w:sz w:val="28"/>
          <w:szCs w:val="28"/>
        </w:rPr>
        <w:t>-</w:t>
      </w:r>
      <w:r w:rsidRPr="009E7597">
        <w:rPr>
          <w:sz w:val="28"/>
          <w:szCs w:val="28"/>
        </w:rPr>
        <w:t xml:space="preserve"> ресурсів забороненого змісту</w:t>
      </w:r>
      <w:r>
        <w:rPr>
          <w:sz w:val="28"/>
          <w:szCs w:val="28"/>
        </w:rPr>
        <w:t xml:space="preserve"> з комп</w:t>
      </w:r>
      <w:r w:rsidRPr="009E7597">
        <w:rPr>
          <w:sz w:val="28"/>
          <w:szCs w:val="28"/>
        </w:rPr>
        <w:t>’ютер</w:t>
      </w:r>
      <w:r>
        <w:rPr>
          <w:sz w:val="28"/>
          <w:szCs w:val="28"/>
        </w:rPr>
        <w:t>ів навчальних закладів</w:t>
      </w:r>
      <w:r w:rsidRPr="009E7597">
        <w:rPr>
          <w:sz w:val="28"/>
          <w:szCs w:val="28"/>
        </w:rPr>
        <w:t xml:space="preserve">, </w:t>
      </w:r>
      <w:r w:rsidR="005970E9">
        <w:rPr>
          <w:sz w:val="28"/>
          <w:szCs w:val="28"/>
        </w:rPr>
        <w:t>та загальну інформаційну</w:t>
      </w:r>
      <w:r w:rsidRPr="009E7597">
        <w:rPr>
          <w:sz w:val="28"/>
          <w:szCs w:val="28"/>
        </w:rPr>
        <w:t xml:space="preserve"> безпек</w:t>
      </w:r>
      <w:r w:rsidR="005970E9">
        <w:rPr>
          <w:sz w:val="28"/>
          <w:szCs w:val="28"/>
        </w:rPr>
        <w:t>у</w:t>
      </w:r>
      <w:r w:rsidRPr="009E7597">
        <w:rPr>
          <w:sz w:val="28"/>
          <w:szCs w:val="28"/>
        </w:rPr>
        <w:t xml:space="preserve"> дітей.</w:t>
      </w:r>
    </w:p>
    <w:p w:rsidR="008F539E" w:rsidRPr="009E7597" w:rsidRDefault="009E7597" w:rsidP="009E7597">
      <w:pPr>
        <w:pStyle w:val="a7"/>
        <w:ind w:left="7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Постійно</w:t>
      </w:r>
    </w:p>
    <w:p w:rsidR="009E7597" w:rsidRDefault="009E7597" w:rsidP="009F37E0">
      <w:pPr>
        <w:pStyle w:val="a7"/>
        <w:numPr>
          <w:ilvl w:val="0"/>
          <w:numId w:val="1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Вчителям початкової школи, які </w:t>
      </w:r>
      <w:r w:rsidR="00746A4F">
        <w:rPr>
          <w:sz w:val="28"/>
          <w:szCs w:val="28"/>
        </w:rPr>
        <w:t>викладають інформатику, та вчителям інформатики:</w:t>
      </w:r>
    </w:p>
    <w:p w:rsidR="00746A4F" w:rsidRDefault="00746A4F" w:rsidP="00746A4F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виконання </w:t>
      </w:r>
      <w:r w:rsidRPr="00746A4F">
        <w:rPr>
          <w:sz w:val="28"/>
          <w:szCs w:val="28"/>
        </w:rPr>
        <w:t>Положення про кабінет інформатики та інформаційних технологій навчання загальноосвітніх навчальних закладів відповідно до наказу Міністерства освіти і науки України від 20.05.2004</w:t>
      </w:r>
      <w:r>
        <w:rPr>
          <w:sz w:val="28"/>
          <w:szCs w:val="28"/>
        </w:rPr>
        <w:t xml:space="preserve"> р.  </w:t>
      </w:r>
      <w:r w:rsidRPr="00746A4F">
        <w:rPr>
          <w:sz w:val="28"/>
          <w:szCs w:val="28"/>
        </w:rPr>
        <w:t>№ 407</w:t>
      </w:r>
      <w:r>
        <w:rPr>
          <w:sz w:val="28"/>
          <w:szCs w:val="28"/>
        </w:rPr>
        <w:t>.</w:t>
      </w:r>
    </w:p>
    <w:p w:rsidR="00746A4F" w:rsidRPr="00746A4F" w:rsidRDefault="00746A4F" w:rsidP="00746A4F">
      <w:pPr>
        <w:pStyle w:val="a7"/>
        <w:ind w:left="7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Постійно</w:t>
      </w:r>
    </w:p>
    <w:p w:rsidR="00096D70" w:rsidRDefault="00096D70" w:rsidP="00746A4F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Дотримуватись  </w:t>
      </w:r>
      <w:r w:rsidRPr="00096D70">
        <w:rPr>
          <w:sz w:val="28"/>
          <w:szCs w:val="28"/>
        </w:rPr>
        <w:t>інструктивно-методичних рекомендацій Міністерства освіти і науки України щодо викладання інформатики</w:t>
      </w:r>
      <w:r>
        <w:rPr>
          <w:sz w:val="28"/>
          <w:szCs w:val="28"/>
        </w:rPr>
        <w:t xml:space="preserve"> в початковій школі</w:t>
      </w:r>
      <w:r w:rsidRPr="00096D70">
        <w:rPr>
          <w:sz w:val="28"/>
          <w:szCs w:val="28"/>
        </w:rPr>
        <w:t>.</w:t>
      </w:r>
    </w:p>
    <w:p w:rsidR="00096D70" w:rsidRPr="00096D70" w:rsidRDefault="00096D70" w:rsidP="00096D70">
      <w:pPr>
        <w:pStyle w:val="a7"/>
        <w:ind w:left="7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Постійно</w:t>
      </w:r>
    </w:p>
    <w:p w:rsidR="00746A4F" w:rsidRDefault="00096D70" w:rsidP="00746A4F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Використовувати </w:t>
      </w:r>
      <w:r w:rsidRPr="00096D70">
        <w:rPr>
          <w:sz w:val="28"/>
          <w:szCs w:val="28"/>
        </w:rPr>
        <w:t xml:space="preserve"> перспективні освітні технології навчання (проектні, інтерактивні тощо) </w:t>
      </w:r>
      <w:r w:rsidR="00746A4F" w:rsidRPr="00096D70">
        <w:rPr>
          <w:sz w:val="28"/>
          <w:szCs w:val="28"/>
        </w:rPr>
        <w:t xml:space="preserve"> </w:t>
      </w:r>
      <w:r w:rsidR="001B45F6">
        <w:rPr>
          <w:sz w:val="28"/>
          <w:szCs w:val="28"/>
        </w:rPr>
        <w:t xml:space="preserve"> для активізації  пізнавальної діяльності молодших школярів.</w:t>
      </w:r>
    </w:p>
    <w:p w:rsidR="001B45F6" w:rsidRPr="001B45F6" w:rsidRDefault="001B45F6" w:rsidP="001B45F6">
      <w:pPr>
        <w:pStyle w:val="a7"/>
        <w:ind w:left="7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Постійно</w:t>
      </w:r>
    </w:p>
    <w:p w:rsidR="00760B19" w:rsidRDefault="00760B19" w:rsidP="00746A4F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Активізувати позакласну роботу з молодшими школярами шляхом </w:t>
      </w:r>
      <w:r w:rsidRPr="00760B19">
        <w:rPr>
          <w:sz w:val="28"/>
          <w:szCs w:val="28"/>
        </w:rPr>
        <w:t>залучення до участі в конкурсах різних рівнів (Міжнародному конкурсі з інформатики та комп’ютерної грамотності «Бобер» тощо)</w:t>
      </w:r>
      <w:r>
        <w:rPr>
          <w:sz w:val="28"/>
          <w:szCs w:val="28"/>
        </w:rPr>
        <w:t>.</w:t>
      </w:r>
    </w:p>
    <w:p w:rsidR="001B45F6" w:rsidRPr="00760B19" w:rsidRDefault="00760B19" w:rsidP="00760B19">
      <w:pPr>
        <w:pStyle w:val="a7"/>
        <w:ind w:left="708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Постійно</w:t>
      </w:r>
      <w:r w:rsidRPr="00760B19">
        <w:rPr>
          <w:sz w:val="28"/>
          <w:szCs w:val="28"/>
        </w:rPr>
        <w:t xml:space="preserve"> </w:t>
      </w:r>
    </w:p>
    <w:p w:rsidR="00746A4F" w:rsidRDefault="00760B19" w:rsidP="00746A4F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F282C">
        <w:rPr>
          <w:sz w:val="28"/>
          <w:szCs w:val="28"/>
        </w:rPr>
        <w:t>ктивно використову</w:t>
      </w:r>
      <w:r>
        <w:rPr>
          <w:sz w:val="28"/>
          <w:szCs w:val="28"/>
        </w:rPr>
        <w:t xml:space="preserve">вати </w:t>
      </w:r>
      <w:r w:rsidRPr="004F282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навчальному </w:t>
      </w:r>
      <w:r w:rsidRPr="004F282C">
        <w:rPr>
          <w:sz w:val="28"/>
          <w:szCs w:val="28"/>
        </w:rPr>
        <w:t>процесі</w:t>
      </w:r>
      <w:r w:rsidR="00746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сучасні </w:t>
      </w:r>
      <w:r w:rsidR="005970E9">
        <w:rPr>
          <w:sz w:val="28"/>
          <w:szCs w:val="28"/>
        </w:rPr>
        <w:t>І</w:t>
      </w:r>
      <w:r>
        <w:rPr>
          <w:sz w:val="28"/>
          <w:szCs w:val="28"/>
        </w:rPr>
        <w:t>нтернет-ресурси та освітні платформи.</w:t>
      </w:r>
    </w:p>
    <w:p w:rsidR="00746A4F" w:rsidRPr="00760B19" w:rsidRDefault="00760B19" w:rsidP="00760B19">
      <w:pPr>
        <w:pStyle w:val="a7"/>
        <w:ind w:left="7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Постійно</w:t>
      </w:r>
    </w:p>
    <w:p w:rsidR="00E02803" w:rsidRPr="009F37E0" w:rsidRDefault="009F37E0" w:rsidP="009F37E0">
      <w:pPr>
        <w:pStyle w:val="a7"/>
        <w:numPr>
          <w:ilvl w:val="0"/>
          <w:numId w:val="1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Методистам з навчальних дисциплін (початкове навчання та інформатика) комунальної установи «Міський методичний кабінет» </w:t>
      </w:r>
      <w:r w:rsidR="00E02803" w:rsidRPr="009F37E0">
        <w:rPr>
          <w:sz w:val="28"/>
          <w:szCs w:val="28"/>
        </w:rPr>
        <w:t>у 201</w:t>
      </w:r>
      <w:r>
        <w:rPr>
          <w:sz w:val="28"/>
          <w:szCs w:val="28"/>
        </w:rPr>
        <w:t>6</w:t>
      </w:r>
      <w:r w:rsidR="00E02803" w:rsidRPr="009F37E0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="00E02803" w:rsidRPr="009F37E0">
        <w:rPr>
          <w:sz w:val="28"/>
          <w:szCs w:val="28"/>
        </w:rPr>
        <w:t xml:space="preserve"> н.р.:</w:t>
      </w:r>
    </w:p>
    <w:p w:rsidR="00D647F1" w:rsidRDefault="00D647F1" w:rsidP="009E7597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Проаналізувати матеріали вивчення стану викладання інформатики в початковій школі на засіданнях методичних </w:t>
      </w:r>
      <w:r w:rsidRPr="00D647F1">
        <w:rPr>
          <w:sz w:val="28"/>
          <w:szCs w:val="28"/>
        </w:rPr>
        <w:t xml:space="preserve">об’єднань вчителів </w:t>
      </w:r>
      <w:r w:rsidRPr="00D647F1">
        <w:rPr>
          <w:sz w:val="28"/>
          <w:szCs w:val="28"/>
        </w:rPr>
        <w:lastRenderedPageBreak/>
        <w:t>школи І ступеня та</w:t>
      </w:r>
      <w:r>
        <w:rPr>
          <w:sz w:val="28"/>
          <w:szCs w:val="28"/>
        </w:rPr>
        <w:t xml:space="preserve"> інформатики, визначити шляхи удосконалення викладання предмета.</w:t>
      </w:r>
    </w:p>
    <w:p w:rsidR="00D647F1" w:rsidRPr="00D647F1" w:rsidRDefault="00D647F1" w:rsidP="00D647F1">
      <w:pPr>
        <w:ind w:left="708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Січень 2017 р.</w:t>
      </w:r>
      <w:r>
        <w:rPr>
          <w:sz w:val="28"/>
          <w:szCs w:val="28"/>
        </w:rPr>
        <w:t xml:space="preserve"> </w:t>
      </w:r>
    </w:p>
    <w:p w:rsidR="00E02803" w:rsidRDefault="00E02803" w:rsidP="009E7597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F027C">
        <w:rPr>
          <w:sz w:val="28"/>
          <w:szCs w:val="28"/>
        </w:rPr>
        <w:t>озробити систему загальноміських методичних заходів для вчителів початкових класів з методики викладання</w:t>
      </w:r>
      <w:r>
        <w:rPr>
          <w:sz w:val="28"/>
          <w:szCs w:val="28"/>
        </w:rPr>
        <w:t xml:space="preserve"> інформатики із використанням ІКТ</w:t>
      </w:r>
      <w:r w:rsidRPr="00EF027C">
        <w:rPr>
          <w:sz w:val="28"/>
          <w:szCs w:val="28"/>
        </w:rPr>
        <w:t>.</w:t>
      </w:r>
    </w:p>
    <w:p w:rsidR="00D647F1" w:rsidRPr="00D647F1" w:rsidRDefault="00D647F1" w:rsidP="00D647F1">
      <w:pPr>
        <w:ind w:left="7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Січень 2017 р.</w:t>
      </w:r>
    </w:p>
    <w:p w:rsidR="00D647F1" w:rsidRDefault="00D647F1" w:rsidP="009E7597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Надавати постійну інформаційно-методичну допомогу вчителям в організації навчально-виховного процесу з інформатики в умовах модернізації початкової школи та реалізації оновлених навчальних програм.</w:t>
      </w:r>
    </w:p>
    <w:p w:rsidR="00E02803" w:rsidRDefault="00E02803" w:rsidP="009E7597">
      <w:pPr>
        <w:numPr>
          <w:ilvl w:val="1"/>
          <w:numId w:val="12"/>
        </w:numPr>
        <w:jc w:val="both"/>
        <w:rPr>
          <w:sz w:val="28"/>
          <w:szCs w:val="28"/>
        </w:rPr>
      </w:pPr>
      <w:r w:rsidRPr="00D57A00">
        <w:rPr>
          <w:sz w:val="28"/>
          <w:szCs w:val="28"/>
        </w:rPr>
        <w:t xml:space="preserve">Вивчити стан забезпечення учнів початкової школи підручниками з  </w:t>
      </w:r>
      <w:r>
        <w:rPr>
          <w:sz w:val="28"/>
          <w:szCs w:val="28"/>
        </w:rPr>
        <w:t>інформат</w:t>
      </w:r>
      <w:r w:rsidRPr="00D57A00">
        <w:rPr>
          <w:sz w:val="28"/>
          <w:szCs w:val="28"/>
        </w:rPr>
        <w:t>ики та вжити необхідних заходів щодо 100-%  забезпечення.</w:t>
      </w:r>
    </w:p>
    <w:p w:rsidR="00D647F1" w:rsidRPr="009E7597" w:rsidRDefault="009E7597" w:rsidP="009E7597">
      <w:pPr>
        <w:ind w:left="6372"/>
        <w:jc w:val="both"/>
        <w:rPr>
          <w:i/>
          <w:sz w:val="28"/>
          <w:szCs w:val="28"/>
        </w:rPr>
      </w:pPr>
      <w:r w:rsidRPr="009E7597">
        <w:rPr>
          <w:i/>
          <w:sz w:val="28"/>
          <w:szCs w:val="28"/>
        </w:rPr>
        <w:t>ІІ семестр 20162017 н.р.</w:t>
      </w:r>
    </w:p>
    <w:p w:rsidR="00E02803" w:rsidRPr="009E7597" w:rsidRDefault="00E02803" w:rsidP="009E7597">
      <w:pPr>
        <w:pStyle w:val="a7"/>
        <w:numPr>
          <w:ilvl w:val="0"/>
          <w:numId w:val="11"/>
        </w:numPr>
        <w:ind w:left="709" w:hanging="283"/>
        <w:jc w:val="both"/>
        <w:rPr>
          <w:sz w:val="28"/>
          <w:szCs w:val="28"/>
        </w:rPr>
      </w:pPr>
      <w:r w:rsidRPr="009E7597">
        <w:rPr>
          <w:sz w:val="28"/>
          <w:szCs w:val="28"/>
        </w:rPr>
        <w:t xml:space="preserve">Контроль за виконанням даного наказу покласти на заступника директора </w:t>
      </w:r>
      <w:r w:rsidR="00306FC9">
        <w:rPr>
          <w:sz w:val="28"/>
          <w:szCs w:val="28"/>
        </w:rPr>
        <w:t>Д</w:t>
      </w:r>
      <w:r w:rsidRPr="009E7597">
        <w:rPr>
          <w:sz w:val="28"/>
          <w:szCs w:val="28"/>
        </w:rPr>
        <w:t>епартаменту І. Божок і начальника відділу загальної середньої освіти, дистанційної освіти та впровадження ІКТ Ю.  Єрмакова.</w:t>
      </w:r>
    </w:p>
    <w:p w:rsidR="00E02803" w:rsidRPr="00F30170" w:rsidRDefault="00E02803" w:rsidP="00760B19">
      <w:pPr>
        <w:jc w:val="both"/>
        <w:rPr>
          <w:sz w:val="28"/>
          <w:szCs w:val="28"/>
        </w:rPr>
      </w:pPr>
    </w:p>
    <w:p w:rsidR="0053405D" w:rsidRPr="00F30170" w:rsidRDefault="004579BA" w:rsidP="00AE1F05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1C6F2F98" wp14:editId="7081A9F1">
            <wp:simplePos x="0" y="0"/>
            <wp:positionH relativeFrom="column">
              <wp:posOffset>3150870</wp:posOffset>
            </wp:positionH>
            <wp:positionV relativeFrom="paragraph">
              <wp:posOffset>158115</wp:posOffset>
            </wp:positionV>
            <wp:extent cx="594360" cy="619760"/>
            <wp:effectExtent l="0" t="0" r="0" b="8890"/>
            <wp:wrapThrough wrapText="bothSides">
              <wp:wrapPolygon edited="0">
                <wp:start x="0" y="0"/>
                <wp:lineTo x="0" y="21246"/>
                <wp:lineTo x="20769" y="21246"/>
                <wp:lineTo x="20769" y="0"/>
                <wp:lineTo x="0" y="0"/>
              </wp:wrapPolygon>
            </wp:wrapThrough>
            <wp:docPr id="2" name="Рисунок 2" descr="Під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ідпи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1FD" w:rsidRPr="00F30170" w:rsidRDefault="0084297C" w:rsidP="006672C1">
      <w:pPr>
        <w:ind w:firstLine="360"/>
        <w:rPr>
          <w:b/>
          <w:bCs/>
          <w:i/>
          <w:iCs/>
          <w:sz w:val="28"/>
          <w:szCs w:val="28"/>
        </w:rPr>
      </w:pPr>
      <w:r w:rsidRPr="00F30170">
        <w:rPr>
          <w:sz w:val="28"/>
          <w:szCs w:val="28"/>
        </w:rPr>
        <w:t xml:space="preserve">Директор </w:t>
      </w:r>
      <w:r w:rsidR="001C7FCC">
        <w:rPr>
          <w:sz w:val="28"/>
          <w:szCs w:val="28"/>
        </w:rPr>
        <w:t>Д</w:t>
      </w:r>
      <w:r w:rsidRPr="00F30170">
        <w:rPr>
          <w:sz w:val="28"/>
          <w:szCs w:val="28"/>
        </w:rPr>
        <w:t>епартаменту</w:t>
      </w:r>
      <w:r w:rsidR="000011FD" w:rsidRPr="00F30170">
        <w:rPr>
          <w:sz w:val="28"/>
          <w:szCs w:val="28"/>
        </w:rPr>
        <w:tab/>
      </w:r>
      <w:r w:rsidR="000011FD" w:rsidRPr="00F30170">
        <w:rPr>
          <w:sz w:val="28"/>
          <w:szCs w:val="28"/>
        </w:rPr>
        <w:tab/>
      </w:r>
      <w:r w:rsidR="000011FD" w:rsidRPr="00F30170">
        <w:rPr>
          <w:sz w:val="28"/>
          <w:szCs w:val="28"/>
        </w:rPr>
        <w:tab/>
      </w:r>
      <w:r w:rsidR="000011FD" w:rsidRPr="00F30170">
        <w:rPr>
          <w:sz w:val="28"/>
          <w:szCs w:val="28"/>
        </w:rPr>
        <w:tab/>
      </w:r>
      <w:r w:rsidR="004579BA">
        <w:rPr>
          <w:sz w:val="28"/>
          <w:szCs w:val="28"/>
        </w:rPr>
        <w:t>О</w:t>
      </w:r>
      <w:r w:rsidR="001C7FCC" w:rsidRPr="001C7FCC">
        <w:rPr>
          <w:bCs/>
          <w:iCs/>
          <w:sz w:val="28"/>
          <w:szCs w:val="28"/>
        </w:rPr>
        <w:t xml:space="preserve">. </w:t>
      </w:r>
      <w:r w:rsidR="003D1600" w:rsidRPr="001C7FCC">
        <w:rPr>
          <w:bCs/>
          <w:iCs/>
          <w:sz w:val="28"/>
          <w:szCs w:val="28"/>
        </w:rPr>
        <w:t xml:space="preserve"> </w:t>
      </w:r>
      <w:r w:rsidR="004579BA">
        <w:rPr>
          <w:bCs/>
          <w:iCs/>
          <w:sz w:val="28"/>
          <w:szCs w:val="28"/>
        </w:rPr>
        <w:t>Яценко</w:t>
      </w:r>
    </w:p>
    <w:p w:rsidR="00AE1F05" w:rsidRPr="00F30170" w:rsidRDefault="00AE1F05" w:rsidP="006672C1">
      <w:pPr>
        <w:ind w:firstLine="360"/>
        <w:rPr>
          <w:b/>
          <w:bCs/>
          <w:i/>
          <w:iCs/>
          <w:sz w:val="26"/>
          <w:szCs w:val="26"/>
        </w:rPr>
      </w:pPr>
    </w:p>
    <w:p w:rsidR="0053405D" w:rsidRPr="00F30170" w:rsidRDefault="0053405D" w:rsidP="006672C1">
      <w:pPr>
        <w:ind w:firstLine="360"/>
        <w:rPr>
          <w:b/>
          <w:bCs/>
          <w:i/>
          <w:iCs/>
          <w:sz w:val="26"/>
          <w:szCs w:val="26"/>
        </w:rPr>
      </w:pPr>
    </w:p>
    <w:p w:rsidR="0053405D" w:rsidRPr="00F30170" w:rsidRDefault="0053405D" w:rsidP="006672C1">
      <w:pPr>
        <w:ind w:firstLine="360"/>
        <w:rPr>
          <w:b/>
          <w:bCs/>
          <w:i/>
          <w:iCs/>
          <w:sz w:val="26"/>
          <w:szCs w:val="26"/>
        </w:rPr>
      </w:pPr>
    </w:p>
    <w:p w:rsidR="000011FD" w:rsidRPr="00F30170" w:rsidRDefault="000011FD">
      <w:pPr>
        <w:tabs>
          <w:tab w:val="left" w:pos="3045"/>
        </w:tabs>
        <w:rPr>
          <w:sz w:val="16"/>
          <w:szCs w:val="16"/>
        </w:rPr>
      </w:pPr>
      <w:r w:rsidRPr="00F30170">
        <w:rPr>
          <w:sz w:val="16"/>
          <w:szCs w:val="16"/>
        </w:rPr>
        <w:sym w:font="Wingdings 2" w:char="F021"/>
      </w:r>
      <w:r w:rsidRPr="00F30170">
        <w:rPr>
          <w:sz w:val="16"/>
          <w:szCs w:val="16"/>
        </w:rPr>
        <w:t xml:space="preserve"> </w:t>
      </w:r>
      <w:r w:rsidR="0084297C" w:rsidRPr="00F30170">
        <w:rPr>
          <w:sz w:val="16"/>
          <w:szCs w:val="16"/>
        </w:rPr>
        <w:t xml:space="preserve">Л. Діденко </w:t>
      </w:r>
    </w:p>
    <w:p w:rsidR="00BF4072" w:rsidRDefault="000011FD" w:rsidP="00F30170">
      <w:pPr>
        <w:tabs>
          <w:tab w:val="left" w:pos="3045"/>
        </w:tabs>
        <w:rPr>
          <w:sz w:val="16"/>
          <w:szCs w:val="16"/>
        </w:rPr>
      </w:pPr>
      <w:r w:rsidRPr="00F30170">
        <w:rPr>
          <w:sz w:val="16"/>
          <w:szCs w:val="16"/>
        </w:rPr>
        <w:sym w:font="Wingdings 2" w:char="F027"/>
      </w:r>
      <w:r w:rsidRPr="00F30170">
        <w:rPr>
          <w:sz w:val="16"/>
          <w:szCs w:val="16"/>
        </w:rPr>
        <w:t xml:space="preserve"> </w:t>
      </w:r>
      <w:r w:rsidR="00F30170" w:rsidRPr="00F30170">
        <w:rPr>
          <w:sz w:val="16"/>
          <w:szCs w:val="16"/>
        </w:rPr>
        <w:t>59 – 51 – 80</w:t>
      </w:r>
    </w:p>
    <w:p w:rsidR="001C7FCC" w:rsidRDefault="001C7FCC" w:rsidP="00F30170">
      <w:pPr>
        <w:tabs>
          <w:tab w:val="left" w:pos="3045"/>
        </w:tabs>
        <w:rPr>
          <w:sz w:val="16"/>
          <w:szCs w:val="16"/>
        </w:rPr>
      </w:pPr>
    </w:p>
    <w:p w:rsidR="001C7FCC" w:rsidRDefault="001C7FCC" w:rsidP="00F30170">
      <w:pPr>
        <w:tabs>
          <w:tab w:val="left" w:pos="3045"/>
        </w:tabs>
        <w:rPr>
          <w:sz w:val="16"/>
          <w:szCs w:val="16"/>
        </w:rPr>
      </w:pPr>
    </w:p>
    <w:p w:rsidR="001C7FCC" w:rsidRDefault="001C7FCC" w:rsidP="00F30170">
      <w:pPr>
        <w:tabs>
          <w:tab w:val="left" w:pos="3045"/>
        </w:tabs>
        <w:rPr>
          <w:sz w:val="16"/>
          <w:szCs w:val="16"/>
        </w:rPr>
      </w:pPr>
    </w:p>
    <w:p w:rsidR="001C7FCC" w:rsidRDefault="001C7FCC" w:rsidP="00F30170">
      <w:pPr>
        <w:tabs>
          <w:tab w:val="left" w:pos="3045"/>
        </w:tabs>
        <w:rPr>
          <w:sz w:val="16"/>
          <w:szCs w:val="16"/>
        </w:rPr>
      </w:pPr>
    </w:p>
    <w:p w:rsidR="001C7FCC" w:rsidRDefault="001C7FCC" w:rsidP="00F30170">
      <w:pPr>
        <w:tabs>
          <w:tab w:val="left" w:pos="3045"/>
        </w:tabs>
        <w:rPr>
          <w:sz w:val="16"/>
          <w:szCs w:val="16"/>
        </w:rPr>
      </w:pPr>
    </w:p>
    <w:p w:rsidR="001C7FCC" w:rsidRDefault="001C7FCC" w:rsidP="00F30170">
      <w:pPr>
        <w:tabs>
          <w:tab w:val="left" w:pos="3045"/>
        </w:tabs>
        <w:rPr>
          <w:sz w:val="16"/>
          <w:szCs w:val="16"/>
        </w:rPr>
      </w:pPr>
    </w:p>
    <w:p w:rsidR="001C7FCC" w:rsidRDefault="001C7FCC" w:rsidP="00F30170">
      <w:pPr>
        <w:tabs>
          <w:tab w:val="left" w:pos="3045"/>
        </w:tabs>
        <w:rPr>
          <w:sz w:val="16"/>
          <w:szCs w:val="16"/>
        </w:rPr>
      </w:pPr>
    </w:p>
    <w:p w:rsidR="001C7FCC" w:rsidRDefault="001C7FCC" w:rsidP="00F30170">
      <w:pPr>
        <w:tabs>
          <w:tab w:val="left" w:pos="3045"/>
        </w:tabs>
        <w:rPr>
          <w:sz w:val="16"/>
          <w:szCs w:val="16"/>
        </w:rPr>
      </w:pPr>
    </w:p>
    <w:p w:rsidR="001C7FCC" w:rsidRDefault="001C7FCC" w:rsidP="00F30170">
      <w:pPr>
        <w:tabs>
          <w:tab w:val="left" w:pos="3045"/>
        </w:tabs>
        <w:rPr>
          <w:sz w:val="16"/>
          <w:szCs w:val="16"/>
        </w:rPr>
      </w:pPr>
    </w:p>
    <w:p w:rsidR="001C7FCC" w:rsidRDefault="001C7FCC" w:rsidP="00F30170">
      <w:pPr>
        <w:tabs>
          <w:tab w:val="left" w:pos="3045"/>
        </w:tabs>
        <w:rPr>
          <w:sz w:val="16"/>
          <w:szCs w:val="16"/>
        </w:rPr>
      </w:pPr>
    </w:p>
    <w:p w:rsidR="001C7FCC" w:rsidRDefault="001C7FCC" w:rsidP="00F30170">
      <w:pPr>
        <w:tabs>
          <w:tab w:val="left" w:pos="3045"/>
        </w:tabs>
        <w:rPr>
          <w:sz w:val="16"/>
          <w:szCs w:val="16"/>
        </w:rPr>
      </w:pPr>
    </w:p>
    <w:p w:rsidR="004579BA" w:rsidRDefault="004579BA" w:rsidP="00EA026A">
      <w:pPr>
        <w:shd w:val="clear" w:color="auto" w:fill="FFFFFF"/>
        <w:jc w:val="both"/>
        <w:rPr>
          <w:color w:val="000000"/>
          <w:spacing w:val="-4"/>
          <w:szCs w:val="28"/>
        </w:rPr>
      </w:pPr>
    </w:p>
    <w:sectPr w:rsidR="004579BA" w:rsidSect="004864CE">
      <w:footerReference w:type="default" r:id="rId16"/>
      <w:pgSz w:w="11906" w:h="16838"/>
      <w:pgMar w:top="851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9A" w:rsidRDefault="001D569A" w:rsidP="008C1C20">
      <w:r>
        <w:separator/>
      </w:r>
    </w:p>
  </w:endnote>
  <w:endnote w:type="continuationSeparator" w:id="0">
    <w:p w:rsidR="001D569A" w:rsidRDefault="001D569A" w:rsidP="008C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20" w:rsidRDefault="00F01EC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04A0">
      <w:rPr>
        <w:noProof/>
      </w:rPr>
      <w:t>6</w:t>
    </w:r>
    <w:r>
      <w:rPr>
        <w:noProof/>
      </w:rPr>
      <w:fldChar w:fldCharType="end"/>
    </w:r>
  </w:p>
  <w:p w:rsidR="008C1C20" w:rsidRDefault="008C1C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9A" w:rsidRDefault="001D569A" w:rsidP="008C1C20">
      <w:r>
        <w:separator/>
      </w:r>
    </w:p>
  </w:footnote>
  <w:footnote w:type="continuationSeparator" w:id="0">
    <w:p w:rsidR="001D569A" w:rsidRDefault="001D569A" w:rsidP="008C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AF6"/>
    <w:multiLevelType w:val="hybridMultilevel"/>
    <w:tmpl w:val="175C8C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B953004"/>
    <w:multiLevelType w:val="hybridMultilevel"/>
    <w:tmpl w:val="7CB4A53C"/>
    <w:lvl w:ilvl="0" w:tplc="88745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E17C2"/>
    <w:multiLevelType w:val="hybridMultilevel"/>
    <w:tmpl w:val="5D1C6920"/>
    <w:lvl w:ilvl="0" w:tplc="B540E4EE">
      <w:start w:val="1"/>
      <w:numFmt w:val="bullet"/>
      <w:lvlText w:val="•"/>
      <w:lvlJc w:val="left"/>
      <w:pPr>
        <w:ind w:left="788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3BB00A92"/>
    <w:multiLevelType w:val="hybridMultilevel"/>
    <w:tmpl w:val="74D0DCC0"/>
    <w:lvl w:ilvl="0" w:tplc="FA32EBA4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1465FE9"/>
    <w:multiLevelType w:val="hybridMultilevel"/>
    <w:tmpl w:val="15C6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45D6E"/>
    <w:multiLevelType w:val="hybridMultilevel"/>
    <w:tmpl w:val="15C8F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B2929"/>
    <w:multiLevelType w:val="hybridMultilevel"/>
    <w:tmpl w:val="9A5C5698"/>
    <w:lvl w:ilvl="0" w:tplc="89A4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71BB5"/>
    <w:multiLevelType w:val="hybridMultilevel"/>
    <w:tmpl w:val="14C89D0A"/>
    <w:lvl w:ilvl="0" w:tplc="0422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8">
    <w:nsid w:val="683C075C"/>
    <w:multiLevelType w:val="hybridMultilevel"/>
    <w:tmpl w:val="15C6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852D8"/>
    <w:multiLevelType w:val="hybridMultilevel"/>
    <w:tmpl w:val="15C6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940313"/>
    <w:multiLevelType w:val="multilevel"/>
    <w:tmpl w:val="55D2E6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AB745EA"/>
    <w:multiLevelType w:val="multilevel"/>
    <w:tmpl w:val="D80E35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EF575F2"/>
    <w:multiLevelType w:val="hybridMultilevel"/>
    <w:tmpl w:val="07521E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9C"/>
    <w:rsid w:val="000011FD"/>
    <w:rsid w:val="00004D3B"/>
    <w:rsid w:val="00005F46"/>
    <w:rsid w:val="00005FD1"/>
    <w:rsid w:val="000073FD"/>
    <w:rsid w:val="00013A2A"/>
    <w:rsid w:val="00015532"/>
    <w:rsid w:val="00016DBD"/>
    <w:rsid w:val="00021FCF"/>
    <w:rsid w:val="00022879"/>
    <w:rsid w:val="000272C5"/>
    <w:rsid w:val="00030E1A"/>
    <w:rsid w:val="00032362"/>
    <w:rsid w:val="00041672"/>
    <w:rsid w:val="00053377"/>
    <w:rsid w:val="00054C96"/>
    <w:rsid w:val="00055B3F"/>
    <w:rsid w:val="00055E5F"/>
    <w:rsid w:val="00056EE5"/>
    <w:rsid w:val="00067EB8"/>
    <w:rsid w:val="00073B1F"/>
    <w:rsid w:val="00085B27"/>
    <w:rsid w:val="00085F60"/>
    <w:rsid w:val="0009474E"/>
    <w:rsid w:val="00096D70"/>
    <w:rsid w:val="000A0CA8"/>
    <w:rsid w:val="000A1057"/>
    <w:rsid w:val="000A2396"/>
    <w:rsid w:val="000A54EB"/>
    <w:rsid w:val="000B1811"/>
    <w:rsid w:val="000B546C"/>
    <w:rsid w:val="000B7123"/>
    <w:rsid w:val="000B7C04"/>
    <w:rsid w:val="000C32F7"/>
    <w:rsid w:val="000C5CF4"/>
    <w:rsid w:val="000D1F9F"/>
    <w:rsid w:val="000D2086"/>
    <w:rsid w:val="000D4675"/>
    <w:rsid w:val="000D75B9"/>
    <w:rsid w:val="000D78F9"/>
    <w:rsid w:val="000E088B"/>
    <w:rsid w:val="000E3E52"/>
    <w:rsid w:val="000E5450"/>
    <w:rsid w:val="000E66CA"/>
    <w:rsid w:val="000F6542"/>
    <w:rsid w:val="0011174B"/>
    <w:rsid w:val="00115387"/>
    <w:rsid w:val="00136406"/>
    <w:rsid w:val="00144876"/>
    <w:rsid w:val="00145071"/>
    <w:rsid w:val="00147A40"/>
    <w:rsid w:val="00151774"/>
    <w:rsid w:val="00154385"/>
    <w:rsid w:val="00160876"/>
    <w:rsid w:val="001610A6"/>
    <w:rsid w:val="001639AB"/>
    <w:rsid w:val="00165AC4"/>
    <w:rsid w:val="00176B3A"/>
    <w:rsid w:val="00180B53"/>
    <w:rsid w:val="00184883"/>
    <w:rsid w:val="00195EDF"/>
    <w:rsid w:val="001A717F"/>
    <w:rsid w:val="001B3BE7"/>
    <w:rsid w:val="001B45F6"/>
    <w:rsid w:val="001C3BB5"/>
    <w:rsid w:val="001C45DF"/>
    <w:rsid w:val="001C5DF1"/>
    <w:rsid w:val="001C7FCC"/>
    <w:rsid w:val="001D07A9"/>
    <w:rsid w:val="001D12D1"/>
    <w:rsid w:val="001D4397"/>
    <w:rsid w:val="001D569A"/>
    <w:rsid w:val="001E12AC"/>
    <w:rsid w:val="001F72D8"/>
    <w:rsid w:val="00202B19"/>
    <w:rsid w:val="00205512"/>
    <w:rsid w:val="002100C5"/>
    <w:rsid w:val="002123CB"/>
    <w:rsid w:val="0021413B"/>
    <w:rsid w:val="002142CC"/>
    <w:rsid w:val="00214E82"/>
    <w:rsid w:val="002158DE"/>
    <w:rsid w:val="0021788D"/>
    <w:rsid w:val="00221383"/>
    <w:rsid w:val="002342E4"/>
    <w:rsid w:val="002351DA"/>
    <w:rsid w:val="002377F5"/>
    <w:rsid w:val="00240C45"/>
    <w:rsid w:val="00244F8F"/>
    <w:rsid w:val="00246BFB"/>
    <w:rsid w:val="002470C6"/>
    <w:rsid w:val="00257631"/>
    <w:rsid w:val="00272DA8"/>
    <w:rsid w:val="00283AFD"/>
    <w:rsid w:val="0028547F"/>
    <w:rsid w:val="002873DF"/>
    <w:rsid w:val="00290046"/>
    <w:rsid w:val="0029208B"/>
    <w:rsid w:val="00292247"/>
    <w:rsid w:val="00293DAC"/>
    <w:rsid w:val="0029498C"/>
    <w:rsid w:val="00297D8A"/>
    <w:rsid w:val="002A2004"/>
    <w:rsid w:val="002B1BCD"/>
    <w:rsid w:val="002B3E0E"/>
    <w:rsid w:val="002B6F7E"/>
    <w:rsid w:val="002C00CC"/>
    <w:rsid w:val="002C2007"/>
    <w:rsid w:val="002C47C4"/>
    <w:rsid w:val="002C56D8"/>
    <w:rsid w:val="002D151C"/>
    <w:rsid w:val="002D573E"/>
    <w:rsid w:val="002D5E0E"/>
    <w:rsid w:val="002E1BD6"/>
    <w:rsid w:val="002F4D3A"/>
    <w:rsid w:val="003023EB"/>
    <w:rsid w:val="00302D33"/>
    <w:rsid w:val="003042EE"/>
    <w:rsid w:val="00305B46"/>
    <w:rsid w:val="00306E4A"/>
    <w:rsid w:val="00306FC9"/>
    <w:rsid w:val="00307657"/>
    <w:rsid w:val="00312EBF"/>
    <w:rsid w:val="00316028"/>
    <w:rsid w:val="0031706B"/>
    <w:rsid w:val="00321089"/>
    <w:rsid w:val="00321EEB"/>
    <w:rsid w:val="003273DA"/>
    <w:rsid w:val="00332FE0"/>
    <w:rsid w:val="00333CCB"/>
    <w:rsid w:val="00336A3E"/>
    <w:rsid w:val="003400FF"/>
    <w:rsid w:val="00342DD5"/>
    <w:rsid w:val="00346896"/>
    <w:rsid w:val="00346B95"/>
    <w:rsid w:val="00347F90"/>
    <w:rsid w:val="00355B17"/>
    <w:rsid w:val="00361704"/>
    <w:rsid w:val="00362B55"/>
    <w:rsid w:val="0036315F"/>
    <w:rsid w:val="00364D3A"/>
    <w:rsid w:val="00375607"/>
    <w:rsid w:val="00391B90"/>
    <w:rsid w:val="00393FE5"/>
    <w:rsid w:val="003A1F22"/>
    <w:rsid w:val="003A3258"/>
    <w:rsid w:val="003A34B4"/>
    <w:rsid w:val="003A5628"/>
    <w:rsid w:val="003A76B2"/>
    <w:rsid w:val="003C17A3"/>
    <w:rsid w:val="003D1600"/>
    <w:rsid w:val="003D16AD"/>
    <w:rsid w:val="003D2592"/>
    <w:rsid w:val="003D7842"/>
    <w:rsid w:val="0040136D"/>
    <w:rsid w:val="004041A9"/>
    <w:rsid w:val="0041282E"/>
    <w:rsid w:val="004160A2"/>
    <w:rsid w:val="004168C4"/>
    <w:rsid w:val="00416C8C"/>
    <w:rsid w:val="0042448D"/>
    <w:rsid w:val="00426FD6"/>
    <w:rsid w:val="00427329"/>
    <w:rsid w:val="004327B8"/>
    <w:rsid w:val="0044115A"/>
    <w:rsid w:val="0045295A"/>
    <w:rsid w:val="004550F7"/>
    <w:rsid w:val="004579BA"/>
    <w:rsid w:val="00460838"/>
    <w:rsid w:val="00462D81"/>
    <w:rsid w:val="00466910"/>
    <w:rsid w:val="0046775F"/>
    <w:rsid w:val="00467930"/>
    <w:rsid w:val="00470B0A"/>
    <w:rsid w:val="00470DE5"/>
    <w:rsid w:val="00484DD8"/>
    <w:rsid w:val="004864CE"/>
    <w:rsid w:val="004A175E"/>
    <w:rsid w:val="004A37BC"/>
    <w:rsid w:val="004B0BF0"/>
    <w:rsid w:val="004B0EDA"/>
    <w:rsid w:val="004B186B"/>
    <w:rsid w:val="004B4013"/>
    <w:rsid w:val="004B49EA"/>
    <w:rsid w:val="004C1760"/>
    <w:rsid w:val="004C3486"/>
    <w:rsid w:val="004D6E0D"/>
    <w:rsid w:val="004D76B4"/>
    <w:rsid w:val="004E0D41"/>
    <w:rsid w:val="004E33F8"/>
    <w:rsid w:val="004E6062"/>
    <w:rsid w:val="004F17DA"/>
    <w:rsid w:val="004F2610"/>
    <w:rsid w:val="004F282C"/>
    <w:rsid w:val="00505844"/>
    <w:rsid w:val="00511A3C"/>
    <w:rsid w:val="00512D12"/>
    <w:rsid w:val="00520883"/>
    <w:rsid w:val="0053405D"/>
    <w:rsid w:val="00536B2D"/>
    <w:rsid w:val="005375DA"/>
    <w:rsid w:val="00545738"/>
    <w:rsid w:val="005464B8"/>
    <w:rsid w:val="005477FA"/>
    <w:rsid w:val="00555886"/>
    <w:rsid w:val="00561925"/>
    <w:rsid w:val="005637E0"/>
    <w:rsid w:val="00572502"/>
    <w:rsid w:val="005733D7"/>
    <w:rsid w:val="00580910"/>
    <w:rsid w:val="005819C7"/>
    <w:rsid w:val="00584AB0"/>
    <w:rsid w:val="00585BEB"/>
    <w:rsid w:val="00595EE4"/>
    <w:rsid w:val="005970E9"/>
    <w:rsid w:val="005A1682"/>
    <w:rsid w:val="005A1F1E"/>
    <w:rsid w:val="005A5100"/>
    <w:rsid w:val="005B03CB"/>
    <w:rsid w:val="005B0DDD"/>
    <w:rsid w:val="005B12EC"/>
    <w:rsid w:val="005B54FB"/>
    <w:rsid w:val="005C2C48"/>
    <w:rsid w:val="005C474E"/>
    <w:rsid w:val="005C7172"/>
    <w:rsid w:val="005C7C5A"/>
    <w:rsid w:val="005E247B"/>
    <w:rsid w:val="005F4621"/>
    <w:rsid w:val="00601073"/>
    <w:rsid w:val="00610D4B"/>
    <w:rsid w:val="00610F25"/>
    <w:rsid w:val="00611FE4"/>
    <w:rsid w:val="0061767E"/>
    <w:rsid w:val="00620F65"/>
    <w:rsid w:val="00625A49"/>
    <w:rsid w:val="00631393"/>
    <w:rsid w:val="006345B2"/>
    <w:rsid w:val="00634D5D"/>
    <w:rsid w:val="00636DC9"/>
    <w:rsid w:val="0063797E"/>
    <w:rsid w:val="00641E71"/>
    <w:rsid w:val="0064740A"/>
    <w:rsid w:val="006522F2"/>
    <w:rsid w:val="0065577E"/>
    <w:rsid w:val="00657CDB"/>
    <w:rsid w:val="006672C1"/>
    <w:rsid w:val="006676E3"/>
    <w:rsid w:val="0066786B"/>
    <w:rsid w:val="0067322C"/>
    <w:rsid w:val="00676F37"/>
    <w:rsid w:val="00677A47"/>
    <w:rsid w:val="00681E01"/>
    <w:rsid w:val="00683EC3"/>
    <w:rsid w:val="00685177"/>
    <w:rsid w:val="0069025C"/>
    <w:rsid w:val="00690316"/>
    <w:rsid w:val="00690C80"/>
    <w:rsid w:val="00691B5D"/>
    <w:rsid w:val="00692D81"/>
    <w:rsid w:val="00693938"/>
    <w:rsid w:val="0069638E"/>
    <w:rsid w:val="00697526"/>
    <w:rsid w:val="006A4BDC"/>
    <w:rsid w:val="006B35F8"/>
    <w:rsid w:val="006B55C2"/>
    <w:rsid w:val="006B6AD0"/>
    <w:rsid w:val="006D0871"/>
    <w:rsid w:val="006E06C2"/>
    <w:rsid w:val="006E0AA2"/>
    <w:rsid w:val="006E39F0"/>
    <w:rsid w:val="006E4C0F"/>
    <w:rsid w:val="00705837"/>
    <w:rsid w:val="007123C5"/>
    <w:rsid w:val="00712BC3"/>
    <w:rsid w:val="00714939"/>
    <w:rsid w:val="00717559"/>
    <w:rsid w:val="00721648"/>
    <w:rsid w:val="0072169F"/>
    <w:rsid w:val="00725682"/>
    <w:rsid w:val="007353FE"/>
    <w:rsid w:val="00737E36"/>
    <w:rsid w:val="007423D0"/>
    <w:rsid w:val="00744FFA"/>
    <w:rsid w:val="00745E55"/>
    <w:rsid w:val="00746A4F"/>
    <w:rsid w:val="007601AF"/>
    <w:rsid w:val="00760B19"/>
    <w:rsid w:val="00762BF1"/>
    <w:rsid w:val="007710B2"/>
    <w:rsid w:val="0077468F"/>
    <w:rsid w:val="00775742"/>
    <w:rsid w:val="007771BA"/>
    <w:rsid w:val="007806AF"/>
    <w:rsid w:val="0078315A"/>
    <w:rsid w:val="0078411C"/>
    <w:rsid w:val="00787589"/>
    <w:rsid w:val="00787883"/>
    <w:rsid w:val="00791C53"/>
    <w:rsid w:val="00795FF3"/>
    <w:rsid w:val="007973BC"/>
    <w:rsid w:val="007A1676"/>
    <w:rsid w:val="007A5042"/>
    <w:rsid w:val="007A560D"/>
    <w:rsid w:val="007A5E9B"/>
    <w:rsid w:val="007B2F8C"/>
    <w:rsid w:val="007B3599"/>
    <w:rsid w:val="007B4A96"/>
    <w:rsid w:val="007B6F84"/>
    <w:rsid w:val="007C0842"/>
    <w:rsid w:val="007C4428"/>
    <w:rsid w:val="007C477A"/>
    <w:rsid w:val="007C74CE"/>
    <w:rsid w:val="007C7541"/>
    <w:rsid w:val="007D2B9D"/>
    <w:rsid w:val="007D5402"/>
    <w:rsid w:val="007E024D"/>
    <w:rsid w:val="007E76D7"/>
    <w:rsid w:val="007F0956"/>
    <w:rsid w:val="007F097B"/>
    <w:rsid w:val="007F0B8B"/>
    <w:rsid w:val="007F0E8B"/>
    <w:rsid w:val="007F28FA"/>
    <w:rsid w:val="007F2EB8"/>
    <w:rsid w:val="007F4366"/>
    <w:rsid w:val="007F4B7C"/>
    <w:rsid w:val="007F6132"/>
    <w:rsid w:val="007F62E6"/>
    <w:rsid w:val="007F6A76"/>
    <w:rsid w:val="007F7C96"/>
    <w:rsid w:val="00800B7F"/>
    <w:rsid w:val="00801DA6"/>
    <w:rsid w:val="008027AC"/>
    <w:rsid w:val="00811E08"/>
    <w:rsid w:val="00812DD8"/>
    <w:rsid w:val="0081365C"/>
    <w:rsid w:val="00813B23"/>
    <w:rsid w:val="00814896"/>
    <w:rsid w:val="0082037D"/>
    <w:rsid w:val="00820690"/>
    <w:rsid w:val="00826532"/>
    <w:rsid w:val="008346D6"/>
    <w:rsid w:val="00834C18"/>
    <w:rsid w:val="008366BD"/>
    <w:rsid w:val="00841B9D"/>
    <w:rsid w:val="0084297C"/>
    <w:rsid w:val="00857696"/>
    <w:rsid w:val="00860363"/>
    <w:rsid w:val="00863D83"/>
    <w:rsid w:val="0087075F"/>
    <w:rsid w:val="00871800"/>
    <w:rsid w:val="0087450E"/>
    <w:rsid w:val="0087602B"/>
    <w:rsid w:val="008816DE"/>
    <w:rsid w:val="00893CF9"/>
    <w:rsid w:val="008956F3"/>
    <w:rsid w:val="008A1E5E"/>
    <w:rsid w:val="008A2C60"/>
    <w:rsid w:val="008A4D5A"/>
    <w:rsid w:val="008A4E7A"/>
    <w:rsid w:val="008B31D2"/>
    <w:rsid w:val="008B6041"/>
    <w:rsid w:val="008C118F"/>
    <w:rsid w:val="008C151A"/>
    <w:rsid w:val="008C1C20"/>
    <w:rsid w:val="008C1FBF"/>
    <w:rsid w:val="008C7215"/>
    <w:rsid w:val="008C72C2"/>
    <w:rsid w:val="008D3EFA"/>
    <w:rsid w:val="008D4B70"/>
    <w:rsid w:val="008D5360"/>
    <w:rsid w:val="008E1BB1"/>
    <w:rsid w:val="008E395D"/>
    <w:rsid w:val="008E4A9A"/>
    <w:rsid w:val="008E53ED"/>
    <w:rsid w:val="008F05FF"/>
    <w:rsid w:val="008F064E"/>
    <w:rsid w:val="008F237E"/>
    <w:rsid w:val="008F539E"/>
    <w:rsid w:val="008F73EB"/>
    <w:rsid w:val="00905288"/>
    <w:rsid w:val="0091076B"/>
    <w:rsid w:val="00912742"/>
    <w:rsid w:val="009137FF"/>
    <w:rsid w:val="009163C8"/>
    <w:rsid w:val="009257DC"/>
    <w:rsid w:val="00930291"/>
    <w:rsid w:val="009356A4"/>
    <w:rsid w:val="009439FE"/>
    <w:rsid w:val="00943E88"/>
    <w:rsid w:val="00943FAE"/>
    <w:rsid w:val="00944415"/>
    <w:rsid w:val="00946832"/>
    <w:rsid w:val="00953188"/>
    <w:rsid w:val="00956D04"/>
    <w:rsid w:val="00957CDE"/>
    <w:rsid w:val="009602A0"/>
    <w:rsid w:val="00962137"/>
    <w:rsid w:val="00962404"/>
    <w:rsid w:val="00962CC0"/>
    <w:rsid w:val="009630F1"/>
    <w:rsid w:val="009771BA"/>
    <w:rsid w:val="009860ED"/>
    <w:rsid w:val="00992898"/>
    <w:rsid w:val="0099660F"/>
    <w:rsid w:val="009A2670"/>
    <w:rsid w:val="009A3E8A"/>
    <w:rsid w:val="009A45E2"/>
    <w:rsid w:val="009B4066"/>
    <w:rsid w:val="009B5EFE"/>
    <w:rsid w:val="009C759A"/>
    <w:rsid w:val="009C7BC8"/>
    <w:rsid w:val="009D3F48"/>
    <w:rsid w:val="009D4701"/>
    <w:rsid w:val="009D5139"/>
    <w:rsid w:val="009D63F7"/>
    <w:rsid w:val="009D6C44"/>
    <w:rsid w:val="009D6C5B"/>
    <w:rsid w:val="009D77FC"/>
    <w:rsid w:val="009E0A3B"/>
    <w:rsid w:val="009E7597"/>
    <w:rsid w:val="009F143D"/>
    <w:rsid w:val="009F2209"/>
    <w:rsid w:val="009F26B4"/>
    <w:rsid w:val="009F37E0"/>
    <w:rsid w:val="009F7ABD"/>
    <w:rsid w:val="00A00A2B"/>
    <w:rsid w:val="00A04075"/>
    <w:rsid w:val="00A062EC"/>
    <w:rsid w:val="00A26D32"/>
    <w:rsid w:val="00A27B48"/>
    <w:rsid w:val="00A40DC9"/>
    <w:rsid w:val="00A4267F"/>
    <w:rsid w:val="00A44BB1"/>
    <w:rsid w:val="00A464F9"/>
    <w:rsid w:val="00A52002"/>
    <w:rsid w:val="00A533B0"/>
    <w:rsid w:val="00A55E89"/>
    <w:rsid w:val="00A566B2"/>
    <w:rsid w:val="00A72C86"/>
    <w:rsid w:val="00A74222"/>
    <w:rsid w:val="00A75A6B"/>
    <w:rsid w:val="00A85455"/>
    <w:rsid w:val="00AA0A3C"/>
    <w:rsid w:val="00AA4F6F"/>
    <w:rsid w:val="00AA73C3"/>
    <w:rsid w:val="00AA77E2"/>
    <w:rsid w:val="00AB36B6"/>
    <w:rsid w:val="00AD57B2"/>
    <w:rsid w:val="00AE1F05"/>
    <w:rsid w:val="00AE5824"/>
    <w:rsid w:val="00AE6BC2"/>
    <w:rsid w:val="00AF1F98"/>
    <w:rsid w:val="00AF4530"/>
    <w:rsid w:val="00B01DDE"/>
    <w:rsid w:val="00B04FB5"/>
    <w:rsid w:val="00B1295B"/>
    <w:rsid w:val="00B12D26"/>
    <w:rsid w:val="00B26B2C"/>
    <w:rsid w:val="00B35A38"/>
    <w:rsid w:val="00B3711D"/>
    <w:rsid w:val="00B46D54"/>
    <w:rsid w:val="00B562AA"/>
    <w:rsid w:val="00B56468"/>
    <w:rsid w:val="00B577B6"/>
    <w:rsid w:val="00B61475"/>
    <w:rsid w:val="00B65525"/>
    <w:rsid w:val="00B65687"/>
    <w:rsid w:val="00B66005"/>
    <w:rsid w:val="00B66BCB"/>
    <w:rsid w:val="00B70271"/>
    <w:rsid w:val="00B7174C"/>
    <w:rsid w:val="00B71A25"/>
    <w:rsid w:val="00B74411"/>
    <w:rsid w:val="00B7683C"/>
    <w:rsid w:val="00B81C54"/>
    <w:rsid w:val="00B82846"/>
    <w:rsid w:val="00B90D26"/>
    <w:rsid w:val="00B927D2"/>
    <w:rsid w:val="00B92930"/>
    <w:rsid w:val="00B95C8B"/>
    <w:rsid w:val="00BA0EC1"/>
    <w:rsid w:val="00BA31A4"/>
    <w:rsid w:val="00BA379E"/>
    <w:rsid w:val="00BA7D2C"/>
    <w:rsid w:val="00BB5E1E"/>
    <w:rsid w:val="00BC5F70"/>
    <w:rsid w:val="00BD2BE6"/>
    <w:rsid w:val="00BD7064"/>
    <w:rsid w:val="00BE2D6B"/>
    <w:rsid w:val="00BE4312"/>
    <w:rsid w:val="00BE6C11"/>
    <w:rsid w:val="00BE7C1A"/>
    <w:rsid w:val="00BF048E"/>
    <w:rsid w:val="00BF147D"/>
    <w:rsid w:val="00BF24B7"/>
    <w:rsid w:val="00BF4072"/>
    <w:rsid w:val="00BF7EC2"/>
    <w:rsid w:val="00C01499"/>
    <w:rsid w:val="00C01C15"/>
    <w:rsid w:val="00C02AE4"/>
    <w:rsid w:val="00C02E09"/>
    <w:rsid w:val="00C06CB0"/>
    <w:rsid w:val="00C156E1"/>
    <w:rsid w:val="00C213DD"/>
    <w:rsid w:val="00C2560B"/>
    <w:rsid w:val="00C303CD"/>
    <w:rsid w:val="00C31C28"/>
    <w:rsid w:val="00C31DF7"/>
    <w:rsid w:val="00C46207"/>
    <w:rsid w:val="00C50112"/>
    <w:rsid w:val="00C528AB"/>
    <w:rsid w:val="00C6097B"/>
    <w:rsid w:val="00C62E52"/>
    <w:rsid w:val="00C65C3E"/>
    <w:rsid w:val="00C72D67"/>
    <w:rsid w:val="00C76531"/>
    <w:rsid w:val="00C80416"/>
    <w:rsid w:val="00C812FA"/>
    <w:rsid w:val="00C816A9"/>
    <w:rsid w:val="00C84A5C"/>
    <w:rsid w:val="00C92606"/>
    <w:rsid w:val="00CA0509"/>
    <w:rsid w:val="00CA1397"/>
    <w:rsid w:val="00CA1561"/>
    <w:rsid w:val="00CA2284"/>
    <w:rsid w:val="00CA444E"/>
    <w:rsid w:val="00CA5A73"/>
    <w:rsid w:val="00CA799F"/>
    <w:rsid w:val="00CB1CA6"/>
    <w:rsid w:val="00CB4DFD"/>
    <w:rsid w:val="00CC6BC2"/>
    <w:rsid w:val="00CD1204"/>
    <w:rsid w:val="00CD5500"/>
    <w:rsid w:val="00CE4F8D"/>
    <w:rsid w:val="00CE5D20"/>
    <w:rsid w:val="00CE6AC9"/>
    <w:rsid w:val="00D01C1A"/>
    <w:rsid w:val="00D01FA5"/>
    <w:rsid w:val="00D0360D"/>
    <w:rsid w:val="00D03826"/>
    <w:rsid w:val="00D06363"/>
    <w:rsid w:val="00D12EA7"/>
    <w:rsid w:val="00D145DF"/>
    <w:rsid w:val="00D146F4"/>
    <w:rsid w:val="00D20BFD"/>
    <w:rsid w:val="00D221D1"/>
    <w:rsid w:val="00D23377"/>
    <w:rsid w:val="00D26416"/>
    <w:rsid w:val="00D37C3C"/>
    <w:rsid w:val="00D402F6"/>
    <w:rsid w:val="00D415E8"/>
    <w:rsid w:val="00D4591D"/>
    <w:rsid w:val="00D45B4D"/>
    <w:rsid w:val="00D45D0F"/>
    <w:rsid w:val="00D647F1"/>
    <w:rsid w:val="00D64B86"/>
    <w:rsid w:val="00D6784F"/>
    <w:rsid w:val="00D72167"/>
    <w:rsid w:val="00D73CE4"/>
    <w:rsid w:val="00D74925"/>
    <w:rsid w:val="00D74C46"/>
    <w:rsid w:val="00D76138"/>
    <w:rsid w:val="00D7674B"/>
    <w:rsid w:val="00D772C2"/>
    <w:rsid w:val="00D7767F"/>
    <w:rsid w:val="00D833A9"/>
    <w:rsid w:val="00D8703A"/>
    <w:rsid w:val="00D92702"/>
    <w:rsid w:val="00D93B4A"/>
    <w:rsid w:val="00DA20A0"/>
    <w:rsid w:val="00DA3A7C"/>
    <w:rsid w:val="00DA6B21"/>
    <w:rsid w:val="00DB11A4"/>
    <w:rsid w:val="00DB5AC9"/>
    <w:rsid w:val="00DB5B61"/>
    <w:rsid w:val="00DB64EF"/>
    <w:rsid w:val="00DB6DDD"/>
    <w:rsid w:val="00DD18B3"/>
    <w:rsid w:val="00DD28A9"/>
    <w:rsid w:val="00DD294B"/>
    <w:rsid w:val="00DD3226"/>
    <w:rsid w:val="00DD6EAB"/>
    <w:rsid w:val="00DE5CCE"/>
    <w:rsid w:val="00DE7B04"/>
    <w:rsid w:val="00DF2A54"/>
    <w:rsid w:val="00DF2B9C"/>
    <w:rsid w:val="00DF586C"/>
    <w:rsid w:val="00E02803"/>
    <w:rsid w:val="00E03BB5"/>
    <w:rsid w:val="00E109FA"/>
    <w:rsid w:val="00E1472B"/>
    <w:rsid w:val="00E17B40"/>
    <w:rsid w:val="00E21A97"/>
    <w:rsid w:val="00E26F2A"/>
    <w:rsid w:val="00E306B0"/>
    <w:rsid w:val="00E34FA5"/>
    <w:rsid w:val="00E3611A"/>
    <w:rsid w:val="00E37BB2"/>
    <w:rsid w:val="00E404B9"/>
    <w:rsid w:val="00E40901"/>
    <w:rsid w:val="00E421BB"/>
    <w:rsid w:val="00E42B9B"/>
    <w:rsid w:val="00E5298F"/>
    <w:rsid w:val="00E545C9"/>
    <w:rsid w:val="00E554D6"/>
    <w:rsid w:val="00E556DF"/>
    <w:rsid w:val="00E566AC"/>
    <w:rsid w:val="00E604A0"/>
    <w:rsid w:val="00E66F63"/>
    <w:rsid w:val="00E706EA"/>
    <w:rsid w:val="00E77454"/>
    <w:rsid w:val="00E80D93"/>
    <w:rsid w:val="00E810DD"/>
    <w:rsid w:val="00E82645"/>
    <w:rsid w:val="00E85F35"/>
    <w:rsid w:val="00E8748F"/>
    <w:rsid w:val="00E94A39"/>
    <w:rsid w:val="00E968B8"/>
    <w:rsid w:val="00EA026A"/>
    <w:rsid w:val="00EA3D73"/>
    <w:rsid w:val="00EB0C82"/>
    <w:rsid w:val="00EB0E5F"/>
    <w:rsid w:val="00EB0EEE"/>
    <w:rsid w:val="00EB1A69"/>
    <w:rsid w:val="00EB2D9C"/>
    <w:rsid w:val="00EB4D20"/>
    <w:rsid w:val="00EB6147"/>
    <w:rsid w:val="00EB6F3E"/>
    <w:rsid w:val="00EC2E17"/>
    <w:rsid w:val="00EC3A1A"/>
    <w:rsid w:val="00EC7A3E"/>
    <w:rsid w:val="00ED21F7"/>
    <w:rsid w:val="00ED4D29"/>
    <w:rsid w:val="00ED7611"/>
    <w:rsid w:val="00EE0E83"/>
    <w:rsid w:val="00EE44C0"/>
    <w:rsid w:val="00EE7C9E"/>
    <w:rsid w:val="00EF0AF1"/>
    <w:rsid w:val="00EF4788"/>
    <w:rsid w:val="00F00AAF"/>
    <w:rsid w:val="00F01EC7"/>
    <w:rsid w:val="00F0724F"/>
    <w:rsid w:val="00F16053"/>
    <w:rsid w:val="00F22BB7"/>
    <w:rsid w:val="00F23469"/>
    <w:rsid w:val="00F23FC8"/>
    <w:rsid w:val="00F30170"/>
    <w:rsid w:val="00F3067C"/>
    <w:rsid w:val="00F40593"/>
    <w:rsid w:val="00F450E4"/>
    <w:rsid w:val="00F53C2A"/>
    <w:rsid w:val="00F54AD8"/>
    <w:rsid w:val="00F62645"/>
    <w:rsid w:val="00F65CA9"/>
    <w:rsid w:val="00F66D57"/>
    <w:rsid w:val="00F753BF"/>
    <w:rsid w:val="00F81DBC"/>
    <w:rsid w:val="00F83C8C"/>
    <w:rsid w:val="00F96350"/>
    <w:rsid w:val="00FA15E2"/>
    <w:rsid w:val="00FA3930"/>
    <w:rsid w:val="00FA47FB"/>
    <w:rsid w:val="00FA52DC"/>
    <w:rsid w:val="00FB26D5"/>
    <w:rsid w:val="00FB4764"/>
    <w:rsid w:val="00FC1025"/>
    <w:rsid w:val="00FC1076"/>
    <w:rsid w:val="00FC14B1"/>
    <w:rsid w:val="00FC219D"/>
    <w:rsid w:val="00FC3E34"/>
    <w:rsid w:val="00FD06F5"/>
    <w:rsid w:val="00FD3B14"/>
    <w:rsid w:val="00FD54BA"/>
    <w:rsid w:val="00FE12AE"/>
    <w:rsid w:val="00FE4564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D5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204"/>
    <w:pPr>
      <w:keepNext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CD1204"/>
    <w:pPr>
      <w:keepNext/>
      <w:jc w:val="center"/>
      <w:outlineLvl w:val="1"/>
    </w:pPr>
    <w:rPr>
      <w:b/>
      <w:color w:val="000000"/>
      <w:sz w:val="44"/>
      <w:szCs w:val="20"/>
    </w:rPr>
  </w:style>
  <w:style w:type="paragraph" w:styleId="3">
    <w:name w:val="heading 3"/>
    <w:basedOn w:val="a"/>
    <w:next w:val="a"/>
    <w:link w:val="30"/>
    <w:qFormat/>
    <w:rsid w:val="00CD1204"/>
    <w:pPr>
      <w:keepNext/>
      <w:jc w:val="center"/>
      <w:outlineLvl w:val="2"/>
    </w:pPr>
    <w:rPr>
      <w:b/>
      <w:color w:val="00FF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6D54"/>
    <w:rPr>
      <w:b/>
      <w:bCs/>
      <w:i/>
      <w:iCs/>
      <w:sz w:val="28"/>
    </w:rPr>
  </w:style>
  <w:style w:type="paragraph" w:styleId="21">
    <w:name w:val="Body Text 2"/>
    <w:basedOn w:val="a"/>
    <w:rsid w:val="00B46D54"/>
    <w:pPr>
      <w:jc w:val="both"/>
    </w:pPr>
    <w:rPr>
      <w:sz w:val="28"/>
    </w:rPr>
  </w:style>
  <w:style w:type="paragraph" w:styleId="31">
    <w:name w:val="Body Text 3"/>
    <w:basedOn w:val="a"/>
    <w:link w:val="32"/>
    <w:rsid w:val="00B46D54"/>
    <w:pPr>
      <w:tabs>
        <w:tab w:val="left" w:pos="3045"/>
      </w:tabs>
      <w:jc w:val="right"/>
    </w:pPr>
    <w:rPr>
      <w:sz w:val="28"/>
    </w:rPr>
  </w:style>
  <w:style w:type="paragraph" w:styleId="a5">
    <w:name w:val="Body Text Indent"/>
    <w:basedOn w:val="a"/>
    <w:rsid w:val="00B46D54"/>
    <w:pPr>
      <w:tabs>
        <w:tab w:val="left" w:pos="3045"/>
      </w:tabs>
      <w:ind w:left="900" w:hanging="540"/>
      <w:jc w:val="both"/>
    </w:pPr>
    <w:rPr>
      <w:sz w:val="26"/>
      <w:szCs w:val="26"/>
    </w:rPr>
  </w:style>
  <w:style w:type="paragraph" w:styleId="22">
    <w:name w:val="Body Text Indent 2"/>
    <w:basedOn w:val="a"/>
    <w:rsid w:val="00B46D54"/>
    <w:pPr>
      <w:tabs>
        <w:tab w:val="left" w:pos="3045"/>
      </w:tabs>
      <w:ind w:left="900" w:hanging="900"/>
      <w:jc w:val="both"/>
    </w:pPr>
    <w:rPr>
      <w:sz w:val="26"/>
      <w:szCs w:val="26"/>
    </w:rPr>
  </w:style>
  <w:style w:type="table" w:styleId="a6">
    <w:name w:val="Table Grid"/>
    <w:basedOn w:val="a1"/>
    <w:rsid w:val="00001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1204"/>
    <w:rPr>
      <w:b/>
      <w:color w:val="000000"/>
      <w:sz w:val="28"/>
      <w:lang w:val="uk-UA"/>
    </w:rPr>
  </w:style>
  <w:style w:type="character" w:customStyle="1" w:styleId="20">
    <w:name w:val="Заголовок 2 Знак"/>
    <w:basedOn w:val="a0"/>
    <w:link w:val="2"/>
    <w:rsid w:val="00CD1204"/>
    <w:rPr>
      <w:b/>
      <w:color w:val="000000"/>
      <w:sz w:val="44"/>
      <w:lang w:val="uk-UA"/>
    </w:rPr>
  </w:style>
  <w:style w:type="character" w:customStyle="1" w:styleId="30">
    <w:name w:val="Заголовок 3 Знак"/>
    <w:basedOn w:val="a0"/>
    <w:link w:val="3"/>
    <w:rsid w:val="00CD1204"/>
    <w:rPr>
      <w:b/>
      <w:color w:val="00FFFF"/>
      <w:sz w:val="24"/>
      <w:lang w:val="uk-UA"/>
    </w:rPr>
  </w:style>
  <w:style w:type="paragraph" w:styleId="a7">
    <w:name w:val="List Paragraph"/>
    <w:basedOn w:val="a"/>
    <w:uiPriority w:val="99"/>
    <w:qFormat/>
    <w:rsid w:val="00572502"/>
    <w:pPr>
      <w:ind w:left="708"/>
    </w:pPr>
  </w:style>
  <w:style w:type="character" w:customStyle="1" w:styleId="a4">
    <w:name w:val="Основной текст Знак"/>
    <w:basedOn w:val="a0"/>
    <w:link w:val="a3"/>
    <w:rsid w:val="00B35A38"/>
    <w:rPr>
      <w:b/>
      <w:bCs/>
      <w:i/>
      <w:iCs/>
      <w:sz w:val="28"/>
      <w:szCs w:val="24"/>
      <w:lang w:val="uk-UA"/>
    </w:rPr>
  </w:style>
  <w:style w:type="paragraph" w:styleId="a8">
    <w:name w:val="header"/>
    <w:basedOn w:val="a"/>
    <w:link w:val="a9"/>
    <w:rsid w:val="008C1C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C1C20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rsid w:val="008C1C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1C20"/>
    <w:rPr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7710B2"/>
    <w:rPr>
      <w:sz w:val="28"/>
      <w:szCs w:val="24"/>
      <w:lang w:val="uk-UA"/>
    </w:rPr>
  </w:style>
  <w:style w:type="character" w:styleId="ac">
    <w:name w:val="page number"/>
    <w:basedOn w:val="a0"/>
    <w:rsid w:val="00F00AAF"/>
  </w:style>
  <w:style w:type="paragraph" w:styleId="ad">
    <w:name w:val="Normal (Web)"/>
    <w:basedOn w:val="a"/>
    <w:rsid w:val="00BF4072"/>
    <w:pPr>
      <w:spacing w:before="100" w:beforeAutospacing="1" w:after="100" w:afterAutospacing="1"/>
    </w:pPr>
    <w:rPr>
      <w:lang w:val="ru-RU"/>
    </w:rPr>
  </w:style>
  <w:style w:type="paragraph" w:customStyle="1" w:styleId="11">
    <w:name w:val="Абзац списку1"/>
    <w:basedOn w:val="a"/>
    <w:qFormat/>
    <w:rsid w:val="00E306B0"/>
    <w:pPr>
      <w:ind w:left="720"/>
      <w:contextualSpacing/>
    </w:pPr>
    <w:rPr>
      <w:lang w:val="ru-RU"/>
    </w:rPr>
  </w:style>
  <w:style w:type="character" w:customStyle="1" w:styleId="hps">
    <w:name w:val="hps"/>
    <w:basedOn w:val="a0"/>
    <w:uiPriority w:val="99"/>
    <w:rsid w:val="00470DE5"/>
  </w:style>
  <w:style w:type="paragraph" w:customStyle="1" w:styleId="Default">
    <w:name w:val="Default"/>
    <w:rsid w:val="00013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e">
    <w:name w:val="Hyperlink"/>
    <w:basedOn w:val="a0"/>
    <w:rsid w:val="007973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D5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204"/>
    <w:pPr>
      <w:keepNext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CD1204"/>
    <w:pPr>
      <w:keepNext/>
      <w:jc w:val="center"/>
      <w:outlineLvl w:val="1"/>
    </w:pPr>
    <w:rPr>
      <w:b/>
      <w:color w:val="000000"/>
      <w:sz w:val="44"/>
      <w:szCs w:val="20"/>
    </w:rPr>
  </w:style>
  <w:style w:type="paragraph" w:styleId="3">
    <w:name w:val="heading 3"/>
    <w:basedOn w:val="a"/>
    <w:next w:val="a"/>
    <w:link w:val="30"/>
    <w:qFormat/>
    <w:rsid w:val="00CD1204"/>
    <w:pPr>
      <w:keepNext/>
      <w:jc w:val="center"/>
      <w:outlineLvl w:val="2"/>
    </w:pPr>
    <w:rPr>
      <w:b/>
      <w:color w:val="00FF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6D54"/>
    <w:rPr>
      <w:b/>
      <w:bCs/>
      <w:i/>
      <w:iCs/>
      <w:sz w:val="28"/>
    </w:rPr>
  </w:style>
  <w:style w:type="paragraph" w:styleId="21">
    <w:name w:val="Body Text 2"/>
    <w:basedOn w:val="a"/>
    <w:rsid w:val="00B46D54"/>
    <w:pPr>
      <w:jc w:val="both"/>
    </w:pPr>
    <w:rPr>
      <w:sz w:val="28"/>
    </w:rPr>
  </w:style>
  <w:style w:type="paragraph" w:styleId="31">
    <w:name w:val="Body Text 3"/>
    <w:basedOn w:val="a"/>
    <w:link w:val="32"/>
    <w:rsid w:val="00B46D54"/>
    <w:pPr>
      <w:tabs>
        <w:tab w:val="left" w:pos="3045"/>
      </w:tabs>
      <w:jc w:val="right"/>
    </w:pPr>
    <w:rPr>
      <w:sz w:val="28"/>
    </w:rPr>
  </w:style>
  <w:style w:type="paragraph" w:styleId="a5">
    <w:name w:val="Body Text Indent"/>
    <w:basedOn w:val="a"/>
    <w:rsid w:val="00B46D54"/>
    <w:pPr>
      <w:tabs>
        <w:tab w:val="left" w:pos="3045"/>
      </w:tabs>
      <w:ind w:left="900" w:hanging="540"/>
      <w:jc w:val="both"/>
    </w:pPr>
    <w:rPr>
      <w:sz w:val="26"/>
      <w:szCs w:val="26"/>
    </w:rPr>
  </w:style>
  <w:style w:type="paragraph" w:styleId="22">
    <w:name w:val="Body Text Indent 2"/>
    <w:basedOn w:val="a"/>
    <w:rsid w:val="00B46D54"/>
    <w:pPr>
      <w:tabs>
        <w:tab w:val="left" w:pos="3045"/>
      </w:tabs>
      <w:ind w:left="900" w:hanging="900"/>
      <w:jc w:val="both"/>
    </w:pPr>
    <w:rPr>
      <w:sz w:val="26"/>
      <w:szCs w:val="26"/>
    </w:rPr>
  </w:style>
  <w:style w:type="table" w:styleId="a6">
    <w:name w:val="Table Grid"/>
    <w:basedOn w:val="a1"/>
    <w:rsid w:val="00001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1204"/>
    <w:rPr>
      <w:b/>
      <w:color w:val="000000"/>
      <w:sz w:val="28"/>
      <w:lang w:val="uk-UA"/>
    </w:rPr>
  </w:style>
  <w:style w:type="character" w:customStyle="1" w:styleId="20">
    <w:name w:val="Заголовок 2 Знак"/>
    <w:basedOn w:val="a0"/>
    <w:link w:val="2"/>
    <w:rsid w:val="00CD1204"/>
    <w:rPr>
      <w:b/>
      <w:color w:val="000000"/>
      <w:sz w:val="44"/>
      <w:lang w:val="uk-UA"/>
    </w:rPr>
  </w:style>
  <w:style w:type="character" w:customStyle="1" w:styleId="30">
    <w:name w:val="Заголовок 3 Знак"/>
    <w:basedOn w:val="a0"/>
    <w:link w:val="3"/>
    <w:rsid w:val="00CD1204"/>
    <w:rPr>
      <w:b/>
      <w:color w:val="00FFFF"/>
      <w:sz w:val="24"/>
      <w:lang w:val="uk-UA"/>
    </w:rPr>
  </w:style>
  <w:style w:type="paragraph" w:styleId="a7">
    <w:name w:val="List Paragraph"/>
    <w:basedOn w:val="a"/>
    <w:uiPriority w:val="99"/>
    <w:qFormat/>
    <w:rsid w:val="00572502"/>
    <w:pPr>
      <w:ind w:left="708"/>
    </w:pPr>
  </w:style>
  <w:style w:type="character" w:customStyle="1" w:styleId="a4">
    <w:name w:val="Основной текст Знак"/>
    <w:basedOn w:val="a0"/>
    <w:link w:val="a3"/>
    <w:rsid w:val="00B35A38"/>
    <w:rPr>
      <w:b/>
      <w:bCs/>
      <w:i/>
      <w:iCs/>
      <w:sz w:val="28"/>
      <w:szCs w:val="24"/>
      <w:lang w:val="uk-UA"/>
    </w:rPr>
  </w:style>
  <w:style w:type="paragraph" w:styleId="a8">
    <w:name w:val="header"/>
    <w:basedOn w:val="a"/>
    <w:link w:val="a9"/>
    <w:rsid w:val="008C1C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C1C20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rsid w:val="008C1C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1C20"/>
    <w:rPr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7710B2"/>
    <w:rPr>
      <w:sz w:val="28"/>
      <w:szCs w:val="24"/>
      <w:lang w:val="uk-UA"/>
    </w:rPr>
  </w:style>
  <w:style w:type="character" w:styleId="ac">
    <w:name w:val="page number"/>
    <w:basedOn w:val="a0"/>
    <w:rsid w:val="00F00AAF"/>
  </w:style>
  <w:style w:type="paragraph" w:styleId="ad">
    <w:name w:val="Normal (Web)"/>
    <w:basedOn w:val="a"/>
    <w:rsid w:val="00BF4072"/>
    <w:pPr>
      <w:spacing w:before="100" w:beforeAutospacing="1" w:after="100" w:afterAutospacing="1"/>
    </w:pPr>
    <w:rPr>
      <w:lang w:val="ru-RU"/>
    </w:rPr>
  </w:style>
  <w:style w:type="paragraph" w:customStyle="1" w:styleId="11">
    <w:name w:val="Абзац списку1"/>
    <w:basedOn w:val="a"/>
    <w:qFormat/>
    <w:rsid w:val="00E306B0"/>
    <w:pPr>
      <w:ind w:left="720"/>
      <w:contextualSpacing/>
    </w:pPr>
    <w:rPr>
      <w:lang w:val="ru-RU"/>
    </w:rPr>
  </w:style>
  <w:style w:type="character" w:customStyle="1" w:styleId="hps">
    <w:name w:val="hps"/>
    <w:basedOn w:val="a0"/>
    <w:uiPriority w:val="99"/>
    <w:rsid w:val="00470DE5"/>
  </w:style>
  <w:style w:type="paragraph" w:customStyle="1" w:styleId="Default">
    <w:name w:val="Default"/>
    <w:rsid w:val="00013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e">
    <w:name w:val="Hyperlink"/>
    <w:basedOn w:val="a0"/>
    <w:rsid w:val="007973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ipopp.vn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snova.com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idenko\AppData\Local\Microsoft\Windows\Temporary%20Internet%20Files\Content.Outlook\498G8EXA\vin-osvita.gov.u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file:///C:\Users\Didenko\AppData\Local\Microsoft\Windows\Temporary%20Internet%20Files\Content.Outlook\498G8EXA\pedpress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84933-AF0B-4813-B150-E726386E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3762</Words>
  <Characters>21448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 А К А З</vt:lpstr>
      <vt:lpstr>Н А К А З</vt:lpstr>
    </vt:vector>
  </TitlesOfParts>
  <Company/>
  <LinksUpToDate>false</LinksUpToDate>
  <CharactersWithSpaces>25160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А К А З</dc:title>
  <dc:creator>user</dc:creator>
  <cp:lastModifiedBy>dds</cp:lastModifiedBy>
  <cp:revision>2</cp:revision>
  <cp:lastPrinted>2017-01-03T10:17:00Z</cp:lastPrinted>
  <dcterms:created xsi:type="dcterms:W3CDTF">2017-01-15T16:58:00Z</dcterms:created>
  <dcterms:modified xsi:type="dcterms:W3CDTF">2017-01-15T16:58:00Z</dcterms:modified>
</cp:coreProperties>
</file>