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1A" w:rsidRPr="00667C1A" w:rsidRDefault="00667C1A" w:rsidP="00667C1A">
      <w:pPr>
        <w:shd w:val="clear" w:color="auto" w:fill="FFFFFF"/>
        <w:spacing w:before="230" w:line="360" w:lineRule="auto"/>
        <w:ind w:left="1642" w:right="403"/>
        <w:jc w:val="center"/>
        <w:rPr>
          <w:rFonts w:eastAsia="Times New Roman"/>
          <w:b/>
          <w:bCs/>
          <w:i/>
          <w:spacing w:val="-1"/>
          <w:sz w:val="28"/>
          <w:szCs w:val="28"/>
          <w:lang w:val="en-US"/>
        </w:rPr>
      </w:pPr>
      <w:r w:rsidRPr="00667C1A">
        <w:rPr>
          <w:rFonts w:eastAsia="Times New Roman"/>
          <w:b/>
          <w:bCs/>
          <w:i/>
          <w:sz w:val="28"/>
          <w:szCs w:val="28"/>
          <w:lang w:val="uk-UA"/>
        </w:rPr>
        <w:t xml:space="preserve">Етапи </w:t>
      </w:r>
      <w:r w:rsidRPr="00667C1A">
        <w:rPr>
          <w:rFonts w:eastAsia="Times New Roman"/>
          <w:b/>
          <w:bCs/>
          <w:i/>
          <w:spacing w:val="-1"/>
          <w:sz w:val="28"/>
          <w:szCs w:val="28"/>
          <w:lang w:val="uk-UA"/>
        </w:rPr>
        <w:t>роботи над науково-методичною проблемою</w:t>
      </w:r>
    </w:p>
    <w:p w:rsidR="00667C1A" w:rsidRPr="00667C1A" w:rsidRDefault="00667C1A" w:rsidP="00667C1A">
      <w:pPr>
        <w:shd w:val="clear" w:color="auto" w:fill="FFFFFF"/>
        <w:tabs>
          <w:tab w:val="left" w:pos="485"/>
        </w:tabs>
        <w:spacing w:line="276" w:lineRule="auto"/>
        <w:ind w:left="307"/>
        <w:rPr>
          <w:sz w:val="24"/>
          <w:szCs w:val="24"/>
        </w:rPr>
      </w:pPr>
      <w:r w:rsidRPr="00667C1A">
        <w:rPr>
          <w:b/>
          <w:bCs/>
          <w:spacing w:val="-9"/>
          <w:sz w:val="24"/>
          <w:szCs w:val="24"/>
          <w:lang w:val="uk-UA"/>
        </w:rPr>
        <w:t>I.</w:t>
      </w:r>
      <w:r w:rsidRPr="00667C1A">
        <w:rPr>
          <w:b/>
          <w:bCs/>
          <w:sz w:val="24"/>
          <w:szCs w:val="24"/>
          <w:lang w:val="uk-UA"/>
        </w:rPr>
        <w:tab/>
      </w:r>
      <w:r w:rsidRPr="00667C1A">
        <w:rPr>
          <w:rFonts w:eastAsia="Times New Roman"/>
          <w:b/>
          <w:bCs/>
          <w:spacing w:val="-11"/>
          <w:sz w:val="24"/>
          <w:szCs w:val="24"/>
          <w:lang w:val="uk-UA"/>
        </w:rPr>
        <w:t>Вивчення проблеми, обґрунтування її актуальності.</w:t>
      </w:r>
    </w:p>
    <w:p w:rsidR="00667C1A" w:rsidRPr="00667C1A" w:rsidRDefault="00667C1A" w:rsidP="00667C1A">
      <w:pPr>
        <w:shd w:val="clear" w:color="auto" w:fill="FFFFFF"/>
        <w:spacing w:line="276" w:lineRule="auto"/>
        <w:ind w:left="302"/>
        <w:rPr>
          <w:sz w:val="24"/>
          <w:szCs w:val="24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Аналіз: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76" w:lineRule="auto"/>
        <w:ind w:left="312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труднощів учителів;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76" w:lineRule="auto"/>
        <w:ind w:left="312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стану навчально-виховного процесу;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76" w:lineRule="auto"/>
        <w:ind w:left="312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виявлення протиріч, що потребують ліквідації.</w:t>
      </w:r>
    </w:p>
    <w:p w:rsidR="00667C1A" w:rsidRPr="00667C1A" w:rsidRDefault="00667C1A" w:rsidP="00667C1A">
      <w:pPr>
        <w:shd w:val="clear" w:color="auto" w:fill="FFFFFF"/>
        <w:tabs>
          <w:tab w:val="left" w:pos="566"/>
        </w:tabs>
        <w:spacing w:line="276" w:lineRule="auto"/>
        <w:ind w:left="307" w:right="3629"/>
        <w:rPr>
          <w:sz w:val="24"/>
          <w:szCs w:val="24"/>
        </w:rPr>
      </w:pPr>
      <w:r w:rsidRPr="00667C1A">
        <w:rPr>
          <w:b/>
          <w:bCs/>
          <w:spacing w:val="-12"/>
          <w:sz w:val="24"/>
          <w:szCs w:val="24"/>
          <w:lang w:val="en-US"/>
        </w:rPr>
        <w:t>II</w:t>
      </w:r>
      <w:r w:rsidRPr="00667C1A">
        <w:rPr>
          <w:b/>
          <w:bCs/>
          <w:spacing w:val="-12"/>
          <w:sz w:val="24"/>
          <w:szCs w:val="24"/>
        </w:rPr>
        <w:t>.</w:t>
      </w:r>
      <w:r w:rsidRPr="00667C1A">
        <w:rPr>
          <w:b/>
          <w:bCs/>
          <w:sz w:val="24"/>
          <w:szCs w:val="24"/>
        </w:rPr>
        <w:tab/>
      </w:r>
      <w:r w:rsidRPr="00667C1A">
        <w:rPr>
          <w:rFonts w:eastAsia="Times New Roman"/>
          <w:b/>
          <w:bCs/>
          <w:spacing w:val="-11"/>
          <w:sz w:val="24"/>
          <w:szCs w:val="24"/>
          <w:lang w:val="uk-UA"/>
        </w:rPr>
        <w:t>Теоретичне дослідження проблеми.</w:t>
      </w:r>
      <w:r w:rsidRPr="00667C1A">
        <w:rPr>
          <w:rFonts w:eastAsia="Times New Roman"/>
          <w:b/>
          <w:bCs/>
          <w:spacing w:val="-11"/>
          <w:sz w:val="24"/>
          <w:szCs w:val="24"/>
          <w:lang w:val="uk-UA"/>
        </w:rPr>
        <w:br/>
      </w:r>
      <w:r w:rsidRPr="00667C1A">
        <w:rPr>
          <w:rFonts w:eastAsia="Times New Roman"/>
          <w:spacing w:val="-12"/>
          <w:sz w:val="24"/>
          <w:szCs w:val="24"/>
          <w:lang w:val="uk-UA"/>
        </w:rPr>
        <w:t>Вивчення колективом теорії проблеми на: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76" w:lineRule="auto"/>
        <w:ind w:left="312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педрадах;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76" w:lineRule="auto"/>
        <w:ind w:left="312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засіданнях науково-методичної ради;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76" w:lineRule="auto"/>
        <w:ind w:left="312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семінарах;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76" w:lineRule="auto"/>
        <w:ind w:left="312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оперативних нарадах;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76" w:lineRule="auto"/>
        <w:ind w:left="312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9"/>
          <w:sz w:val="24"/>
          <w:szCs w:val="24"/>
          <w:lang w:val="uk-UA"/>
        </w:rPr>
        <w:t>засіданнях методичних об'єднань;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76" w:lineRule="auto"/>
        <w:ind w:left="312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9"/>
          <w:sz w:val="24"/>
          <w:szCs w:val="24"/>
          <w:lang w:val="uk-UA"/>
        </w:rPr>
        <w:t>в індивідуальній та груповій роботі з учителями;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76" w:lineRule="auto"/>
        <w:ind w:left="312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у роботі щодо самоосвіти.</w:t>
      </w:r>
    </w:p>
    <w:p w:rsidR="00667C1A" w:rsidRPr="00667C1A" w:rsidRDefault="00667C1A" w:rsidP="00667C1A">
      <w:pPr>
        <w:shd w:val="clear" w:color="auto" w:fill="FFFFFF"/>
        <w:tabs>
          <w:tab w:val="left" w:pos="648"/>
        </w:tabs>
        <w:spacing w:line="276" w:lineRule="auto"/>
        <w:ind w:left="317" w:right="2016"/>
        <w:rPr>
          <w:sz w:val="24"/>
          <w:szCs w:val="24"/>
        </w:rPr>
      </w:pPr>
      <w:r w:rsidRPr="00667C1A">
        <w:rPr>
          <w:b/>
          <w:sz w:val="24"/>
          <w:szCs w:val="24"/>
          <w:lang w:val="en-US"/>
        </w:rPr>
        <w:t>III</w:t>
      </w:r>
      <w:r w:rsidRPr="00667C1A">
        <w:rPr>
          <w:b/>
          <w:sz w:val="24"/>
          <w:szCs w:val="24"/>
        </w:rPr>
        <w:t>.</w:t>
      </w:r>
      <w:r w:rsidRPr="00667C1A">
        <w:rPr>
          <w:b/>
          <w:sz w:val="24"/>
          <w:szCs w:val="24"/>
        </w:rPr>
        <w:tab/>
      </w:r>
      <w:r w:rsidRPr="00667C1A">
        <w:rPr>
          <w:rFonts w:eastAsia="Times New Roman"/>
          <w:b/>
          <w:bCs/>
          <w:sz w:val="24"/>
          <w:szCs w:val="24"/>
          <w:lang w:val="uk-UA"/>
        </w:rPr>
        <w:t xml:space="preserve">Практичне </w:t>
      </w:r>
      <w:r w:rsidRPr="00667C1A">
        <w:rPr>
          <w:rFonts w:eastAsia="Times New Roman"/>
          <w:b/>
          <w:sz w:val="24"/>
          <w:szCs w:val="24"/>
          <w:lang w:val="uk-UA"/>
        </w:rPr>
        <w:t>дослідження проблеми.</w:t>
      </w:r>
      <w:r w:rsidRPr="00667C1A">
        <w:rPr>
          <w:rFonts w:eastAsia="Times New Roman"/>
          <w:sz w:val="24"/>
          <w:szCs w:val="24"/>
          <w:lang w:val="uk-UA"/>
        </w:rPr>
        <w:br/>
      </w:r>
      <w:r w:rsidRPr="00667C1A">
        <w:rPr>
          <w:rFonts w:eastAsia="Times New Roman"/>
          <w:spacing w:val="-11"/>
          <w:sz w:val="24"/>
          <w:szCs w:val="24"/>
          <w:lang w:val="uk-UA"/>
        </w:rPr>
        <w:t>З метою практичної спрямованості цієї роботи проводяться: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76" w:lineRule="auto"/>
        <w:ind w:left="312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тематичні педради;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76" w:lineRule="auto"/>
        <w:ind w:left="312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науково-практичні семінари;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left="269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відкриті уроки;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left="269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2"/>
          <w:sz w:val="24"/>
          <w:szCs w:val="24"/>
          <w:lang w:val="uk-UA"/>
        </w:rPr>
        <w:t>позаурочні заходи;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left="269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захист проектів учнями і вчителями;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left="269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педагогічні читання.</w:t>
      </w:r>
    </w:p>
    <w:p w:rsidR="00667C1A" w:rsidRPr="00667C1A" w:rsidRDefault="00667C1A" w:rsidP="00667C1A">
      <w:pPr>
        <w:shd w:val="clear" w:color="auto" w:fill="FFFFFF"/>
        <w:spacing w:line="276" w:lineRule="auto"/>
        <w:ind w:left="264"/>
        <w:rPr>
          <w:sz w:val="24"/>
          <w:szCs w:val="24"/>
        </w:rPr>
      </w:pPr>
      <w:r w:rsidRPr="00667C1A">
        <w:rPr>
          <w:b/>
          <w:bCs/>
          <w:spacing w:val="-12"/>
          <w:sz w:val="24"/>
          <w:szCs w:val="24"/>
          <w:lang w:val="en-US"/>
        </w:rPr>
        <w:t>IV</w:t>
      </w:r>
      <w:r w:rsidRPr="00667C1A">
        <w:rPr>
          <w:b/>
          <w:bCs/>
          <w:spacing w:val="-12"/>
          <w:sz w:val="24"/>
          <w:szCs w:val="24"/>
        </w:rPr>
        <w:t xml:space="preserve">. </w:t>
      </w:r>
      <w:r w:rsidRPr="00667C1A">
        <w:rPr>
          <w:rFonts w:eastAsia="Times New Roman"/>
          <w:b/>
          <w:bCs/>
          <w:spacing w:val="-12"/>
          <w:sz w:val="24"/>
          <w:szCs w:val="24"/>
          <w:lang w:val="uk-UA"/>
        </w:rPr>
        <w:t>Підбиття підсумків роботи над проблемою: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left="269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2"/>
          <w:sz w:val="24"/>
          <w:szCs w:val="24"/>
          <w:lang w:val="uk-UA"/>
        </w:rPr>
        <w:t>науково-практична конференція;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left="269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аналіз роботи педколективу;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left="269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виступи із самоузагальненням досвіду роботи;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left="269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відкриті уроки і виховні заходи;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left="269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виставки наробок;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left="269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видання збірок досвіду;</w:t>
      </w:r>
    </w:p>
    <w:p w:rsidR="00667C1A" w:rsidRPr="00667C1A" w:rsidRDefault="00667C1A" w:rsidP="00667C1A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ind w:left="269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випуск педагогічного альманаху.</w:t>
      </w:r>
    </w:p>
    <w:p w:rsidR="00667C1A" w:rsidRPr="00667C1A" w:rsidRDefault="00667C1A" w:rsidP="00667C1A">
      <w:pPr>
        <w:shd w:val="clear" w:color="auto" w:fill="FFFFFF"/>
        <w:spacing w:before="230" w:line="276" w:lineRule="auto"/>
        <w:ind w:left="1195"/>
        <w:jc w:val="center"/>
        <w:rPr>
          <w:i/>
          <w:sz w:val="24"/>
          <w:szCs w:val="24"/>
        </w:rPr>
      </w:pPr>
      <w:r w:rsidRPr="00667C1A">
        <w:rPr>
          <w:rFonts w:eastAsia="Times New Roman"/>
          <w:b/>
          <w:bCs/>
          <w:i/>
          <w:sz w:val="24"/>
          <w:szCs w:val="24"/>
          <w:lang w:val="uk-UA"/>
        </w:rPr>
        <w:t>Алгоритм вирішення науково-методичної проблеми</w:t>
      </w:r>
    </w:p>
    <w:p w:rsidR="00667C1A" w:rsidRPr="00667C1A" w:rsidRDefault="00667C1A" w:rsidP="00667C1A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76" w:lineRule="auto"/>
        <w:ind w:left="274"/>
        <w:rPr>
          <w:spacing w:val="-22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Проведення діагностування членів педагогічного колективу (квітень — травень поточного року).</w:t>
      </w:r>
    </w:p>
    <w:p w:rsidR="00667C1A" w:rsidRPr="00667C1A" w:rsidRDefault="00667C1A" w:rsidP="00667C1A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76" w:lineRule="auto"/>
        <w:ind w:right="53" w:firstLine="274"/>
        <w:jc w:val="both"/>
        <w:rPr>
          <w:spacing w:val="-14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Аналіз результатів діагностування, наслідків організації навчально-виховного процесу, теоретич</w:t>
      </w:r>
      <w:r w:rsidRPr="00667C1A">
        <w:rPr>
          <w:rFonts w:eastAsia="Times New Roman"/>
          <w:spacing w:val="-11"/>
          <w:sz w:val="24"/>
          <w:szCs w:val="24"/>
          <w:lang w:val="uk-UA"/>
        </w:rPr>
        <w:softHyphen/>
      </w:r>
      <w:r w:rsidRPr="00667C1A">
        <w:rPr>
          <w:rFonts w:eastAsia="Times New Roman"/>
          <w:sz w:val="24"/>
          <w:szCs w:val="24"/>
          <w:lang w:val="uk-UA"/>
        </w:rPr>
        <w:t>не обґрунтування вибору науково-методичної проблеми.</w:t>
      </w:r>
    </w:p>
    <w:p w:rsidR="00667C1A" w:rsidRPr="00667C1A" w:rsidRDefault="00667C1A" w:rsidP="00667C1A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76" w:lineRule="auto"/>
        <w:ind w:right="48" w:firstLine="274"/>
        <w:jc w:val="both"/>
        <w:rPr>
          <w:spacing w:val="-13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 xml:space="preserve">Фронтальне відвідування уроків шкільною адміністрацією з метою виявлення практичного рівня </w:t>
      </w:r>
      <w:r w:rsidRPr="00667C1A">
        <w:rPr>
          <w:rFonts w:eastAsia="Times New Roman"/>
          <w:sz w:val="24"/>
          <w:szCs w:val="24"/>
          <w:lang w:val="uk-UA"/>
        </w:rPr>
        <w:t>вирішення проблеми.</w:t>
      </w:r>
    </w:p>
    <w:p w:rsidR="00667C1A" w:rsidRPr="00667C1A" w:rsidRDefault="00667C1A" w:rsidP="00667C1A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76" w:lineRule="auto"/>
        <w:ind w:left="274"/>
        <w:rPr>
          <w:spacing w:val="-10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Планування роботи над науково-методичною проблемою.</w:t>
      </w:r>
    </w:p>
    <w:p w:rsidR="00667C1A" w:rsidRPr="00667C1A" w:rsidRDefault="00667C1A" w:rsidP="00667C1A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76" w:lineRule="auto"/>
        <w:ind w:left="274"/>
        <w:rPr>
          <w:spacing w:val="-15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Підготовка і проведення засідання педагогічної ради («старт» роботи над проблемою).</w:t>
      </w:r>
    </w:p>
    <w:p w:rsidR="00667C1A" w:rsidRPr="00667C1A" w:rsidRDefault="00667C1A" w:rsidP="00667C1A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76" w:lineRule="auto"/>
        <w:ind w:right="38" w:firstLine="274"/>
        <w:jc w:val="both"/>
        <w:rPr>
          <w:spacing w:val="-13"/>
          <w:sz w:val="24"/>
          <w:szCs w:val="24"/>
          <w:lang w:val="uk-UA"/>
        </w:rPr>
      </w:pPr>
      <w:r w:rsidRPr="00667C1A">
        <w:rPr>
          <w:rFonts w:eastAsia="Times New Roman"/>
          <w:spacing w:val="-9"/>
          <w:sz w:val="24"/>
          <w:szCs w:val="24"/>
          <w:lang w:val="uk-UA"/>
        </w:rPr>
        <w:t xml:space="preserve">Створення творчих груп із числа найбільш підготовлених педагогів з метою організації роботи </w:t>
      </w:r>
      <w:r w:rsidRPr="00667C1A">
        <w:rPr>
          <w:rFonts w:eastAsia="Times New Roman"/>
          <w:sz w:val="24"/>
          <w:szCs w:val="24"/>
          <w:lang w:val="uk-UA"/>
        </w:rPr>
        <w:t>над окремими аспектами проблеми.</w:t>
      </w:r>
    </w:p>
    <w:p w:rsidR="00667C1A" w:rsidRPr="00667C1A" w:rsidRDefault="00667C1A" w:rsidP="00667C1A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76" w:lineRule="auto"/>
        <w:ind w:left="274"/>
        <w:rPr>
          <w:spacing w:val="-18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Вивчення наявної науково-методичної літератури з проблеми.</w:t>
      </w:r>
    </w:p>
    <w:p w:rsidR="00667C1A" w:rsidRPr="00667C1A" w:rsidRDefault="00667C1A" w:rsidP="00667C1A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76" w:lineRule="auto"/>
        <w:ind w:left="274"/>
        <w:rPr>
          <w:spacing w:val="-15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Обговорення науково-методичної проблеми на профспілкових зборах працівників школи.</w:t>
      </w:r>
    </w:p>
    <w:p w:rsidR="00667C1A" w:rsidRPr="00667C1A" w:rsidRDefault="00667C1A" w:rsidP="00667C1A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76" w:lineRule="auto"/>
        <w:ind w:left="274"/>
        <w:rPr>
          <w:spacing w:val="-13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Організація самоосвіти педагогічних працівників над визначеною проблемою.</w:t>
      </w:r>
    </w:p>
    <w:p w:rsidR="00667C1A" w:rsidRPr="00667C1A" w:rsidRDefault="00667C1A" w:rsidP="00667C1A">
      <w:pPr>
        <w:numPr>
          <w:ilvl w:val="0"/>
          <w:numId w:val="6"/>
        </w:numPr>
        <w:shd w:val="clear" w:color="auto" w:fill="FFFFFF"/>
        <w:tabs>
          <w:tab w:val="left" w:pos="571"/>
        </w:tabs>
        <w:spacing w:line="276" w:lineRule="auto"/>
        <w:ind w:left="5" w:right="34" w:firstLine="298"/>
        <w:jc w:val="both"/>
        <w:rPr>
          <w:spacing w:val="-18"/>
          <w:sz w:val="24"/>
          <w:szCs w:val="24"/>
          <w:lang w:val="uk-UA"/>
        </w:rPr>
      </w:pPr>
      <w:r w:rsidRPr="00667C1A">
        <w:rPr>
          <w:rFonts w:eastAsia="Times New Roman"/>
          <w:spacing w:val="-13"/>
          <w:sz w:val="24"/>
          <w:szCs w:val="24"/>
          <w:lang w:val="uk-UA"/>
        </w:rPr>
        <w:t>Створення у шкільному методичному кабінеті науково-методичного комплексу на допомогу вчи</w:t>
      </w:r>
      <w:r w:rsidRPr="00667C1A">
        <w:rPr>
          <w:rFonts w:eastAsia="Times New Roman"/>
          <w:spacing w:val="-13"/>
          <w:sz w:val="24"/>
          <w:szCs w:val="24"/>
          <w:lang w:val="uk-UA"/>
        </w:rPr>
        <w:softHyphen/>
      </w:r>
      <w:r w:rsidRPr="00667C1A">
        <w:rPr>
          <w:rFonts w:eastAsia="Times New Roman"/>
          <w:spacing w:val="-12"/>
          <w:sz w:val="24"/>
          <w:szCs w:val="24"/>
          <w:lang w:val="uk-UA"/>
        </w:rPr>
        <w:t>тел</w:t>
      </w:r>
      <w:r>
        <w:rPr>
          <w:rFonts w:eastAsia="Times New Roman"/>
          <w:spacing w:val="-12"/>
          <w:sz w:val="24"/>
          <w:szCs w:val="24"/>
          <w:lang w:val="uk-UA"/>
        </w:rPr>
        <w:t>ям: оформлення динамічних стендів</w:t>
      </w:r>
      <w:r w:rsidRPr="00667C1A">
        <w:rPr>
          <w:rFonts w:eastAsia="Times New Roman"/>
          <w:spacing w:val="-12"/>
          <w:sz w:val="24"/>
          <w:szCs w:val="24"/>
          <w:lang w:val="uk-UA"/>
        </w:rPr>
        <w:t xml:space="preserve"> з питань проблеми; вд</w:t>
      </w:r>
      <w:r>
        <w:rPr>
          <w:rFonts w:eastAsia="Times New Roman"/>
          <w:spacing w:val="-12"/>
          <w:sz w:val="24"/>
          <w:szCs w:val="24"/>
          <w:lang w:val="uk-UA"/>
        </w:rPr>
        <w:t>осконалення схеми внутрішньо</w:t>
      </w:r>
      <w:r w:rsidRPr="00667C1A">
        <w:rPr>
          <w:rFonts w:eastAsia="Times New Roman"/>
          <w:spacing w:val="-12"/>
          <w:sz w:val="24"/>
          <w:szCs w:val="24"/>
        </w:rPr>
        <w:t>шкіль</w:t>
      </w:r>
      <w:r w:rsidRPr="00667C1A">
        <w:rPr>
          <w:rFonts w:eastAsia="Times New Roman"/>
          <w:spacing w:val="-12"/>
          <w:sz w:val="24"/>
          <w:szCs w:val="24"/>
          <w:lang w:val="uk-UA"/>
        </w:rPr>
        <w:t xml:space="preserve">ного </w:t>
      </w:r>
      <w:r w:rsidRPr="00667C1A">
        <w:rPr>
          <w:rFonts w:eastAsia="Times New Roman"/>
          <w:spacing w:val="-11"/>
          <w:sz w:val="24"/>
          <w:szCs w:val="24"/>
          <w:lang w:val="uk-UA"/>
        </w:rPr>
        <w:t xml:space="preserve">контролю; </w:t>
      </w:r>
      <w:r w:rsidRPr="00667C1A">
        <w:rPr>
          <w:rFonts w:eastAsia="Times New Roman"/>
          <w:spacing w:val="-11"/>
          <w:sz w:val="24"/>
          <w:szCs w:val="24"/>
          <w:lang w:val="uk-UA"/>
        </w:rPr>
        <w:lastRenderedPageBreak/>
        <w:t xml:space="preserve">випуск методичних бюлетенів з питань науково-методичної проблеми; створення картотеки </w:t>
      </w:r>
      <w:r w:rsidRPr="00667C1A">
        <w:rPr>
          <w:rFonts w:eastAsia="Times New Roman"/>
          <w:spacing w:val="-10"/>
          <w:sz w:val="24"/>
          <w:szCs w:val="24"/>
          <w:lang w:val="uk-UA"/>
        </w:rPr>
        <w:t>педагогічної, науково-методичної літератури з окремих питань роботи над проблемою; підготовка по</w:t>
      </w:r>
      <w:r w:rsidRPr="00667C1A">
        <w:rPr>
          <w:rFonts w:eastAsia="Times New Roman"/>
          <w:spacing w:val="-10"/>
          <w:sz w:val="24"/>
          <w:szCs w:val="24"/>
          <w:lang w:val="uk-UA"/>
        </w:rPr>
        <w:softHyphen/>
        <w:t>урочних папок з окремих предметів; підготовка планів-конспектів уроків із проблеми, що вивчається.</w:t>
      </w:r>
    </w:p>
    <w:p w:rsidR="00667C1A" w:rsidRPr="00667C1A" w:rsidRDefault="00667C1A" w:rsidP="00667C1A">
      <w:pPr>
        <w:numPr>
          <w:ilvl w:val="0"/>
          <w:numId w:val="6"/>
        </w:numPr>
        <w:shd w:val="clear" w:color="auto" w:fill="FFFFFF"/>
        <w:tabs>
          <w:tab w:val="left" w:pos="571"/>
        </w:tabs>
        <w:spacing w:line="276" w:lineRule="auto"/>
        <w:ind w:left="5" w:right="34" w:firstLine="298"/>
        <w:jc w:val="both"/>
        <w:rPr>
          <w:spacing w:val="-21"/>
          <w:sz w:val="24"/>
          <w:szCs w:val="24"/>
          <w:lang w:val="uk-UA"/>
        </w:rPr>
      </w:pPr>
      <w:r w:rsidRPr="00667C1A">
        <w:rPr>
          <w:rFonts w:eastAsia="Times New Roman"/>
          <w:spacing w:val="-12"/>
          <w:sz w:val="24"/>
          <w:szCs w:val="24"/>
          <w:lang w:val="uk-UA"/>
        </w:rPr>
        <w:t>Удосконалення форм і змісту внутрішньошкільної методичної роботи з урахуванням запитів учи</w:t>
      </w:r>
      <w:r w:rsidRPr="00667C1A">
        <w:rPr>
          <w:rFonts w:eastAsia="Times New Roman"/>
          <w:spacing w:val="-12"/>
          <w:sz w:val="24"/>
          <w:szCs w:val="24"/>
          <w:lang w:val="uk-UA"/>
        </w:rPr>
        <w:softHyphen/>
      </w:r>
      <w:r w:rsidRPr="00667C1A">
        <w:rPr>
          <w:rFonts w:eastAsia="Times New Roman"/>
          <w:sz w:val="24"/>
          <w:szCs w:val="24"/>
          <w:lang w:val="uk-UA"/>
        </w:rPr>
        <w:t>телів при роботі над проблемою.</w:t>
      </w:r>
    </w:p>
    <w:p w:rsidR="00667C1A" w:rsidRPr="00667C1A" w:rsidRDefault="00667C1A" w:rsidP="00667C1A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76" w:lineRule="auto"/>
        <w:ind w:left="302"/>
        <w:rPr>
          <w:spacing w:val="-20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Планування і проведення серії науково-методичних нарад з тематики проблеми.</w:t>
      </w:r>
    </w:p>
    <w:p w:rsidR="00667C1A" w:rsidRPr="00667C1A" w:rsidRDefault="00667C1A" w:rsidP="00667C1A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76" w:lineRule="auto"/>
        <w:ind w:left="302"/>
        <w:rPr>
          <w:spacing w:val="-20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Організація роботи постійнодіючого психолого-педагогічного семінару.</w:t>
      </w:r>
    </w:p>
    <w:p w:rsidR="00667C1A" w:rsidRPr="00667C1A" w:rsidRDefault="00667C1A" w:rsidP="00667C1A">
      <w:pPr>
        <w:numPr>
          <w:ilvl w:val="0"/>
          <w:numId w:val="6"/>
        </w:numPr>
        <w:shd w:val="clear" w:color="auto" w:fill="FFFFFF"/>
        <w:tabs>
          <w:tab w:val="left" w:pos="571"/>
        </w:tabs>
        <w:spacing w:line="276" w:lineRule="auto"/>
        <w:ind w:left="5" w:right="29" w:firstLine="298"/>
        <w:jc w:val="both"/>
        <w:rPr>
          <w:spacing w:val="-18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Організація і проведення серії відкритих уроків учителів, які розробляють окремі аспекти проб</w:t>
      </w:r>
      <w:r w:rsidRPr="00667C1A">
        <w:rPr>
          <w:rFonts w:eastAsia="Times New Roman"/>
          <w:spacing w:val="-10"/>
          <w:sz w:val="24"/>
          <w:szCs w:val="24"/>
          <w:lang w:val="uk-UA"/>
        </w:rPr>
        <w:softHyphen/>
      </w:r>
      <w:r w:rsidRPr="00667C1A">
        <w:rPr>
          <w:rFonts w:eastAsia="Times New Roman"/>
          <w:sz w:val="24"/>
          <w:szCs w:val="24"/>
          <w:lang w:val="uk-UA"/>
        </w:rPr>
        <w:t>леми (членів творчих груп).</w:t>
      </w:r>
    </w:p>
    <w:p w:rsidR="00667C1A" w:rsidRPr="00667C1A" w:rsidRDefault="00667C1A" w:rsidP="00667C1A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76" w:lineRule="auto"/>
        <w:ind w:left="302"/>
        <w:rPr>
          <w:spacing w:val="-18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Планування і проведення серії лекцій для вчителів з окремих аспектів проблеми.</w:t>
      </w:r>
    </w:p>
    <w:p w:rsidR="00667C1A" w:rsidRPr="00667C1A" w:rsidRDefault="00667C1A" w:rsidP="00667C1A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76" w:lineRule="auto"/>
        <w:ind w:left="302"/>
        <w:rPr>
          <w:spacing w:val="-23"/>
          <w:sz w:val="24"/>
          <w:szCs w:val="24"/>
          <w:lang w:val="uk-UA"/>
        </w:rPr>
      </w:pPr>
      <w:r w:rsidRPr="00667C1A">
        <w:rPr>
          <w:rFonts w:eastAsia="Times New Roman"/>
          <w:spacing w:val="-18"/>
          <w:sz w:val="24"/>
          <w:szCs w:val="24"/>
          <w:lang w:val="uk-UA"/>
        </w:rPr>
        <w:t>Проведення читацьких конференцій з учителями за книгами, які висвітлюють окремі аспекти проблеми.</w:t>
      </w:r>
    </w:p>
    <w:p w:rsidR="00667C1A" w:rsidRPr="00667C1A" w:rsidRDefault="00667C1A" w:rsidP="00667C1A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76" w:lineRule="auto"/>
        <w:ind w:left="302"/>
        <w:rPr>
          <w:spacing w:val="-18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Колективне обговорення статей періодики, у яких висвітлюються певні питання проблеми.</w:t>
      </w:r>
    </w:p>
    <w:p w:rsidR="00667C1A" w:rsidRPr="00667C1A" w:rsidRDefault="00667C1A" w:rsidP="00667C1A">
      <w:pPr>
        <w:numPr>
          <w:ilvl w:val="0"/>
          <w:numId w:val="7"/>
        </w:numPr>
        <w:shd w:val="clear" w:color="auto" w:fill="FFFFFF"/>
        <w:tabs>
          <w:tab w:val="left" w:pos="571"/>
          <w:tab w:val="left" w:pos="3019"/>
          <w:tab w:val="left" w:pos="3754"/>
        </w:tabs>
        <w:spacing w:line="276" w:lineRule="auto"/>
        <w:ind w:left="302" w:right="24"/>
        <w:jc w:val="both"/>
        <w:rPr>
          <w:spacing w:val="-18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Виконання окремими членами педагогічного колективу певних науково-дослідних завдань з ас</w:t>
      </w:r>
      <w:r w:rsidRPr="00667C1A">
        <w:rPr>
          <w:rFonts w:eastAsia="Times New Roman"/>
          <w:spacing w:val="-11"/>
          <w:sz w:val="24"/>
          <w:szCs w:val="24"/>
          <w:lang w:val="uk-UA"/>
        </w:rPr>
        <w:softHyphen/>
      </w:r>
      <w:r w:rsidRPr="00667C1A">
        <w:rPr>
          <w:rFonts w:eastAsia="Times New Roman"/>
          <w:sz w:val="24"/>
          <w:szCs w:val="24"/>
          <w:lang w:val="uk-UA"/>
        </w:rPr>
        <w:t>пектів проблеми.</w:t>
      </w:r>
    </w:p>
    <w:p w:rsidR="00667C1A" w:rsidRPr="00667C1A" w:rsidRDefault="00667C1A" w:rsidP="00667C1A">
      <w:pPr>
        <w:numPr>
          <w:ilvl w:val="0"/>
          <w:numId w:val="7"/>
        </w:numPr>
        <w:shd w:val="clear" w:color="auto" w:fill="FFFFFF"/>
        <w:tabs>
          <w:tab w:val="left" w:pos="571"/>
          <w:tab w:val="left" w:pos="3019"/>
          <w:tab w:val="left" w:pos="3754"/>
        </w:tabs>
        <w:spacing w:line="276" w:lineRule="auto"/>
        <w:ind w:left="302" w:right="24"/>
        <w:jc w:val="both"/>
        <w:rPr>
          <w:spacing w:val="-18"/>
          <w:sz w:val="24"/>
          <w:szCs w:val="24"/>
          <w:lang w:val="uk-UA"/>
        </w:rPr>
      </w:pPr>
      <w:r w:rsidRPr="00667C1A">
        <w:rPr>
          <w:rFonts w:eastAsia="Times New Roman"/>
          <w:spacing w:val="-9"/>
          <w:sz w:val="24"/>
          <w:szCs w:val="24"/>
          <w:lang w:val="uk-UA"/>
        </w:rPr>
        <w:t xml:space="preserve">Організація роботи школи </w:t>
      </w:r>
      <w:r>
        <w:rPr>
          <w:rFonts w:eastAsia="Times New Roman"/>
          <w:spacing w:val="-9"/>
          <w:sz w:val="24"/>
          <w:szCs w:val="24"/>
          <w:lang w:val="uk-UA"/>
        </w:rPr>
        <w:t>перспективного п</w:t>
      </w:r>
      <w:r w:rsidRPr="00667C1A">
        <w:rPr>
          <w:rFonts w:eastAsia="Times New Roman"/>
          <w:spacing w:val="-9"/>
          <w:sz w:val="24"/>
          <w:szCs w:val="24"/>
          <w:lang w:val="uk-UA"/>
        </w:rPr>
        <w:t>едагогічного досвіду.</w:t>
      </w:r>
    </w:p>
    <w:p w:rsidR="00667C1A" w:rsidRPr="00667C1A" w:rsidRDefault="00667C1A" w:rsidP="00667C1A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76" w:lineRule="auto"/>
        <w:ind w:left="302"/>
        <w:rPr>
          <w:spacing w:val="-9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Організація наставництва, індивідуальних та колективних консультацій для молодих учителів.</w:t>
      </w:r>
    </w:p>
    <w:p w:rsidR="00667C1A" w:rsidRPr="00667C1A" w:rsidRDefault="00667C1A" w:rsidP="00667C1A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76" w:lineRule="auto"/>
        <w:ind w:left="302"/>
        <w:rPr>
          <w:spacing w:val="-11"/>
          <w:sz w:val="24"/>
          <w:szCs w:val="24"/>
          <w:lang w:val="uk-UA"/>
        </w:rPr>
      </w:pPr>
      <w:r w:rsidRPr="00667C1A">
        <w:rPr>
          <w:rFonts w:eastAsia="Times New Roman"/>
          <w:spacing w:val="-9"/>
          <w:sz w:val="24"/>
          <w:szCs w:val="24"/>
          <w:lang w:val="uk-UA"/>
        </w:rPr>
        <w:t>Вивчення і узагальнення досвіду вчителів, які досягай певних успіхів у роботі над проблемою.</w:t>
      </w:r>
    </w:p>
    <w:p w:rsidR="00667C1A" w:rsidRPr="00667C1A" w:rsidRDefault="00667C1A" w:rsidP="00667C1A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76" w:lineRule="auto"/>
        <w:ind w:left="302"/>
        <w:rPr>
          <w:spacing w:val="-9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Організація творчих звітів окремих учителів з роботи над проблемою.</w:t>
      </w:r>
    </w:p>
    <w:p w:rsidR="00667C1A" w:rsidRPr="00667C1A" w:rsidRDefault="00667C1A" w:rsidP="00667C1A">
      <w:pPr>
        <w:numPr>
          <w:ilvl w:val="0"/>
          <w:numId w:val="6"/>
        </w:numPr>
        <w:shd w:val="clear" w:color="auto" w:fill="FFFFFF"/>
        <w:tabs>
          <w:tab w:val="left" w:pos="571"/>
        </w:tabs>
        <w:spacing w:line="276" w:lineRule="auto"/>
        <w:ind w:left="5" w:right="19" w:firstLine="298"/>
        <w:jc w:val="both"/>
        <w:rPr>
          <w:spacing w:val="-12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Вдосконалення методики аналізу відвіданих уроків членами шкільної адміністрації з урахуван</w:t>
      </w:r>
      <w:r w:rsidRPr="00667C1A">
        <w:rPr>
          <w:rFonts w:eastAsia="Times New Roman"/>
          <w:spacing w:val="-10"/>
          <w:sz w:val="24"/>
          <w:szCs w:val="24"/>
          <w:lang w:val="uk-UA"/>
        </w:rPr>
        <w:softHyphen/>
      </w:r>
      <w:r w:rsidRPr="00667C1A">
        <w:rPr>
          <w:rFonts w:eastAsia="Times New Roman"/>
          <w:sz w:val="24"/>
          <w:szCs w:val="24"/>
          <w:lang w:val="uk-UA"/>
        </w:rPr>
        <w:t>ням попередніх результатів роботи над проблемою.</w:t>
      </w:r>
    </w:p>
    <w:p w:rsidR="00667C1A" w:rsidRPr="00667C1A" w:rsidRDefault="00667C1A" w:rsidP="00667C1A">
      <w:pPr>
        <w:numPr>
          <w:ilvl w:val="0"/>
          <w:numId w:val="6"/>
        </w:numPr>
        <w:shd w:val="clear" w:color="auto" w:fill="FFFFFF"/>
        <w:tabs>
          <w:tab w:val="left" w:pos="571"/>
        </w:tabs>
        <w:spacing w:before="5" w:line="276" w:lineRule="auto"/>
        <w:ind w:left="5" w:firstLine="298"/>
        <w:jc w:val="both"/>
        <w:rPr>
          <w:spacing w:val="-11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 xml:space="preserve">Постійне здійснення моніторингу навчальних досягнень учнів, організації внутрішньошкільної </w:t>
      </w:r>
      <w:r w:rsidRPr="00667C1A">
        <w:rPr>
          <w:rFonts w:eastAsia="Times New Roman"/>
          <w:spacing w:val="-9"/>
          <w:sz w:val="24"/>
          <w:szCs w:val="24"/>
          <w:lang w:val="uk-UA"/>
        </w:rPr>
        <w:t xml:space="preserve">методичної роботи, професійних досягнень педагогів тощо з окремих аспектів проблеми. Вирішення </w:t>
      </w:r>
      <w:r w:rsidRPr="00667C1A">
        <w:rPr>
          <w:rFonts w:eastAsia="Times New Roman"/>
          <w:sz w:val="24"/>
          <w:szCs w:val="24"/>
          <w:lang w:val="uk-UA"/>
        </w:rPr>
        <w:t>питання про стан реалізації проблеми.</w:t>
      </w:r>
    </w:p>
    <w:p w:rsidR="00667C1A" w:rsidRPr="00667C1A" w:rsidRDefault="00667C1A" w:rsidP="00667C1A">
      <w:pPr>
        <w:numPr>
          <w:ilvl w:val="0"/>
          <w:numId w:val="6"/>
        </w:numPr>
        <w:shd w:val="clear" w:color="auto" w:fill="FFFFFF"/>
        <w:tabs>
          <w:tab w:val="left" w:pos="571"/>
        </w:tabs>
        <w:spacing w:line="276" w:lineRule="auto"/>
        <w:ind w:left="5" w:right="14" w:firstLine="298"/>
        <w:jc w:val="both"/>
        <w:rPr>
          <w:spacing w:val="-10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Проведення підсумкової науково-методичної конференції (педагогічних читань, засідання педа</w:t>
      </w:r>
      <w:r w:rsidRPr="00667C1A">
        <w:rPr>
          <w:rFonts w:eastAsia="Times New Roman"/>
          <w:spacing w:val="-11"/>
          <w:sz w:val="24"/>
          <w:szCs w:val="24"/>
          <w:lang w:val="uk-UA"/>
        </w:rPr>
        <w:softHyphen/>
      </w:r>
      <w:r w:rsidRPr="00667C1A">
        <w:rPr>
          <w:rFonts w:eastAsia="Times New Roman"/>
          <w:sz w:val="24"/>
          <w:szCs w:val="24"/>
          <w:lang w:val="uk-UA"/>
        </w:rPr>
        <w:t>гогічної ради) із проблеми.</w:t>
      </w:r>
    </w:p>
    <w:p w:rsidR="00667C1A" w:rsidRPr="00667C1A" w:rsidRDefault="00667C1A" w:rsidP="00667C1A">
      <w:pPr>
        <w:numPr>
          <w:ilvl w:val="0"/>
          <w:numId w:val="6"/>
        </w:numPr>
        <w:shd w:val="clear" w:color="auto" w:fill="FFFFFF"/>
        <w:tabs>
          <w:tab w:val="left" w:pos="571"/>
        </w:tabs>
        <w:spacing w:line="276" w:lineRule="auto"/>
        <w:ind w:left="5" w:right="10" w:firstLine="298"/>
        <w:jc w:val="both"/>
        <w:rPr>
          <w:spacing w:val="-10"/>
          <w:sz w:val="24"/>
          <w:szCs w:val="24"/>
          <w:lang w:val="uk-UA"/>
        </w:rPr>
      </w:pPr>
      <w:r w:rsidRPr="00667C1A">
        <w:rPr>
          <w:rFonts w:eastAsia="Times New Roman"/>
          <w:spacing w:val="-12"/>
          <w:sz w:val="24"/>
          <w:szCs w:val="24"/>
          <w:lang w:val="uk-UA"/>
        </w:rPr>
        <w:t>Підбиття підсумків роботи, формування нових традицій школи. Наслідками роботи над науково-</w:t>
      </w:r>
      <w:r w:rsidRPr="00667C1A">
        <w:rPr>
          <w:rFonts w:eastAsia="Times New Roman"/>
          <w:sz w:val="24"/>
          <w:szCs w:val="24"/>
          <w:lang w:val="uk-UA"/>
        </w:rPr>
        <w:t>методичною проблемою мають стати такі показники:</w:t>
      </w:r>
    </w:p>
    <w:p w:rsidR="00667C1A" w:rsidRPr="00667C1A" w:rsidRDefault="00667C1A" w:rsidP="00667C1A">
      <w:pPr>
        <w:numPr>
          <w:ilvl w:val="0"/>
          <w:numId w:val="8"/>
        </w:numPr>
        <w:shd w:val="clear" w:color="auto" w:fill="FFFFFF"/>
        <w:tabs>
          <w:tab w:val="left" w:pos="490"/>
        </w:tabs>
        <w:spacing w:before="5" w:line="276" w:lineRule="auto"/>
        <w:ind w:left="326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підвищення педагогічної майстерності, творчого потенціалу педагогів;</w:t>
      </w:r>
    </w:p>
    <w:p w:rsidR="00667C1A" w:rsidRPr="00667C1A" w:rsidRDefault="00667C1A" w:rsidP="00667C1A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76" w:lineRule="auto"/>
        <w:ind w:left="326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використання набутого досвіду більшістю педагогів школи;</w:t>
      </w:r>
    </w:p>
    <w:p w:rsidR="00667C1A" w:rsidRPr="00667C1A" w:rsidRDefault="00667C1A" w:rsidP="00667C1A">
      <w:pPr>
        <w:numPr>
          <w:ilvl w:val="0"/>
          <w:numId w:val="8"/>
        </w:numPr>
        <w:shd w:val="clear" w:color="auto" w:fill="FFFFFF"/>
        <w:tabs>
          <w:tab w:val="left" w:pos="490"/>
        </w:tabs>
        <w:spacing w:before="5" w:line="276" w:lineRule="auto"/>
        <w:ind w:left="326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вдосконалення змісту, форм і методів внутрішньошкільної методичної роботи;</w:t>
      </w:r>
    </w:p>
    <w:p w:rsidR="00667C1A" w:rsidRPr="00667C1A" w:rsidRDefault="00667C1A" w:rsidP="00667C1A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76" w:lineRule="auto"/>
        <w:ind w:left="326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0"/>
          <w:sz w:val="24"/>
          <w:szCs w:val="24"/>
          <w:lang w:val="uk-UA"/>
        </w:rPr>
        <w:t>високий рівень навчальних досягнень, вихованості, розвитку учнів;</w:t>
      </w:r>
    </w:p>
    <w:p w:rsidR="00667C1A" w:rsidRPr="00667C1A" w:rsidRDefault="00667C1A" w:rsidP="00667C1A">
      <w:pPr>
        <w:numPr>
          <w:ilvl w:val="0"/>
          <w:numId w:val="8"/>
        </w:numPr>
        <w:shd w:val="clear" w:color="auto" w:fill="FFFFFF"/>
        <w:tabs>
          <w:tab w:val="left" w:pos="490"/>
        </w:tabs>
        <w:spacing w:before="5" w:line="276" w:lineRule="auto"/>
        <w:ind w:left="326"/>
        <w:rPr>
          <w:rFonts w:eastAsia="Times New Roman"/>
          <w:sz w:val="24"/>
          <w:szCs w:val="24"/>
          <w:lang w:val="uk-UA"/>
        </w:rPr>
      </w:pPr>
      <w:r w:rsidRPr="00667C1A">
        <w:rPr>
          <w:rFonts w:eastAsia="Times New Roman"/>
          <w:spacing w:val="-11"/>
          <w:sz w:val="24"/>
          <w:szCs w:val="24"/>
          <w:lang w:val="uk-UA"/>
        </w:rPr>
        <w:t>сприятливий педагогічний клімат у колективі.</w:t>
      </w:r>
    </w:p>
    <w:p w:rsidR="00667C1A" w:rsidRPr="00667C1A" w:rsidRDefault="00667C1A" w:rsidP="00667C1A">
      <w:pPr>
        <w:shd w:val="clear" w:color="auto" w:fill="FFFFFF"/>
        <w:tabs>
          <w:tab w:val="left" w:pos="475"/>
        </w:tabs>
        <w:spacing w:line="360" w:lineRule="auto"/>
        <w:ind w:left="312"/>
        <w:rPr>
          <w:rFonts w:eastAsia="Times New Roman"/>
          <w:sz w:val="28"/>
          <w:szCs w:val="28"/>
          <w:lang w:val="uk-UA"/>
        </w:rPr>
      </w:pPr>
    </w:p>
    <w:sectPr w:rsidR="00667C1A" w:rsidRPr="00667C1A" w:rsidSect="00667C1A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C04B40"/>
    <w:lvl w:ilvl="0">
      <w:numFmt w:val="bullet"/>
      <w:lvlText w:val="*"/>
      <w:lvlJc w:val="left"/>
    </w:lvl>
  </w:abstractNum>
  <w:abstractNum w:abstractNumId="1">
    <w:nsid w:val="10500C1E"/>
    <w:multiLevelType w:val="singleLevel"/>
    <w:tmpl w:val="245647C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FEA113B"/>
    <w:multiLevelType w:val="singleLevel"/>
    <w:tmpl w:val="D1789560"/>
    <w:lvl w:ilvl="0">
      <w:start w:val="3"/>
      <w:numFmt w:val="upperRoman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2364A0D"/>
    <w:multiLevelType w:val="singleLevel"/>
    <w:tmpl w:val="2D4E868A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4">
    <w:nsid w:val="52775609"/>
    <w:multiLevelType w:val="singleLevel"/>
    <w:tmpl w:val="D4C4DDD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68112FEF"/>
    <w:multiLevelType w:val="singleLevel"/>
    <w:tmpl w:val="4BAA4E92"/>
    <w:lvl w:ilvl="0">
      <w:start w:val="10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5"/>
  </w:num>
  <w:num w:numId="7">
    <w:abstractNumId w:val="5"/>
    <w:lvlOverride w:ilvl="0">
      <w:lvl w:ilvl="0">
        <w:start w:val="10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7C1A"/>
    <w:rsid w:val="00602673"/>
    <w:rsid w:val="0066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2015-02-17T15:05:00Z</dcterms:created>
  <dcterms:modified xsi:type="dcterms:W3CDTF">2015-02-17T15:05:00Z</dcterms:modified>
</cp:coreProperties>
</file>