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CC" w:rsidRPr="00442101" w:rsidRDefault="00CD73CC" w:rsidP="000B46C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Департамент освіти Вінницької міської ради</w:t>
      </w:r>
    </w:p>
    <w:p w:rsidR="00CD73CC" w:rsidRPr="00442101" w:rsidRDefault="00CD73CC" w:rsidP="000B46C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Міський методичний кабінет</w:t>
      </w:r>
    </w:p>
    <w:p w:rsidR="00FE1D32" w:rsidRDefault="00BB5CC3" w:rsidP="000B46CF">
      <w:pPr>
        <w:jc w:val="center"/>
        <w:rPr>
          <w:rFonts w:ascii="Impact" w:hAnsi="Impact" w:cs="Impact"/>
          <w:color w:val="993300"/>
          <w:sz w:val="56"/>
          <w:szCs w:val="56"/>
          <w:lang w:val="uk-UA"/>
        </w:rPr>
      </w:pPr>
      <w:r>
        <w:rPr>
          <w:rFonts w:ascii="Impact" w:hAnsi="Impact" w:cs="Impact"/>
          <w:noProof/>
          <w:color w:val="993300"/>
          <w:sz w:val="56"/>
          <w:szCs w:val="56"/>
          <w:lang w:val="en-US"/>
        </w:rPr>
        <w:pict>
          <v:roundrect id="_x0000_s1027" style="position:absolute;left:0;text-align:left;margin-left:76.45pt;margin-top:11.75pt;width:314.3pt;height:158.6pt;z-index:1" arcsize="10923f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027">
              <w:txbxContent>
                <w:p w:rsidR="00FE1D32" w:rsidRPr="00BB0B57" w:rsidRDefault="00FE1D32" w:rsidP="00FE1D32">
                  <w:pPr>
                    <w:jc w:val="center"/>
                    <w:rPr>
                      <w:rFonts w:ascii="Impact" w:hAnsi="Impact" w:cs="Impact"/>
                      <w:color w:val="993300"/>
                      <w:sz w:val="40"/>
                      <w:szCs w:val="56"/>
                      <w:lang w:val="uk-UA"/>
                    </w:rPr>
                  </w:pPr>
                  <w:r w:rsidRPr="00BB0B57">
                    <w:rPr>
                      <w:rFonts w:ascii="Impact" w:hAnsi="Impact" w:cs="Impact"/>
                      <w:color w:val="993300"/>
                      <w:sz w:val="40"/>
                      <w:szCs w:val="56"/>
                      <w:lang w:val="uk-UA"/>
                    </w:rPr>
                    <w:t>Експрес – бюлетень</w:t>
                  </w:r>
                </w:p>
                <w:p w:rsidR="00FE1D32" w:rsidRPr="00BB0B57" w:rsidRDefault="00FE1D32" w:rsidP="00FE1D32">
                  <w:pPr>
                    <w:jc w:val="center"/>
                    <w:rPr>
                      <w:rFonts w:ascii="Impact" w:hAnsi="Impact" w:cs="Impact"/>
                      <w:color w:val="993300"/>
                      <w:sz w:val="40"/>
                      <w:szCs w:val="56"/>
                      <w:lang w:val="uk-UA"/>
                    </w:rPr>
                  </w:pPr>
                  <w:r w:rsidRPr="00BB0B57">
                    <w:rPr>
                      <w:rFonts w:ascii="Impact" w:hAnsi="Impact" w:cs="Impact"/>
                      <w:color w:val="993300"/>
                      <w:sz w:val="40"/>
                      <w:szCs w:val="56"/>
                      <w:lang w:val="uk-UA"/>
                    </w:rPr>
                    <w:t>фахової інформації</w:t>
                  </w:r>
                </w:p>
                <w:p w:rsidR="00FE1D32" w:rsidRPr="00BB0B57" w:rsidRDefault="00FE1D32" w:rsidP="00FE1D32">
                  <w:pPr>
                    <w:jc w:val="center"/>
                    <w:rPr>
                      <w:rFonts w:ascii="Impact" w:hAnsi="Impact" w:cs="Impact"/>
                      <w:color w:val="993300"/>
                      <w:sz w:val="40"/>
                      <w:szCs w:val="56"/>
                      <w:lang w:val="uk-UA"/>
                    </w:rPr>
                  </w:pPr>
                  <w:r w:rsidRPr="00BB0B57">
                    <w:rPr>
                      <w:rFonts w:ascii="Impact" w:hAnsi="Impact" w:cs="Impact"/>
                      <w:color w:val="993300"/>
                      <w:sz w:val="40"/>
                      <w:szCs w:val="56"/>
                      <w:lang w:val="uk-UA"/>
                    </w:rPr>
                    <w:t>з образотворчого мистецтва</w:t>
                  </w:r>
                </w:p>
                <w:p w:rsidR="00FE1D32" w:rsidRPr="00BB0B57" w:rsidRDefault="00FE1D32" w:rsidP="00FE1D3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993300"/>
                      <w:sz w:val="40"/>
                      <w:szCs w:val="56"/>
                      <w:lang w:val="uk-UA"/>
                    </w:rPr>
                  </w:pPr>
                  <w:r w:rsidRPr="00BB0B5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993300"/>
                      <w:sz w:val="40"/>
                      <w:szCs w:val="56"/>
                      <w:lang w:val="uk-UA"/>
                    </w:rPr>
                    <w:t>(початкова школа)</w:t>
                  </w:r>
                </w:p>
                <w:p w:rsidR="00FE1D32" w:rsidRPr="00FE1D32" w:rsidRDefault="00FE1D32" w:rsidP="00FE1D32">
                  <w:pPr>
                    <w:rPr>
                      <w:szCs w:val="40"/>
                    </w:rPr>
                  </w:pPr>
                </w:p>
              </w:txbxContent>
            </v:textbox>
          </v:roundrect>
        </w:pict>
      </w:r>
    </w:p>
    <w:p w:rsidR="00FE1D32" w:rsidRDefault="00FE1D32" w:rsidP="000B46CF">
      <w:pPr>
        <w:jc w:val="center"/>
        <w:rPr>
          <w:rFonts w:ascii="Impact" w:hAnsi="Impact" w:cs="Impact"/>
          <w:color w:val="993300"/>
          <w:sz w:val="56"/>
          <w:szCs w:val="56"/>
          <w:lang w:val="uk-UA"/>
        </w:rPr>
      </w:pPr>
    </w:p>
    <w:p w:rsidR="00FE1D32" w:rsidRDefault="00FE1D32" w:rsidP="000B46CF">
      <w:pPr>
        <w:jc w:val="center"/>
        <w:rPr>
          <w:rFonts w:ascii="Impact" w:hAnsi="Impact" w:cs="Impact"/>
          <w:color w:val="993300"/>
          <w:sz w:val="56"/>
          <w:szCs w:val="56"/>
          <w:lang w:val="uk-UA"/>
        </w:rPr>
      </w:pPr>
    </w:p>
    <w:p w:rsidR="00FE1D32" w:rsidRDefault="00FE1D32" w:rsidP="000B46CF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</w:pPr>
    </w:p>
    <w:p w:rsidR="00FE1D32" w:rsidRDefault="00BB5CC3" w:rsidP="000B46CF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noProof/>
          <w:sz w:val="48"/>
          <w:szCs w:val="48"/>
          <w:lang w:val="en-US"/>
        </w:rPr>
        <w:pict>
          <v:roundrect id="_x0000_s1028" style="position:absolute;left:0;text-align:left;margin-left:57pt;margin-top:13.85pt;width:359.05pt;height:135.3pt;z-index:2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FE1D32" w:rsidRPr="00BB0B57" w:rsidRDefault="00FE1D32" w:rsidP="00FE1D32">
                  <w:pPr>
                    <w:jc w:val="center"/>
                    <w:rPr>
                      <w:sz w:val="36"/>
                      <w:szCs w:val="36"/>
                    </w:rPr>
                  </w:pPr>
                  <w:r w:rsidRPr="00BB0B5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val="uk-UA"/>
                    </w:rPr>
                    <w:t>«Впровадження нового Державного стандарту базової і повної загальної середньої освіти на уроках образотворчого  мистецтва в 4-х класах».</w:t>
                  </w:r>
                </w:p>
              </w:txbxContent>
            </v:textbox>
          </v:roundrect>
        </w:pict>
      </w:r>
    </w:p>
    <w:p w:rsidR="00FE1D32" w:rsidRDefault="00FE1D32" w:rsidP="000B46CF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</w:pPr>
    </w:p>
    <w:p w:rsidR="00FE1D32" w:rsidRDefault="00FE1D32" w:rsidP="000B46CF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</w:pPr>
    </w:p>
    <w:p w:rsidR="00CD73CC" w:rsidRPr="00A06C2F" w:rsidRDefault="00FE1D32" w:rsidP="000B46CF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</w:pPr>
      <w:r w:rsidRPr="00A06C2F"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 xml:space="preserve"> </w:t>
      </w:r>
    </w:p>
    <w:p w:rsidR="00CD73CC" w:rsidRPr="00CF1D01" w:rsidRDefault="00BB5CC3" w:rsidP="000B46CF">
      <w:pPr>
        <w:jc w:val="center"/>
        <w:rPr>
          <w:rFonts w:ascii="Times New Roman" w:hAnsi="Times New Roman" w:cs="Times New Roman"/>
          <w:b/>
          <w:bCs/>
          <w:i/>
          <w:iCs/>
          <w:color w:val="808080"/>
          <w:sz w:val="52"/>
          <w:szCs w:val="52"/>
          <w:lang w:val="en-US"/>
        </w:rPr>
      </w:pPr>
      <w:r w:rsidRPr="00BB5CC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321528155" style="width:249.15pt;height:194.95pt;visibility:visible">
            <v:imagedata r:id="rId7" o:title=""/>
          </v:shape>
        </w:pict>
      </w:r>
    </w:p>
    <w:p w:rsidR="00CD73CC" w:rsidRDefault="00CD73CC" w:rsidP="00B01B7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Підготувала: методист</w:t>
      </w:r>
    </w:p>
    <w:p w:rsidR="00CD73CC" w:rsidRPr="00442101" w:rsidRDefault="00CD73CC" w:rsidP="00B01B7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худ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ожньо-естетичного циклу Побережна</w:t>
      </w: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І.В.</w:t>
      </w:r>
    </w:p>
    <w:p w:rsidR="00CD73CC" w:rsidRPr="00442101" w:rsidRDefault="00CD73CC" w:rsidP="000B46C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серпень 201</w:t>
      </w:r>
      <w:r w:rsidRPr="00B01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р.</w:t>
      </w:r>
    </w:p>
    <w:p w:rsidR="00CD73CC" w:rsidRPr="00001C2B" w:rsidRDefault="00CD73CC" w:rsidP="000B46C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м. Вінниця</w:t>
      </w:r>
      <w:bookmarkStart w:id="0" w:name="_GoBack"/>
      <w:bookmarkEnd w:id="0"/>
    </w:p>
    <w:p w:rsidR="00CD73CC" w:rsidRDefault="00CD73CC" w:rsidP="000B46C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E4FF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Методичні рекомендації щодо організації навчально-виховного процесу у 4-х класах загальноосвітніх навчальних закладів</w:t>
      </w:r>
    </w:p>
    <w:p w:rsidR="00CD73CC" w:rsidRPr="000937FD" w:rsidRDefault="00CD73CC" w:rsidP="000937F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37FD">
        <w:rPr>
          <w:rFonts w:ascii="Times New Roman" w:hAnsi="Times New Roman" w:cs="Times New Roman"/>
          <w:sz w:val="28"/>
          <w:szCs w:val="28"/>
        </w:rPr>
        <w:t>У процесі виховання почуттів і творчого розвитку особистості урок образотворчого мистецтва в загальноосвітній школі відіграє незамінну роль. Він здатний увести учня у світ творчості, прилучити його до скарбів художньої культури, надати можливість відчути радість від власної творчості.</w:t>
      </w:r>
    </w:p>
    <w:p w:rsidR="00CD73CC" w:rsidRPr="000937FD" w:rsidRDefault="00CD73CC" w:rsidP="000937F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37FD">
        <w:rPr>
          <w:rFonts w:ascii="Times New Roman" w:hAnsi="Times New Roman" w:cs="Times New Roman"/>
          <w:sz w:val="28"/>
          <w:szCs w:val="28"/>
        </w:rPr>
        <w:t>Загальною метою образотворчої освіти є розвиток у дітей високих естетичних ідеалів на основі особистісно-ціннісного ставлення до реального світу та творів мистецтва, здатності до сприймання, розуміння і створення художніх образів, формування потреб і здібностей до творчої самореалізації у процесі художнього осмислення світу.</w:t>
      </w:r>
    </w:p>
    <w:p w:rsidR="00CD73CC" w:rsidRDefault="00CD73CC" w:rsidP="00660EDA">
      <w:pPr>
        <w:pStyle w:val="Style5"/>
        <w:widowControl/>
        <w:spacing w:line="240" w:lineRule="auto"/>
        <w:ind w:left="-284" w:firstLine="568"/>
        <w:rPr>
          <w:rFonts w:ascii="Times New Roman" w:hAnsi="Times New Roman" w:cs="Times New Roman"/>
          <w:sz w:val="28"/>
          <w:szCs w:val="28"/>
          <w:lang w:val="uk-UA"/>
        </w:rPr>
      </w:pPr>
      <w:r w:rsidRPr="000937FD">
        <w:rPr>
          <w:rFonts w:ascii="Times New Roman" w:hAnsi="Times New Roman" w:cs="Times New Roman"/>
          <w:sz w:val="28"/>
          <w:szCs w:val="28"/>
        </w:rPr>
        <w:t xml:space="preserve">Головним завданням курсу «Образотворче мистецтво» є формування у молодших школярів культури почуттів, основ </w:t>
      </w:r>
      <w:r w:rsidRPr="000937FD">
        <w:rPr>
          <w:rFonts w:ascii="Times New Roman" w:hAnsi="Times New Roman" w:cs="Times New Roman"/>
          <w:b/>
          <w:bCs/>
          <w:sz w:val="28"/>
          <w:szCs w:val="28"/>
        </w:rPr>
        <w:t xml:space="preserve">національної </w:t>
      </w:r>
      <w:r w:rsidRPr="000937FD">
        <w:rPr>
          <w:rFonts w:ascii="Times New Roman" w:hAnsi="Times New Roman" w:cs="Times New Roman"/>
          <w:sz w:val="28"/>
          <w:szCs w:val="28"/>
        </w:rPr>
        <w:t>та громадянської свідомості.</w:t>
      </w:r>
    </w:p>
    <w:p w:rsidR="00CD73CC" w:rsidRPr="00CE4FF3" w:rsidRDefault="00CD73CC" w:rsidP="00660EDA">
      <w:pPr>
        <w:pStyle w:val="Style5"/>
        <w:widowControl/>
        <w:spacing w:line="240" w:lineRule="auto"/>
        <w:ind w:left="-284" w:firstLine="568"/>
        <w:rPr>
          <w:rStyle w:val="FontStyle54"/>
          <w:sz w:val="28"/>
          <w:szCs w:val="28"/>
          <w:lang w:val="uk-UA" w:eastAsia="uk-UA"/>
        </w:rPr>
      </w:pPr>
      <w:r w:rsidRPr="00660EDA">
        <w:rPr>
          <w:rStyle w:val="FontStyle54"/>
          <w:sz w:val="28"/>
          <w:szCs w:val="28"/>
          <w:lang w:val="uk-UA" w:eastAsia="uk-UA"/>
        </w:rPr>
        <w:t xml:space="preserve"> </w:t>
      </w:r>
      <w:r w:rsidRPr="00CE4FF3">
        <w:rPr>
          <w:rStyle w:val="FontStyle54"/>
          <w:sz w:val="28"/>
          <w:szCs w:val="28"/>
          <w:lang w:val="uk-UA" w:eastAsia="uk-UA"/>
        </w:rPr>
        <w:t>Організація навчання у</w:t>
      </w:r>
      <w:r>
        <w:rPr>
          <w:rStyle w:val="FontStyle54"/>
          <w:sz w:val="28"/>
          <w:szCs w:val="28"/>
          <w:lang w:eastAsia="uk-UA"/>
        </w:rPr>
        <w:t xml:space="preserve"> 1</w:t>
      </w:r>
      <w:r>
        <w:rPr>
          <w:rStyle w:val="FontStyle54"/>
          <w:sz w:val="28"/>
          <w:szCs w:val="28"/>
          <w:lang w:val="uk-UA" w:eastAsia="uk-UA"/>
        </w:rPr>
        <w:t xml:space="preserve"> - 4</w:t>
      </w:r>
      <w:r w:rsidRPr="00CE4FF3">
        <w:rPr>
          <w:rStyle w:val="FontStyle54"/>
          <w:sz w:val="28"/>
          <w:szCs w:val="28"/>
          <w:lang w:val="uk-UA" w:eastAsia="uk-UA"/>
        </w:rPr>
        <w:t xml:space="preserve"> класах у</w:t>
      </w:r>
      <w:r>
        <w:rPr>
          <w:rStyle w:val="FontStyle54"/>
          <w:sz w:val="28"/>
          <w:szCs w:val="28"/>
          <w:lang w:eastAsia="uk-UA"/>
        </w:rPr>
        <w:t xml:space="preserve"> 201</w:t>
      </w:r>
      <w:r>
        <w:rPr>
          <w:rStyle w:val="FontStyle54"/>
          <w:sz w:val="28"/>
          <w:szCs w:val="28"/>
          <w:lang w:val="uk-UA" w:eastAsia="uk-UA"/>
        </w:rPr>
        <w:t>5</w:t>
      </w:r>
      <w:r>
        <w:rPr>
          <w:rStyle w:val="FontStyle54"/>
          <w:sz w:val="28"/>
          <w:szCs w:val="28"/>
          <w:lang w:eastAsia="uk-UA"/>
        </w:rPr>
        <w:t>/201</w:t>
      </w:r>
      <w:r>
        <w:rPr>
          <w:rStyle w:val="FontStyle54"/>
          <w:sz w:val="28"/>
          <w:szCs w:val="28"/>
          <w:lang w:val="uk-UA" w:eastAsia="uk-UA"/>
        </w:rPr>
        <w:t>6</w:t>
      </w:r>
      <w:r w:rsidRPr="00CE4FF3">
        <w:rPr>
          <w:rStyle w:val="FontStyle54"/>
          <w:sz w:val="28"/>
          <w:szCs w:val="28"/>
          <w:lang w:val="uk-UA" w:eastAsia="uk-UA"/>
        </w:rPr>
        <w:t xml:space="preserve"> навчальному році здійснюватиметься за навчальними програмами, розробленими відповідно до Державного стандарту початкової загальної освіти та затвердженими наказом Міністерства від</w:t>
      </w:r>
      <w:r w:rsidRPr="00CE4FF3">
        <w:rPr>
          <w:rStyle w:val="FontStyle54"/>
          <w:sz w:val="28"/>
          <w:szCs w:val="28"/>
          <w:lang w:eastAsia="uk-UA"/>
        </w:rPr>
        <w:t xml:space="preserve"> 12.09.2011 № 1050</w:t>
      </w:r>
      <w:r w:rsidRPr="00CE4FF3">
        <w:rPr>
          <w:rStyle w:val="FontStyle54"/>
          <w:sz w:val="28"/>
          <w:szCs w:val="28"/>
          <w:lang w:val="uk-UA" w:eastAsia="uk-UA"/>
        </w:rPr>
        <w:t xml:space="preserve"> «Про навчальні програми для</w:t>
      </w:r>
      <w:r w:rsidRPr="00CE4FF3">
        <w:rPr>
          <w:rStyle w:val="FontStyle54"/>
          <w:sz w:val="28"/>
          <w:szCs w:val="28"/>
          <w:lang w:eastAsia="uk-UA"/>
        </w:rPr>
        <w:t xml:space="preserve"> 1-4</w:t>
      </w:r>
      <w:r w:rsidRPr="00CE4FF3">
        <w:rPr>
          <w:rStyle w:val="FontStyle54"/>
          <w:sz w:val="28"/>
          <w:szCs w:val="28"/>
          <w:lang w:val="uk-UA" w:eastAsia="uk-UA"/>
        </w:rPr>
        <w:t xml:space="preserve"> класів загальноосвітніх навчальних закладів», а саме:</w:t>
      </w:r>
    </w:p>
    <w:p w:rsidR="00CD73CC" w:rsidRPr="00CE4FF3" w:rsidRDefault="00CD73CC" w:rsidP="00660EDA">
      <w:pPr>
        <w:pStyle w:val="Style5"/>
        <w:widowControl/>
        <w:spacing w:line="240" w:lineRule="auto"/>
        <w:ind w:left="-284" w:firstLine="568"/>
        <w:rPr>
          <w:rStyle w:val="FontStyle54"/>
          <w:b/>
          <w:bCs/>
          <w:i/>
          <w:iCs/>
          <w:sz w:val="28"/>
          <w:szCs w:val="28"/>
          <w:lang w:eastAsia="uk-UA"/>
        </w:rPr>
      </w:pPr>
      <w:r w:rsidRPr="00CE4FF3">
        <w:rPr>
          <w:rStyle w:val="FontStyle54"/>
          <w:b/>
          <w:bCs/>
          <w:i/>
          <w:iCs/>
          <w:sz w:val="28"/>
          <w:szCs w:val="28"/>
          <w:lang w:val="uk-UA" w:eastAsia="uk-UA"/>
        </w:rPr>
        <w:t>Навчальні програми для загальноосвітніх навчальних закладів з навчанням українською мовою.</w:t>
      </w:r>
      <w:r w:rsidRPr="00CE4FF3">
        <w:rPr>
          <w:rStyle w:val="FontStyle54"/>
          <w:b/>
          <w:bCs/>
          <w:i/>
          <w:iCs/>
          <w:sz w:val="28"/>
          <w:szCs w:val="28"/>
          <w:lang w:eastAsia="uk-UA"/>
        </w:rPr>
        <w:t xml:space="preserve"> 1-4</w:t>
      </w:r>
      <w:r w:rsidRPr="00CE4FF3">
        <w:rPr>
          <w:rStyle w:val="FontStyle54"/>
          <w:b/>
          <w:bCs/>
          <w:i/>
          <w:iCs/>
          <w:sz w:val="28"/>
          <w:szCs w:val="28"/>
          <w:lang w:val="uk-UA" w:eastAsia="uk-UA"/>
        </w:rPr>
        <w:t xml:space="preserve"> класи.</w:t>
      </w:r>
      <w:r w:rsidRPr="00CE4FF3">
        <w:rPr>
          <w:rStyle w:val="FontStyle54"/>
          <w:b/>
          <w:bCs/>
          <w:i/>
          <w:iCs/>
          <w:sz w:val="28"/>
          <w:szCs w:val="28"/>
          <w:lang w:eastAsia="uk-UA"/>
        </w:rPr>
        <w:t xml:space="preserve"> -</w:t>
      </w:r>
      <w:r w:rsidRPr="00CE4FF3">
        <w:rPr>
          <w:rStyle w:val="FontStyle54"/>
          <w:b/>
          <w:bCs/>
          <w:i/>
          <w:iCs/>
          <w:sz w:val="28"/>
          <w:szCs w:val="28"/>
          <w:lang w:val="uk-UA" w:eastAsia="uk-UA"/>
        </w:rPr>
        <w:t xml:space="preserve"> К.: Видавничий дім «Освіта»,</w:t>
      </w:r>
      <w:r w:rsidRPr="00CE4FF3">
        <w:rPr>
          <w:rStyle w:val="FontStyle54"/>
          <w:b/>
          <w:bCs/>
          <w:i/>
          <w:iCs/>
          <w:sz w:val="28"/>
          <w:szCs w:val="28"/>
          <w:lang w:eastAsia="uk-UA"/>
        </w:rPr>
        <w:t xml:space="preserve"> 2012;</w:t>
      </w:r>
    </w:p>
    <w:p w:rsidR="00CD73CC" w:rsidRPr="00CE4FF3" w:rsidRDefault="00CD73CC" w:rsidP="00660EDA">
      <w:pPr>
        <w:pStyle w:val="Style5"/>
        <w:widowControl/>
        <w:spacing w:line="240" w:lineRule="auto"/>
        <w:ind w:left="-284" w:firstLine="568"/>
        <w:rPr>
          <w:rStyle w:val="FontStyle54"/>
          <w:b/>
          <w:bCs/>
          <w:i/>
          <w:iCs/>
          <w:sz w:val="28"/>
          <w:szCs w:val="28"/>
        </w:rPr>
      </w:pPr>
      <w:r w:rsidRPr="00CE4FF3">
        <w:rPr>
          <w:rStyle w:val="FontStyle54"/>
          <w:b/>
          <w:bCs/>
          <w:i/>
          <w:iCs/>
          <w:sz w:val="28"/>
          <w:szCs w:val="28"/>
        </w:rPr>
        <w:t>Учебные программы</w:t>
      </w:r>
      <w:r w:rsidRPr="00CE4FF3">
        <w:rPr>
          <w:rStyle w:val="FontStyle54"/>
          <w:b/>
          <w:bCs/>
          <w:i/>
          <w:iCs/>
          <w:sz w:val="28"/>
          <w:szCs w:val="28"/>
          <w:lang w:val="uk-UA"/>
        </w:rPr>
        <w:t xml:space="preserve"> для</w:t>
      </w:r>
      <w:r w:rsidRPr="00CE4FF3">
        <w:rPr>
          <w:rStyle w:val="FontStyle54"/>
          <w:b/>
          <w:bCs/>
          <w:i/>
          <w:iCs/>
          <w:sz w:val="28"/>
          <w:szCs w:val="28"/>
        </w:rPr>
        <w:t xml:space="preserve"> общеобразовательных учебных</w:t>
      </w:r>
      <w:r w:rsidRPr="00CE4FF3">
        <w:rPr>
          <w:rStyle w:val="FontStyle54"/>
          <w:b/>
          <w:bCs/>
          <w:i/>
          <w:iCs/>
          <w:sz w:val="28"/>
          <w:szCs w:val="28"/>
          <w:lang w:val="uk-UA"/>
        </w:rPr>
        <w:t xml:space="preserve"> заведений</w:t>
      </w:r>
      <w:r w:rsidRPr="00CE4FF3">
        <w:rPr>
          <w:rStyle w:val="FontStyle54"/>
          <w:b/>
          <w:bCs/>
          <w:i/>
          <w:iCs/>
          <w:sz w:val="28"/>
          <w:szCs w:val="28"/>
        </w:rPr>
        <w:t xml:space="preserve"> с обучением на русском языке. 1-4 классы. - К.:</w:t>
      </w:r>
      <w:r w:rsidRPr="00CE4FF3">
        <w:rPr>
          <w:rStyle w:val="FontStyle54"/>
          <w:b/>
          <w:bCs/>
          <w:i/>
          <w:iCs/>
          <w:sz w:val="28"/>
          <w:szCs w:val="28"/>
          <w:lang w:val="uk-UA"/>
        </w:rPr>
        <w:t xml:space="preserve"> Видавничий дім «Освіта»,</w:t>
      </w:r>
      <w:r w:rsidRPr="00CE4FF3">
        <w:rPr>
          <w:rStyle w:val="FontStyle54"/>
          <w:b/>
          <w:bCs/>
          <w:i/>
          <w:iCs/>
          <w:sz w:val="28"/>
          <w:szCs w:val="28"/>
        </w:rPr>
        <w:t xml:space="preserve"> 2012.</w:t>
      </w:r>
    </w:p>
    <w:p w:rsidR="00CD73CC" w:rsidRPr="00CE4FF3" w:rsidRDefault="00CD73CC" w:rsidP="00660EDA">
      <w:pPr>
        <w:pStyle w:val="Style5"/>
        <w:widowControl/>
        <w:spacing w:line="240" w:lineRule="auto"/>
        <w:ind w:left="-284" w:firstLine="568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E4FF3">
        <w:rPr>
          <w:rStyle w:val="FontStyle54"/>
          <w:sz w:val="28"/>
          <w:szCs w:val="28"/>
          <w:lang w:val="uk-UA" w:eastAsia="uk-UA"/>
        </w:rPr>
        <w:t>Відповідно до наказу Міністерства від</w:t>
      </w:r>
      <w:r w:rsidRPr="00CE4FF3">
        <w:rPr>
          <w:rStyle w:val="FontStyle54"/>
          <w:sz w:val="28"/>
          <w:szCs w:val="28"/>
          <w:lang w:eastAsia="uk-UA"/>
        </w:rPr>
        <w:t xml:space="preserve"> 22.04. 2014 № 500</w:t>
      </w:r>
      <w:r w:rsidRPr="00CE4FF3">
        <w:rPr>
          <w:rStyle w:val="FontStyle54"/>
          <w:sz w:val="28"/>
          <w:szCs w:val="28"/>
          <w:lang w:val="uk-UA" w:eastAsia="uk-UA"/>
        </w:rPr>
        <w:t xml:space="preserve"> «Про проведення експертизи та громадського обговорення типових навчальних планів та навчальних програм для дошкільних та загальноосвітніх навчальних закладів» відкореговано державні вимоги до рівня загальноосвітньої підготовки учнів початкових класів.</w:t>
      </w:r>
    </w:p>
    <w:p w:rsidR="00CD73CC" w:rsidRPr="00CE4FF3" w:rsidRDefault="00CD73CC" w:rsidP="00660EDA">
      <w:pPr>
        <w:pStyle w:val="Style5"/>
        <w:widowControl/>
        <w:spacing w:line="240" w:lineRule="auto"/>
        <w:ind w:left="-284" w:firstLine="568"/>
        <w:rPr>
          <w:rStyle w:val="FontStyle54"/>
          <w:b/>
          <w:bCs/>
          <w:i/>
          <w:iCs/>
          <w:sz w:val="28"/>
          <w:szCs w:val="28"/>
          <w:lang w:eastAsia="uk-UA"/>
        </w:rPr>
      </w:pPr>
      <w:r w:rsidRPr="00CE4FF3">
        <w:rPr>
          <w:rStyle w:val="FontStyle54"/>
          <w:b/>
          <w:bCs/>
          <w:i/>
          <w:iCs/>
          <w:sz w:val="28"/>
          <w:szCs w:val="28"/>
          <w:lang w:val="uk-UA" w:eastAsia="uk-UA"/>
        </w:rPr>
        <w:t xml:space="preserve">Вивчення навчальних предметів у </w:t>
      </w:r>
      <w:r w:rsidRPr="00CE4FF3">
        <w:rPr>
          <w:rStyle w:val="FontStyle55"/>
          <w:i/>
          <w:iCs/>
          <w:sz w:val="28"/>
          <w:szCs w:val="28"/>
          <w:lang w:val="uk-UA" w:eastAsia="uk-UA"/>
        </w:rPr>
        <w:t xml:space="preserve">1-4 </w:t>
      </w:r>
      <w:r w:rsidRPr="00CE4FF3">
        <w:rPr>
          <w:rStyle w:val="FontStyle54"/>
          <w:b/>
          <w:bCs/>
          <w:i/>
          <w:iCs/>
          <w:sz w:val="28"/>
          <w:szCs w:val="28"/>
          <w:lang w:val="uk-UA" w:eastAsia="uk-UA"/>
        </w:rPr>
        <w:t>класах загальноосв</w:t>
      </w:r>
      <w:r>
        <w:rPr>
          <w:rStyle w:val="FontStyle54"/>
          <w:b/>
          <w:bCs/>
          <w:i/>
          <w:iCs/>
          <w:sz w:val="28"/>
          <w:szCs w:val="28"/>
          <w:lang w:val="uk-UA" w:eastAsia="uk-UA"/>
        </w:rPr>
        <w:t>ітніх навчальних закладів у 2015/2016</w:t>
      </w:r>
      <w:r w:rsidRPr="00CE4FF3">
        <w:rPr>
          <w:rStyle w:val="FontStyle54"/>
          <w:b/>
          <w:bCs/>
          <w:i/>
          <w:iCs/>
          <w:sz w:val="28"/>
          <w:szCs w:val="28"/>
          <w:lang w:val="uk-UA" w:eastAsia="uk-UA"/>
        </w:rPr>
        <w:t xml:space="preserve"> навчальному році здійснюватиметься за підручниками та навчальними посібниками, зазначеними</w:t>
      </w:r>
      <w:r w:rsidRPr="00CE4FF3">
        <w:rPr>
          <w:rStyle w:val="FontStyle54"/>
          <w:sz w:val="28"/>
          <w:szCs w:val="28"/>
          <w:lang w:val="uk-UA" w:eastAsia="uk-UA"/>
        </w:rPr>
        <w:t xml:space="preserve"> </w:t>
      </w:r>
      <w:r w:rsidRPr="00CE4FF3">
        <w:rPr>
          <w:rStyle w:val="FontStyle54"/>
          <w:b/>
          <w:bCs/>
          <w:i/>
          <w:iCs/>
          <w:sz w:val="28"/>
          <w:szCs w:val="28"/>
          <w:lang w:val="uk-UA" w:eastAsia="uk-UA"/>
        </w:rPr>
        <w:t>у Переліку навчальних програм, підручників і навчально-методичних посібників, рекомендованих для використання в початкових класах загальноосв</w:t>
      </w:r>
      <w:r>
        <w:rPr>
          <w:rStyle w:val="FontStyle54"/>
          <w:b/>
          <w:bCs/>
          <w:i/>
          <w:iCs/>
          <w:sz w:val="28"/>
          <w:szCs w:val="28"/>
          <w:lang w:val="uk-UA" w:eastAsia="uk-UA"/>
        </w:rPr>
        <w:t>ітніх навчальних закладів у 2015/2016</w:t>
      </w:r>
      <w:r w:rsidRPr="00CE4FF3">
        <w:rPr>
          <w:rStyle w:val="FontStyle54"/>
          <w:b/>
          <w:bCs/>
          <w:i/>
          <w:iCs/>
          <w:sz w:val="28"/>
          <w:szCs w:val="28"/>
          <w:lang w:val="uk-UA" w:eastAsia="uk-UA"/>
        </w:rPr>
        <w:t xml:space="preserve"> навчальному році, які розміщені на сайтах Міністерства освіти і науки</w:t>
      </w:r>
      <w:r w:rsidRPr="00CE4FF3">
        <w:rPr>
          <w:rStyle w:val="FontStyle54"/>
          <w:b/>
          <w:bCs/>
          <w:i/>
          <w:iCs/>
          <w:sz w:val="28"/>
          <w:szCs w:val="28"/>
          <w:lang w:eastAsia="uk-UA"/>
        </w:rPr>
        <w:t xml:space="preserve"> (</w:t>
      </w:r>
      <w:hyperlink r:id="rId8" w:history="1">
        <w:r w:rsidRPr="00CE4FF3">
          <w:rPr>
            <w:rStyle w:val="a3"/>
            <w:b/>
            <w:bCs/>
            <w:sz w:val="28"/>
            <w:szCs w:val="28"/>
            <w:lang w:val="en-US" w:eastAsia="uk-UA"/>
          </w:rPr>
          <w:t>www</w:t>
        </w:r>
        <w:r w:rsidRPr="00CE4FF3">
          <w:rPr>
            <w:rStyle w:val="a3"/>
            <w:b/>
            <w:bCs/>
            <w:sz w:val="28"/>
            <w:szCs w:val="28"/>
            <w:lang w:eastAsia="uk-UA"/>
          </w:rPr>
          <w:t>.</w:t>
        </w:r>
        <w:r w:rsidRPr="00CE4FF3">
          <w:rPr>
            <w:rStyle w:val="a3"/>
            <w:b/>
            <w:bCs/>
            <w:sz w:val="28"/>
            <w:szCs w:val="28"/>
            <w:lang w:val="en-US" w:eastAsia="uk-UA"/>
          </w:rPr>
          <w:t>mon</w:t>
        </w:r>
        <w:r w:rsidRPr="00CE4FF3">
          <w:rPr>
            <w:rStyle w:val="a3"/>
            <w:b/>
            <w:bCs/>
            <w:sz w:val="28"/>
            <w:szCs w:val="28"/>
            <w:lang w:eastAsia="uk-UA"/>
          </w:rPr>
          <w:t>.</w:t>
        </w:r>
        <w:r w:rsidRPr="00CE4FF3">
          <w:rPr>
            <w:rStyle w:val="a3"/>
            <w:b/>
            <w:bCs/>
            <w:sz w:val="28"/>
            <w:szCs w:val="28"/>
            <w:lang w:val="en-US" w:eastAsia="uk-UA"/>
          </w:rPr>
          <w:t>gov</w:t>
        </w:r>
        <w:r w:rsidRPr="00CE4FF3">
          <w:rPr>
            <w:rStyle w:val="a3"/>
            <w:b/>
            <w:bCs/>
            <w:sz w:val="28"/>
            <w:szCs w:val="28"/>
            <w:lang w:eastAsia="uk-UA"/>
          </w:rPr>
          <w:t>.</w:t>
        </w:r>
        <w:r w:rsidRPr="00CE4FF3">
          <w:rPr>
            <w:rStyle w:val="a3"/>
            <w:b/>
            <w:bCs/>
            <w:sz w:val="28"/>
            <w:szCs w:val="28"/>
            <w:lang w:val="en-US" w:eastAsia="uk-UA"/>
          </w:rPr>
          <w:t>ua</w:t>
        </w:r>
      </w:hyperlink>
      <w:r w:rsidRPr="00CE4FF3">
        <w:rPr>
          <w:rStyle w:val="FontStyle54"/>
          <w:b/>
          <w:bCs/>
          <w:i/>
          <w:iCs/>
          <w:sz w:val="28"/>
          <w:szCs w:val="28"/>
          <w:lang w:eastAsia="uk-UA"/>
        </w:rPr>
        <w:t>)</w:t>
      </w:r>
      <w:r w:rsidRPr="00CE4FF3">
        <w:rPr>
          <w:rStyle w:val="FontStyle54"/>
          <w:b/>
          <w:bCs/>
          <w:i/>
          <w:iCs/>
          <w:sz w:val="28"/>
          <w:szCs w:val="28"/>
          <w:lang w:val="uk-UA" w:eastAsia="uk-UA"/>
        </w:rPr>
        <w:t xml:space="preserve"> та Інституту інноваційних технологій і змісту освіти</w:t>
      </w:r>
      <w:r w:rsidRPr="00CE4FF3">
        <w:rPr>
          <w:rStyle w:val="FontStyle54"/>
          <w:b/>
          <w:bCs/>
          <w:i/>
          <w:iCs/>
          <w:sz w:val="28"/>
          <w:szCs w:val="28"/>
          <w:lang w:eastAsia="uk-UA"/>
        </w:rPr>
        <w:t xml:space="preserve"> (</w:t>
      </w:r>
      <w:hyperlink r:id="rId9" w:history="1">
        <w:r w:rsidRPr="00CE4FF3">
          <w:rPr>
            <w:rStyle w:val="a3"/>
            <w:b/>
            <w:bCs/>
            <w:sz w:val="28"/>
            <w:szCs w:val="28"/>
            <w:lang w:val="en-US" w:eastAsia="uk-UA"/>
          </w:rPr>
          <w:t>www</w:t>
        </w:r>
        <w:r w:rsidRPr="00CE4FF3">
          <w:rPr>
            <w:rStyle w:val="a3"/>
            <w:b/>
            <w:bCs/>
            <w:sz w:val="28"/>
            <w:szCs w:val="28"/>
            <w:lang w:eastAsia="uk-UA"/>
          </w:rPr>
          <w:t>.</w:t>
        </w:r>
        <w:r w:rsidRPr="00CE4FF3">
          <w:rPr>
            <w:rStyle w:val="a3"/>
            <w:b/>
            <w:bCs/>
            <w:sz w:val="28"/>
            <w:szCs w:val="28"/>
            <w:lang w:val="en-US" w:eastAsia="uk-UA"/>
          </w:rPr>
          <w:t>iitzo</w:t>
        </w:r>
        <w:r w:rsidRPr="00CE4FF3">
          <w:rPr>
            <w:rStyle w:val="a3"/>
            <w:b/>
            <w:bCs/>
            <w:sz w:val="28"/>
            <w:szCs w:val="28"/>
            <w:lang w:eastAsia="uk-UA"/>
          </w:rPr>
          <w:t>.</w:t>
        </w:r>
        <w:r w:rsidRPr="00CE4FF3">
          <w:rPr>
            <w:rStyle w:val="a3"/>
            <w:b/>
            <w:bCs/>
            <w:sz w:val="28"/>
            <w:szCs w:val="28"/>
            <w:lang w:val="en-US" w:eastAsia="uk-UA"/>
          </w:rPr>
          <w:t>gov</w:t>
        </w:r>
        <w:r w:rsidRPr="00CE4FF3">
          <w:rPr>
            <w:rStyle w:val="a3"/>
            <w:b/>
            <w:bCs/>
            <w:sz w:val="28"/>
            <w:szCs w:val="28"/>
            <w:lang w:eastAsia="uk-UA"/>
          </w:rPr>
          <w:t>.</w:t>
        </w:r>
        <w:r w:rsidRPr="00CE4FF3">
          <w:rPr>
            <w:rStyle w:val="a3"/>
            <w:b/>
            <w:bCs/>
            <w:sz w:val="28"/>
            <w:szCs w:val="28"/>
            <w:lang w:val="en-US" w:eastAsia="uk-UA"/>
          </w:rPr>
          <w:t>ua</w:t>
        </w:r>
      </w:hyperlink>
      <w:r w:rsidRPr="00CE4FF3">
        <w:rPr>
          <w:rStyle w:val="FontStyle54"/>
          <w:b/>
          <w:bCs/>
          <w:i/>
          <w:iCs/>
          <w:sz w:val="28"/>
          <w:szCs w:val="28"/>
          <w:lang w:eastAsia="uk-UA"/>
        </w:rPr>
        <w:t>).</w:t>
      </w:r>
    </w:p>
    <w:p w:rsidR="00CD73CC" w:rsidRPr="00660EDA" w:rsidRDefault="00CD73CC" w:rsidP="00660EDA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73CC" w:rsidRPr="00660EDA" w:rsidRDefault="00CD73CC" w:rsidP="000937FD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3CC" w:rsidRDefault="00CD73CC" w:rsidP="000937FD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7FD">
        <w:rPr>
          <w:rFonts w:ascii="Times New Roman" w:hAnsi="Times New Roman" w:cs="Times New Roman"/>
          <w:sz w:val="28"/>
          <w:szCs w:val="28"/>
        </w:rPr>
        <w:lastRenderedPageBreak/>
        <w:t xml:space="preserve">Вивчення мистецьких дисциплін </w:t>
      </w:r>
      <w:r w:rsidRPr="00A3546D">
        <w:rPr>
          <w:rStyle w:val="FontStyle54"/>
          <w:sz w:val="28"/>
          <w:szCs w:val="28"/>
          <w:lang w:val="uk-UA" w:eastAsia="uk-UA"/>
        </w:rPr>
        <w:t>у 2015/2016 навчальному році</w:t>
      </w:r>
      <w:r w:rsidRPr="000937FD">
        <w:rPr>
          <w:rFonts w:ascii="Times New Roman" w:hAnsi="Times New Roman" w:cs="Times New Roman"/>
          <w:sz w:val="28"/>
          <w:szCs w:val="28"/>
        </w:rPr>
        <w:t xml:space="preserve"> у початкових класах здійснюватиметься за навчальними програмами, затвердженими МОНУ (наказ від 12.09.2011 № 1050): </w:t>
      </w:r>
    </w:p>
    <w:p w:rsidR="00CD73CC" w:rsidRPr="008F7624" w:rsidRDefault="00CD73CC" w:rsidP="000937FD">
      <w:pPr>
        <w:ind w:left="-284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F762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«Образотворче мистецтво» авт. Шмагало Р.Т. Марчук Ж.С., Вачкова І.Б., Чорний О. В., Гнатюк М. В. ;</w:t>
      </w:r>
    </w:p>
    <w:p w:rsidR="00CD73CC" w:rsidRPr="00A3546D" w:rsidRDefault="00CD73CC" w:rsidP="000937FD">
      <w:pPr>
        <w:ind w:left="-284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54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«Мистецтво» авт. Масол Л.М., Гайдамака О.В., Очеретяна Н.В., Дмитренко О. М.</w:t>
      </w:r>
    </w:p>
    <w:p w:rsidR="00CD73CC" w:rsidRPr="000937FD" w:rsidRDefault="00CD73CC" w:rsidP="000937F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37FD">
        <w:rPr>
          <w:rFonts w:ascii="Times New Roman" w:hAnsi="Times New Roman" w:cs="Times New Roman"/>
          <w:sz w:val="28"/>
          <w:szCs w:val="28"/>
        </w:rPr>
        <w:t xml:space="preserve">Робочі навчальні плани на 2015/2016 навчальний рік для початкової школи (1-4 класи) складаються – за Типовими навчальними планами початкової школи, затвердженими наказом МОНмолодьспорту України від 10.06.2011 № 572, із змінами згідно з наказом Міністерства освіти і науки України від 16.04.2014 № 460; </w:t>
      </w:r>
    </w:p>
    <w:p w:rsidR="00CD73CC" w:rsidRPr="000937FD" w:rsidRDefault="00CD73CC" w:rsidP="000937F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37FD">
        <w:rPr>
          <w:rFonts w:ascii="Times New Roman" w:hAnsi="Times New Roman" w:cs="Times New Roman"/>
          <w:sz w:val="28"/>
          <w:szCs w:val="28"/>
        </w:rPr>
        <w:t>- для спеціалізованих шкіл з поглибленим вивченням предметів художньо-естетичного циклу – за Типовими навчальними планами початкової школи, затвердженими наказом МОНмолодьспорту України від 10.06.2011 № 572, із змінами згідно з наказом МОН України від 16.04.2014 № 460 (додатки 6-7).</w:t>
      </w:r>
    </w:p>
    <w:p w:rsidR="00CD73CC" w:rsidRPr="004A752B" w:rsidRDefault="00CD73CC" w:rsidP="004A752B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7FD">
        <w:rPr>
          <w:rFonts w:ascii="Times New Roman" w:hAnsi="Times New Roman" w:cs="Times New Roman"/>
          <w:sz w:val="28"/>
          <w:szCs w:val="28"/>
        </w:rPr>
        <w:t xml:space="preserve">Під час оцінювання навчальних досягнень учнів початкової школи передбачено користуватися наказами Міністерства освіти і науки України від 20.08.2008 р. №755 «Про затвердження критеріїв оцінювання навчальних досягнень учнів початкової школи», від 21.08.2013 №1222 «Про затвердження орієнтовних вимог оцінювання навчальних досягнень учнів із базових дисциплін у системі загальної середньої освіти» та «Інструктивно-методичними матеріалами щодо контролю та оцінювання навчальних досягнень учнів початкових класів загальноосвітніх навчальних закладів» від 28.01.2014 № 1/9-74. </w:t>
      </w:r>
    </w:p>
    <w:p w:rsidR="00CD73CC" w:rsidRDefault="00CD73CC" w:rsidP="004A752B">
      <w:pPr>
        <w:pStyle w:val="Style5"/>
        <w:widowControl/>
        <w:spacing w:line="240" w:lineRule="auto"/>
        <w:ind w:left="-284" w:firstLine="426"/>
        <w:rPr>
          <w:rStyle w:val="FontStyle54"/>
          <w:sz w:val="28"/>
          <w:szCs w:val="28"/>
          <w:lang w:val="uk-UA" w:eastAsia="uk-UA"/>
        </w:rPr>
      </w:pPr>
      <w:r w:rsidRPr="00CE4FF3">
        <w:rPr>
          <w:rStyle w:val="FontStyle54"/>
          <w:sz w:val="28"/>
          <w:szCs w:val="28"/>
          <w:lang w:val="uk-UA" w:eastAsia="uk-UA"/>
        </w:rPr>
        <w:t xml:space="preserve">У процесі виховання почуттів і творчого розвитку особистості урок </w:t>
      </w:r>
      <w:r w:rsidRPr="00CE4FF3">
        <w:rPr>
          <w:rStyle w:val="FontStyle55"/>
          <w:sz w:val="28"/>
          <w:szCs w:val="28"/>
          <w:lang w:val="uk-UA" w:eastAsia="uk-UA"/>
        </w:rPr>
        <w:t xml:space="preserve">образотворчого мистецтва </w:t>
      </w:r>
      <w:r w:rsidRPr="00CE4FF3">
        <w:rPr>
          <w:rStyle w:val="FontStyle54"/>
          <w:sz w:val="28"/>
          <w:szCs w:val="28"/>
          <w:lang w:val="uk-UA" w:eastAsia="uk-UA"/>
        </w:rPr>
        <w:t xml:space="preserve">в загальноосвітній школі відіграє незамінну роль. Він здатний увести учня у світ творчості, прилучити його до скарбів художньої культури, відчути радість від власної творчості. </w:t>
      </w:r>
      <w:r>
        <w:rPr>
          <w:rStyle w:val="FontStyle54"/>
          <w:sz w:val="28"/>
          <w:szCs w:val="28"/>
          <w:lang w:val="uk-UA" w:eastAsia="uk-UA"/>
        </w:rPr>
        <w:t>О</w:t>
      </w:r>
      <w:r w:rsidRPr="00E47A5E">
        <w:rPr>
          <w:rStyle w:val="FontStyle54"/>
          <w:sz w:val="28"/>
          <w:szCs w:val="28"/>
          <w:lang w:val="uk-UA" w:eastAsia="uk-UA"/>
        </w:rPr>
        <w:t>пановувати сп</w:t>
      </w:r>
      <w:r>
        <w:rPr>
          <w:rStyle w:val="FontStyle54"/>
          <w:sz w:val="28"/>
          <w:szCs w:val="28"/>
          <w:lang w:val="uk-UA" w:eastAsia="uk-UA"/>
        </w:rPr>
        <w:t>ецифіку художньо-образної мови  учням рекомендовано за такими підручниками:</w:t>
      </w:r>
    </w:p>
    <w:p w:rsidR="00CD73CC" w:rsidRPr="00CE4FF3" w:rsidRDefault="00CD73CC" w:rsidP="004A752B">
      <w:pPr>
        <w:pStyle w:val="Style5"/>
        <w:widowControl/>
        <w:spacing w:line="240" w:lineRule="auto"/>
        <w:ind w:left="-284" w:firstLine="426"/>
        <w:rPr>
          <w:rStyle w:val="FontStyle54"/>
          <w:sz w:val="28"/>
          <w:szCs w:val="28"/>
          <w:lang w:val="uk-UA" w:eastAsia="uk-UA"/>
        </w:rPr>
      </w:pPr>
    </w:p>
    <w:p w:rsidR="00CD73CC" w:rsidRPr="00244238" w:rsidRDefault="00CD73CC" w:rsidP="004A752B">
      <w:pPr>
        <w:pStyle w:val="Style5"/>
        <w:widowControl/>
        <w:spacing w:line="240" w:lineRule="auto"/>
        <w:ind w:left="-284" w:firstLine="426"/>
        <w:rPr>
          <w:rStyle w:val="FontStyle53"/>
          <w:b/>
          <w:bCs/>
          <w:sz w:val="28"/>
          <w:szCs w:val="28"/>
          <w:lang w:val="uk-UA" w:eastAsia="uk-UA"/>
        </w:rPr>
      </w:pPr>
      <w:r>
        <w:rPr>
          <w:rStyle w:val="FontStyle53"/>
          <w:b/>
          <w:bCs/>
          <w:sz w:val="28"/>
          <w:szCs w:val="28"/>
          <w:lang w:val="uk-UA" w:eastAsia="uk-UA"/>
        </w:rPr>
        <w:t>«Образотворче мистецтво 4</w:t>
      </w:r>
      <w:r w:rsidRPr="00244238">
        <w:rPr>
          <w:rStyle w:val="FontStyle53"/>
          <w:b/>
          <w:bCs/>
          <w:sz w:val="28"/>
          <w:szCs w:val="28"/>
          <w:lang w:val="uk-UA" w:eastAsia="uk-UA"/>
        </w:rPr>
        <w:t xml:space="preserve"> клас» (авт.</w:t>
      </w:r>
      <w:r>
        <w:rPr>
          <w:rStyle w:val="FontStyle53"/>
          <w:b/>
          <w:bCs/>
          <w:sz w:val="28"/>
          <w:szCs w:val="28"/>
          <w:lang w:val="uk-UA" w:eastAsia="uk-UA"/>
        </w:rPr>
        <w:t xml:space="preserve"> Калініченко О., Сергіенко</w:t>
      </w:r>
      <w:r w:rsidRPr="00244238">
        <w:rPr>
          <w:rStyle w:val="FontStyle53"/>
          <w:b/>
          <w:bCs/>
          <w:sz w:val="28"/>
          <w:szCs w:val="28"/>
          <w:lang w:val="uk-UA" w:eastAsia="uk-UA"/>
        </w:rPr>
        <w:t xml:space="preserve"> В.)</w:t>
      </w:r>
      <w:r>
        <w:rPr>
          <w:rStyle w:val="FontStyle53"/>
          <w:b/>
          <w:bCs/>
          <w:sz w:val="28"/>
          <w:szCs w:val="28"/>
          <w:lang w:val="uk-UA" w:eastAsia="uk-UA"/>
        </w:rPr>
        <w:t>;</w:t>
      </w:r>
    </w:p>
    <w:p w:rsidR="00CD73CC" w:rsidRPr="00244238" w:rsidRDefault="00CD73CC" w:rsidP="004A752B">
      <w:pPr>
        <w:pStyle w:val="Style5"/>
        <w:widowControl/>
        <w:spacing w:line="240" w:lineRule="auto"/>
        <w:ind w:left="-284" w:firstLine="426"/>
        <w:rPr>
          <w:rStyle w:val="FontStyle53"/>
          <w:b/>
          <w:bCs/>
          <w:sz w:val="28"/>
          <w:szCs w:val="28"/>
          <w:lang w:val="uk-UA" w:eastAsia="uk-UA"/>
        </w:rPr>
      </w:pPr>
      <w:r w:rsidRPr="00244238">
        <w:rPr>
          <w:rStyle w:val="FontStyle53"/>
          <w:b/>
          <w:bCs/>
          <w:sz w:val="28"/>
          <w:szCs w:val="28"/>
          <w:lang w:val="uk-UA" w:eastAsia="uk-UA"/>
        </w:rPr>
        <w:t>«Образо</w:t>
      </w:r>
      <w:r>
        <w:rPr>
          <w:rStyle w:val="FontStyle53"/>
          <w:b/>
          <w:bCs/>
          <w:sz w:val="28"/>
          <w:szCs w:val="28"/>
          <w:lang w:val="uk-UA" w:eastAsia="uk-UA"/>
        </w:rPr>
        <w:t>творче мистецтво 4 клас» (авт. Резніченко М ., Трач С</w:t>
      </w:r>
      <w:r w:rsidRPr="00244238">
        <w:rPr>
          <w:rStyle w:val="FontStyle53"/>
          <w:b/>
          <w:bCs/>
          <w:sz w:val="28"/>
          <w:szCs w:val="28"/>
          <w:lang w:val="uk-UA" w:eastAsia="uk-UA"/>
        </w:rPr>
        <w:t>.)</w:t>
      </w:r>
      <w:r>
        <w:rPr>
          <w:rStyle w:val="FontStyle53"/>
          <w:b/>
          <w:bCs/>
          <w:sz w:val="28"/>
          <w:szCs w:val="28"/>
          <w:lang w:val="uk-UA" w:eastAsia="uk-UA"/>
        </w:rPr>
        <w:t>;</w:t>
      </w:r>
    </w:p>
    <w:p w:rsidR="00CD73CC" w:rsidRDefault="00CD73CC" w:rsidP="004A752B">
      <w:pPr>
        <w:pStyle w:val="Style5"/>
        <w:widowControl/>
        <w:spacing w:line="240" w:lineRule="auto"/>
        <w:ind w:left="-284" w:firstLine="426"/>
        <w:rPr>
          <w:rStyle w:val="FontStyle54"/>
          <w:b/>
          <w:bCs/>
          <w:i/>
          <w:iCs/>
          <w:sz w:val="28"/>
          <w:szCs w:val="28"/>
          <w:lang w:val="uk-UA" w:eastAsia="uk-UA"/>
        </w:rPr>
      </w:pPr>
      <w:r>
        <w:rPr>
          <w:rStyle w:val="FontStyle54"/>
          <w:b/>
          <w:bCs/>
          <w:i/>
          <w:iCs/>
          <w:sz w:val="28"/>
          <w:szCs w:val="28"/>
          <w:lang w:val="uk-UA" w:eastAsia="uk-UA"/>
        </w:rPr>
        <w:t>«Образотворче мистецтво 4 клас»  (авт. Власова О.);</w:t>
      </w:r>
    </w:p>
    <w:p w:rsidR="00CD73CC" w:rsidRDefault="00CD73CC" w:rsidP="004A752B">
      <w:pPr>
        <w:pStyle w:val="Style5"/>
        <w:widowControl/>
        <w:spacing w:line="240" w:lineRule="auto"/>
        <w:ind w:left="-284" w:firstLine="426"/>
        <w:rPr>
          <w:rStyle w:val="FontStyle54"/>
          <w:b/>
          <w:bCs/>
          <w:i/>
          <w:iCs/>
          <w:sz w:val="28"/>
          <w:szCs w:val="28"/>
          <w:lang w:val="uk-UA" w:eastAsia="uk-UA"/>
        </w:rPr>
      </w:pPr>
      <w:r>
        <w:rPr>
          <w:rStyle w:val="FontStyle54"/>
          <w:b/>
          <w:bCs/>
          <w:i/>
          <w:iCs/>
          <w:sz w:val="28"/>
          <w:szCs w:val="28"/>
          <w:lang w:val="uk-UA" w:eastAsia="uk-UA"/>
        </w:rPr>
        <w:t>«Мистацтво 4 клас»(Масол Л., Гайдамака  , Очеретяна).</w:t>
      </w:r>
    </w:p>
    <w:p w:rsidR="00CD73CC" w:rsidRPr="00CE4FF3" w:rsidRDefault="00CD73CC" w:rsidP="004A752B">
      <w:pPr>
        <w:pStyle w:val="Style5"/>
        <w:widowControl/>
        <w:spacing w:line="240" w:lineRule="auto"/>
        <w:ind w:left="-284" w:firstLine="426"/>
        <w:rPr>
          <w:rStyle w:val="FontStyle54"/>
          <w:sz w:val="28"/>
          <w:szCs w:val="28"/>
          <w:lang w:val="uk-UA" w:eastAsia="uk-UA"/>
        </w:rPr>
      </w:pPr>
      <w:r w:rsidRPr="00CE4FF3">
        <w:rPr>
          <w:rStyle w:val="FontStyle54"/>
          <w:sz w:val="28"/>
          <w:szCs w:val="28"/>
          <w:lang w:val="uk-UA" w:eastAsia="uk-UA"/>
        </w:rPr>
        <w:t xml:space="preserve"> </w:t>
      </w:r>
    </w:p>
    <w:p w:rsidR="00CD73CC" w:rsidRPr="00CE4FF3" w:rsidRDefault="00CD73CC" w:rsidP="00855EF3">
      <w:pPr>
        <w:pStyle w:val="Style5"/>
        <w:widowControl/>
        <w:spacing w:line="240" w:lineRule="auto"/>
        <w:ind w:left="-284" w:firstLine="426"/>
        <w:rPr>
          <w:rStyle w:val="FontStyle54"/>
          <w:sz w:val="28"/>
          <w:szCs w:val="28"/>
          <w:lang w:val="uk-UA" w:eastAsia="uk-UA"/>
        </w:rPr>
      </w:pPr>
    </w:p>
    <w:p w:rsidR="00CD73CC" w:rsidRPr="00CE4FF3" w:rsidRDefault="00CD73CC" w:rsidP="00855EF3">
      <w:pPr>
        <w:pStyle w:val="Style5"/>
        <w:widowControl/>
        <w:spacing w:line="276" w:lineRule="auto"/>
        <w:ind w:left="-284" w:firstLine="426"/>
        <w:jc w:val="center"/>
        <w:rPr>
          <w:rStyle w:val="FontStyle54"/>
          <w:b/>
          <w:bCs/>
          <w:sz w:val="28"/>
          <w:szCs w:val="28"/>
          <w:lang w:val="uk-UA" w:eastAsia="uk-UA"/>
        </w:rPr>
      </w:pPr>
      <w:r w:rsidRPr="00CE4FF3">
        <w:rPr>
          <w:rStyle w:val="FontStyle54"/>
          <w:b/>
          <w:bCs/>
          <w:sz w:val="28"/>
          <w:szCs w:val="28"/>
          <w:lang w:val="uk-UA" w:eastAsia="uk-UA"/>
        </w:rPr>
        <w:lastRenderedPageBreak/>
        <w:t>Оцінювання навчальних досягнень учнів початкової школи.</w:t>
      </w:r>
    </w:p>
    <w:p w:rsidR="00CD73CC" w:rsidRPr="00CE4FF3" w:rsidRDefault="00CD73CC" w:rsidP="00855EF3">
      <w:pPr>
        <w:pStyle w:val="Style5"/>
        <w:widowControl/>
        <w:spacing w:line="276" w:lineRule="auto"/>
        <w:ind w:left="-284" w:firstLine="426"/>
        <w:rPr>
          <w:rStyle w:val="FontStyle54"/>
          <w:b/>
          <w:bCs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t>У 2015-2016</w:t>
      </w:r>
      <w:r w:rsidRPr="00CE4FF3">
        <w:rPr>
          <w:rStyle w:val="FontStyle54"/>
          <w:sz w:val="28"/>
          <w:szCs w:val="28"/>
          <w:lang w:val="uk-UA" w:eastAsia="uk-UA"/>
        </w:rPr>
        <w:t xml:space="preserve"> н. р. з метою пробудження й поглиблення в учнів початкової школи інтересу до художнього пізнання через різноманітні форми мистецької діяльності; розкриття внутрішнього потенціалу кожного учня, незалежно від рівня його мистецьких здібностей; виховання впевненості у власних можливостях пізнавати навколишній світ і мистецтво, з предметів художньо-естетичного циклу </w:t>
      </w:r>
      <w:r>
        <w:rPr>
          <w:rStyle w:val="FontStyle54"/>
          <w:sz w:val="28"/>
          <w:szCs w:val="28"/>
          <w:lang w:val="uk-UA" w:eastAsia="uk-UA"/>
        </w:rPr>
        <w:t xml:space="preserve">у </w:t>
      </w:r>
      <w:r>
        <w:rPr>
          <w:rStyle w:val="FontStyle54"/>
          <w:b/>
          <w:bCs/>
          <w:sz w:val="28"/>
          <w:szCs w:val="28"/>
          <w:lang w:val="uk-UA" w:eastAsia="uk-UA"/>
        </w:rPr>
        <w:t xml:space="preserve">4 </w:t>
      </w:r>
      <w:r w:rsidRPr="00855EF3">
        <w:rPr>
          <w:rStyle w:val="FontStyle54"/>
          <w:b/>
          <w:bCs/>
          <w:sz w:val="28"/>
          <w:szCs w:val="28"/>
          <w:lang w:val="uk-UA" w:eastAsia="uk-UA"/>
        </w:rPr>
        <w:t>к</w:t>
      </w:r>
      <w:r>
        <w:rPr>
          <w:rStyle w:val="FontStyle54"/>
          <w:b/>
          <w:bCs/>
          <w:sz w:val="28"/>
          <w:szCs w:val="28"/>
          <w:lang w:val="uk-UA" w:eastAsia="uk-UA"/>
        </w:rPr>
        <w:t xml:space="preserve">ласі </w:t>
      </w:r>
      <w:r w:rsidRPr="00855EF3">
        <w:rPr>
          <w:rStyle w:val="FontStyle54"/>
          <w:b/>
          <w:bCs/>
          <w:sz w:val="28"/>
          <w:szCs w:val="28"/>
          <w:lang w:val="uk-UA" w:eastAsia="uk-UA"/>
        </w:rPr>
        <w:t>вводиться</w:t>
      </w:r>
      <w:r w:rsidRPr="00CE4FF3">
        <w:rPr>
          <w:rStyle w:val="FontStyle54"/>
          <w:b/>
          <w:bCs/>
          <w:sz w:val="28"/>
          <w:szCs w:val="28"/>
          <w:lang w:val="uk-UA" w:eastAsia="uk-UA"/>
        </w:rPr>
        <w:t xml:space="preserve"> мотиваційна шкала оцінювання учнів, тобто оцінювання без балів.</w:t>
      </w:r>
    </w:p>
    <w:p w:rsidR="00CD73CC" w:rsidRPr="00CE4FF3" w:rsidRDefault="00CD73CC" w:rsidP="00855EF3">
      <w:pPr>
        <w:pStyle w:val="Style5"/>
        <w:widowControl/>
        <w:spacing w:line="276" w:lineRule="auto"/>
        <w:ind w:left="-284" w:firstLine="426"/>
        <w:rPr>
          <w:rStyle w:val="FontStyle54"/>
          <w:b/>
          <w:bCs/>
          <w:sz w:val="28"/>
          <w:szCs w:val="28"/>
          <w:lang w:val="uk-UA" w:eastAsia="uk-UA"/>
        </w:rPr>
      </w:pPr>
      <w:r w:rsidRPr="00CE4FF3">
        <w:rPr>
          <w:rStyle w:val="FontStyle54"/>
          <w:sz w:val="28"/>
          <w:szCs w:val="28"/>
          <w:u w:val="single"/>
          <w:lang w:val="uk-UA" w:eastAsia="uk-UA"/>
        </w:rPr>
        <w:t>Об’єктами перевірки та оцінювання</w:t>
      </w:r>
      <w:r w:rsidRPr="00CE4FF3">
        <w:rPr>
          <w:rStyle w:val="FontStyle54"/>
          <w:sz w:val="28"/>
          <w:szCs w:val="28"/>
          <w:lang w:val="uk-UA" w:eastAsia="uk-UA"/>
        </w:rPr>
        <w:t xml:space="preserve"> (мотиваційними критеріями) у процесі навчання мистецьких дисциплін є:</w:t>
      </w:r>
    </w:p>
    <w:p w:rsidR="00CD73CC" w:rsidRPr="00CE4FF3" w:rsidRDefault="00CD73CC" w:rsidP="00855EF3">
      <w:pPr>
        <w:pStyle w:val="Style5"/>
        <w:widowControl/>
        <w:numPr>
          <w:ilvl w:val="0"/>
          <w:numId w:val="1"/>
        </w:numPr>
        <w:spacing w:line="276" w:lineRule="auto"/>
        <w:ind w:left="-284" w:firstLine="426"/>
        <w:rPr>
          <w:rStyle w:val="FontStyle54"/>
          <w:b/>
          <w:bCs/>
          <w:sz w:val="28"/>
          <w:szCs w:val="28"/>
          <w:lang w:val="uk-UA" w:eastAsia="uk-UA"/>
        </w:rPr>
      </w:pPr>
      <w:r w:rsidRPr="00CE4FF3">
        <w:rPr>
          <w:rStyle w:val="FontStyle54"/>
          <w:sz w:val="28"/>
          <w:szCs w:val="28"/>
          <w:lang w:val="uk-UA" w:eastAsia="uk-UA"/>
        </w:rPr>
        <w:t>інтерес до уроків художньо-естетичного циклу та мистецтва загалом;</w:t>
      </w:r>
    </w:p>
    <w:p w:rsidR="00CD73CC" w:rsidRPr="00CE4FF3" w:rsidRDefault="00CD73CC" w:rsidP="00855EF3">
      <w:pPr>
        <w:pStyle w:val="Style5"/>
        <w:widowControl/>
        <w:numPr>
          <w:ilvl w:val="0"/>
          <w:numId w:val="1"/>
        </w:numPr>
        <w:spacing w:line="276" w:lineRule="auto"/>
        <w:ind w:left="-284" w:firstLine="426"/>
        <w:rPr>
          <w:rStyle w:val="FontStyle54"/>
          <w:b/>
          <w:bCs/>
          <w:sz w:val="28"/>
          <w:szCs w:val="28"/>
          <w:lang w:val="uk-UA" w:eastAsia="uk-UA"/>
        </w:rPr>
      </w:pPr>
      <w:r w:rsidRPr="00CE4FF3">
        <w:rPr>
          <w:rStyle w:val="FontStyle54"/>
          <w:sz w:val="28"/>
          <w:szCs w:val="28"/>
          <w:lang w:val="uk-UA" w:eastAsia="uk-UA"/>
        </w:rPr>
        <w:t>спрямованість діяльності на сприймання, пізнання творів та власну творчість;</w:t>
      </w:r>
    </w:p>
    <w:p w:rsidR="00CD73CC" w:rsidRPr="00CE4FF3" w:rsidRDefault="00CD73CC" w:rsidP="00855EF3">
      <w:pPr>
        <w:pStyle w:val="Style5"/>
        <w:widowControl/>
        <w:numPr>
          <w:ilvl w:val="0"/>
          <w:numId w:val="1"/>
        </w:numPr>
        <w:spacing w:line="276" w:lineRule="auto"/>
        <w:ind w:left="-284" w:firstLine="426"/>
        <w:rPr>
          <w:rStyle w:val="FontStyle54"/>
          <w:b/>
          <w:bCs/>
          <w:sz w:val="28"/>
          <w:szCs w:val="28"/>
          <w:lang w:val="uk-UA" w:eastAsia="uk-UA"/>
        </w:rPr>
      </w:pPr>
      <w:r w:rsidRPr="00CE4FF3">
        <w:rPr>
          <w:rStyle w:val="FontStyle54"/>
          <w:sz w:val="28"/>
          <w:szCs w:val="28"/>
          <w:lang w:val="uk-UA" w:eastAsia="uk-UA"/>
        </w:rPr>
        <w:t>ініціативність, що передбачає свободу творчого виявлення, активне включення у творчий процес на уроках, прагнення застосування набутого досвіду в позаурочний час.</w:t>
      </w:r>
    </w:p>
    <w:p w:rsidR="00CD73CC" w:rsidRPr="00CE4FF3" w:rsidRDefault="00CD73CC" w:rsidP="00855EF3">
      <w:pPr>
        <w:pStyle w:val="Style5"/>
        <w:widowControl/>
        <w:spacing w:line="276" w:lineRule="auto"/>
        <w:ind w:left="-284" w:firstLine="426"/>
        <w:rPr>
          <w:rStyle w:val="FontStyle54"/>
          <w:b/>
          <w:bCs/>
          <w:i/>
          <w:iCs/>
          <w:sz w:val="28"/>
          <w:szCs w:val="28"/>
          <w:lang w:val="uk-UA" w:eastAsia="uk-UA"/>
        </w:rPr>
      </w:pPr>
      <w:r w:rsidRPr="00CE4FF3">
        <w:rPr>
          <w:rStyle w:val="FontStyle54"/>
          <w:b/>
          <w:bCs/>
          <w:i/>
          <w:iCs/>
          <w:sz w:val="28"/>
          <w:szCs w:val="28"/>
          <w:lang w:val="uk-UA" w:eastAsia="uk-UA"/>
        </w:rPr>
        <w:t>Контроль та оцінюванн</w:t>
      </w:r>
      <w:r>
        <w:rPr>
          <w:rStyle w:val="FontStyle54"/>
          <w:b/>
          <w:bCs/>
          <w:i/>
          <w:iCs/>
          <w:sz w:val="28"/>
          <w:szCs w:val="28"/>
          <w:lang w:val="uk-UA" w:eastAsia="uk-UA"/>
        </w:rPr>
        <w:t>я навчальних досягнень учнів 1-4</w:t>
      </w:r>
      <w:r w:rsidRPr="00CE4FF3">
        <w:rPr>
          <w:rStyle w:val="FontStyle54"/>
          <w:b/>
          <w:bCs/>
          <w:i/>
          <w:iCs/>
          <w:sz w:val="28"/>
          <w:szCs w:val="28"/>
          <w:lang w:val="uk-UA" w:eastAsia="uk-UA"/>
        </w:rPr>
        <w:t xml:space="preserve"> класів загальноосвітніх навчальних закладів здійснюється відповідно до наказу Міністерства освіти і науки від 21.08.2013 № 1222 «Про затвердження орієнтовних вимог оцінювання навчальних досягнень учнів із базових дисциплін у системі загальної середньої освіти».</w:t>
      </w:r>
    </w:p>
    <w:p w:rsidR="00CD73CC" w:rsidRPr="00CE4FF3" w:rsidRDefault="00CD73CC" w:rsidP="004A752B">
      <w:pPr>
        <w:shd w:val="clear" w:color="auto" w:fill="FFFFFF"/>
        <w:overflowPunct w:val="0"/>
        <w:autoSpaceDE w:val="0"/>
        <w:autoSpaceDN w:val="0"/>
        <w:ind w:left="-284" w:firstLine="426"/>
        <w:jc w:val="both"/>
        <w:rPr>
          <w:rStyle w:val="FontStyle54"/>
          <w:sz w:val="28"/>
          <w:szCs w:val="28"/>
          <w:lang w:val="uk-UA" w:eastAsia="uk-UA"/>
        </w:rPr>
      </w:pPr>
      <w:r w:rsidRPr="00CE4FF3">
        <w:rPr>
          <w:rStyle w:val="FontStyle54"/>
          <w:sz w:val="28"/>
          <w:szCs w:val="28"/>
          <w:lang w:val="uk-UA" w:eastAsia="uk-UA"/>
        </w:rPr>
        <w:t xml:space="preserve">Акцентуємо увагу на тому, що навчальні досягнення учнів </w:t>
      </w:r>
      <w:r w:rsidRPr="00CE4FF3">
        <w:rPr>
          <w:rStyle w:val="FontStyle54"/>
          <w:b/>
          <w:bCs/>
          <w:i/>
          <w:iCs/>
          <w:sz w:val="28"/>
          <w:szCs w:val="28"/>
          <w:lang w:val="uk-UA" w:eastAsia="uk-UA"/>
        </w:rPr>
        <w:t>перших класів</w:t>
      </w:r>
      <w:r w:rsidRPr="00CE4FF3">
        <w:rPr>
          <w:rStyle w:val="FontStyle54"/>
          <w:sz w:val="28"/>
          <w:szCs w:val="28"/>
          <w:lang w:val="uk-UA" w:eastAsia="uk-UA"/>
        </w:rPr>
        <w:t xml:space="preserve"> загальноосвітніх навчальних закладів </w:t>
      </w:r>
      <w:r w:rsidRPr="00CE4FF3">
        <w:rPr>
          <w:rStyle w:val="FontStyle54"/>
          <w:b/>
          <w:bCs/>
          <w:i/>
          <w:iCs/>
          <w:sz w:val="28"/>
          <w:szCs w:val="28"/>
          <w:lang w:val="uk-UA" w:eastAsia="uk-UA"/>
        </w:rPr>
        <w:t>з усіх навчальних предметів не оцінюються в балах, а підлягають словесному оцінюванню.</w:t>
      </w:r>
      <w:r w:rsidRPr="00CE4FF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Недопустимою є заміна оцінок іншими зовнішніми атрибутами (зірочками, квіточками, прапорцями тощо)</w:t>
      </w:r>
      <w:r w:rsidRPr="00CE4FF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оскільки при цьому функцію оцінки бере на себе цей предметний малюнок і ставлення дитини до нього ідентичне ставленню до оцінки в балах.</w:t>
      </w:r>
    </w:p>
    <w:p w:rsidR="00CD73CC" w:rsidRDefault="00CD73CC" w:rsidP="000B46CF">
      <w:pPr>
        <w:shd w:val="clear" w:color="auto" w:fill="FFFFFF"/>
        <w:overflowPunct w:val="0"/>
        <w:autoSpaceDE w:val="0"/>
        <w:autoSpaceDN w:val="0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E4FF3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Відмова від  використання балів у процесі навчання учнів 2-4 класів з окремих навчальних предметів обумовлена необхідністю формування внутрішньої мотивації в навчанні, збереження психофізичного здоров'я учнів, формування адекватної самооцінки учнів, розвитку творчих здібностей учнів, формування умінь  самостійно оцінювати результати власної навчальної діяльності, розвитком навчальної самостійності учнів у здійсненні контрольно-оцінної діяльності.</w:t>
      </w:r>
      <w:r w:rsidRPr="00CE4F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D73CC" w:rsidRDefault="00CD73CC" w:rsidP="000B46CF">
      <w:pPr>
        <w:shd w:val="clear" w:color="auto" w:fill="FFFFFF"/>
        <w:overflowPunct w:val="0"/>
        <w:autoSpaceDE w:val="0"/>
        <w:autoSpaceDN w:val="0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D73CC" w:rsidRPr="00CE4FF3" w:rsidRDefault="00CD73CC" w:rsidP="000B46CF">
      <w:pPr>
        <w:shd w:val="clear" w:color="auto" w:fill="FFFFFF"/>
        <w:overflowPunct w:val="0"/>
        <w:autoSpaceDE w:val="0"/>
        <w:autoSpaceDN w:val="0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D73CC" w:rsidRPr="00CE4FF3" w:rsidRDefault="00CD73CC" w:rsidP="009B60DB">
      <w:pPr>
        <w:shd w:val="clear" w:color="auto" w:fill="FFFFFF"/>
        <w:overflowPunct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4FF3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Окрім того,  доцільність безбального навчання викликана:</w:t>
      </w:r>
    </w:p>
    <w:p w:rsidR="00CD73CC" w:rsidRPr="00CE4FF3" w:rsidRDefault="00CD73CC" w:rsidP="009B60DB">
      <w:pPr>
        <w:tabs>
          <w:tab w:val="left" w:pos="90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4FF3">
        <w:rPr>
          <w:rFonts w:ascii="Times New Roman" w:hAnsi="Times New Roman" w:cs="Times New Roman"/>
          <w:sz w:val="28"/>
          <w:szCs w:val="28"/>
          <w:lang w:eastAsia="uk-UA"/>
        </w:rPr>
        <w:t>- специфікою навчальних предметів (</w:t>
      </w:r>
      <w:r w:rsidRPr="00CE4FF3">
        <w:rPr>
          <w:rFonts w:ascii="Times New Roman" w:hAnsi="Times New Roman" w:cs="Times New Roman"/>
          <w:sz w:val="28"/>
          <w:szCs w:val="28"/>
        </w:rPr>
        <w:t>«Музичне мистецтво», «Образотворче мистецтво», інтегрованого курсу «Мистецтво», «Сходинки до інформатики»,  «Основи здоров’я», «Фізична культура»</w:t>
      </w:r>
      <w:r w:rsidRPr="00CE4FF3">
        <w:rPr>
          <w:rFonts w:ascii="Times New Roman" w:hAnsi="Times New Roman" w:cs="Times New Roman"/>
          <w:sz w:val="28"/>
          <w:szCs w:val="28"/>
          <w:lang w:eastAsia="uk-UA"/>
        </w:rPr>
        <w:t xml:space="preserve">); </w:t>
      </w:r>
    </w:p>
    <w:p w:rsidR="00CD73CC" w:rsidRPr="00CE4FF3" w:rsidRDefault="00CD73CC" w:rsidP="009B60DB">
      <w:pPr>
        <w:shd w:val="clear" w:color="auto" w:fill="FFFFFF"/>
        <w:tabs>
          <w:tab w:val="left" w:pos="900"/>
        </w:tabs>
        <w:overflowPunct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4FF3">
        <w:rPr>
          <w:rFonts w:ascii="Times New Roman" w:hAnsi="Times New Roman" w:cs="Times New Roman"/>
          <w:sz w:val="28"/>
          <w:szCs w:val="28"/>
          <w:lang w:eastAsia="uk-UA"/>
        </w:rPr>
        <w:t xml:space="preserve">- значними відмінностями в рівнях розвитку індивідуальних здібностей і творчих обдарувань учнів; </w:t>
      </w:r>
    </w:p>
    <w:p w:rsidR="00CD73CC" w:rsidRPr="00CE4FF3" w:rsidRDefault="00CD73CC" w:rsidP="009B60DB">
      <w:pPr>
        <w:shd w:val="clear" w:color="auto" w:fill="FFFFFF"/>
        <w:tabs>
          <w:tab w:val="left" w:pos="900"/>
        </w:tabs>
        <w:overflowPunct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4FF3">
        <w:rPr>
          <w:rFonts w:ascii="Times New Roman" w:hAnsi="Times New Roman" w:cs="Times New Roman"/>
          <w:sz w:val="28"/>
          <w:szCs w:val="28"/>
          <w:lang w:eastAsia="uk-UA"/>
        </w:rPr>
        <w:t xml:space="preserve">- переважанням колективних видів  діяльності у процесі навчання музики, фізичної культури та ін.; </w:t>
      </w:r>
    </w:p>
    <w:p w:rsidR="00CD73CC" w:rsidRPr="00CE4FF3" w:rsidRDefault="00CD73CC" w:rsidP="009B60DB">
      <w:pPr>
        <w:shd w:val="clear" w:color="auto" w:fill="FFFFFF"/>
        <w:tabs>
          <w:tab w:val="left" w:pos="900"/>
        </w:tabs>
        <w:overflowPunct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4FF3">
        <w:rPr>
          <w:rFonts w:ascii="Times New Roman" w:hAnsi="Times New Roman" w:cs="Times New Roman"/>
          <w:sz w:val="28"/>
          <w:szCs w:val="28"/>
          <w:lang w:eastAsia="uk-UA"/>
        </w:rPr>
        <w:t xml:space="preserve">- множинністю видів діяльності на уроках з предметів «Музичне мистецтво», «Образотворче мистецтво», </w:t>
      </w:r>
      <w:r w:rsidRPr="00CE4FF3">
        <w:rPr>
          <w:rFonts w:ascii="Times New Roman" w:hAnsi="Times New Roman" w:cs="Times New Roman"/>
          <w:sz w:val="28"/>
          <w:szCs w:val="28"/>
        </w:rPr>
        <w:t>«Основи здоров’я»,</w:t>
      </w:r>
      <w:r w:rsidRPr="00CE4FF3">
        <w:rPr>
          <w:rFonts w:ascii="Times New Roman" w:hAnsi="Times New Roman" w:cs="Times New Roman"/>
          <w:sz w:val="28"/>
          <w:szCs w:val="28"/>
          <w:lang w:eastAsia="uk-UA"/>
        </w:rPr>
        <w:t xml:space="preserve"> «Фізична культура», «Сходинки до інформатики», включенням вчителів у творчий процес.</w:t>
      </w:r>
    </w:p>
    <w:p w:rsidR="00CD73CC" w:rsidRPr="00CE4FF3" w:rsidRDefault="00CD73CC" w:rsidP="009B60DB">
      <w:pPr>
        <w:shd w:val="clear" w:color="auto" w:fill="FFFFFF"/>
        <w:overflowPunct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4FF3">
        <w:rPr>
          <w:rFonts w:ascii="Times New Roman" w:hAnsi="Times New Roman" w:cs="Times New Roman"/>
          <w:sz w:val="28"/>
          <w:szCs w:val="28"/>
          <w:lang w:eastAsia="uk-UA"/>
        </w:rPr>
        <w:t>Протягом всього періоду навчання, який проходить без використання балів, вчитель цілеспрямовано працює над формуванням в учнів навичок самостійного оцінювання результатів власної навчальної діяльності.</w:t>
      </w:r>
    </w:p>
    <w:p w:rsidR="00CD73CC" w:rsidRPr="00CE4FF3" w:rsidRDefault="00CD73CC" w:rsidP="009B60DB">
      <w:pPr>
        <w:shd w:val="clear" w:color="auto" w:fill="FFFFFF"/>
        <w:overflowPunct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r w:rsidRPr="00CE4FF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Основними принципами безбального навчання</w:t>
      </w:r>
      <w:r w:rsidRPr="00CE4FF3">
        <w:rPr>
          <w:rFonts w:ascii="Times New Roman" w:hAnsi="Times New Roman" w:cs="Times New Roman"/>
          <w:sz w:val="28"/>
          <w:szCs w:val="28"/>
          <w:lang w:eastAsia="uk-UA"/>
        </w:rPr>
        <w:t xml:space="preserve"> є:</w:t>
      </w:r>
      <w:r w:rsidRPr="00CE4FF3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CE4FF3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критеріальність; пріоритет самооцінки; безперервність; гнучкість і варіативність інструментарію оцінки; поєднання якісної та кількісної складових оцінки; природність процесу контролю та оцінки. </w:t>
      </w:r>
    </w:p>
    <w:p w:rsidR="00CD73CC" w:rsidRPr="00CE4FF3" w:rsidRDefault="00CD73CC" w:rsidP="009B60DB">
      <w:pPr>
        <w:shd w:val="clear" w:color="auto" w:fill="FFFFFF"/>
        <w:overflowPunct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4FF3">
        <w:rPr>
          <w:rFonts w:ascii="Times New Roman" w:hAnsi="Times New Roman" w:cs="Times New Roman"/>
          <w:sz w:val="28"/>
          <w:szCs w:val="28"/>
          <w:lang w:eastAsia="uk-UA"/>
        </w:rPr>
        <w:t xml:space="preserve">На уроках </w:t>
      </w:r>
      <w:r w:rsidRPr="00CE4FF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образотворчого мистецтва</w:t>
      </w:r>
      <w:r w:rsidRPr="00CE4FF3">
        <w:rPr>
          <w:rFonts w:ascii="Times New Roman" w:hAnsi="Times New Roman" w:cs="Times New Roman"/>
          <w:sz w:val="28"/>
          <w:szCs w:val="28"/>
          <w:lang w:eastAsia="uk-UA"/>
        </w:rPr>
        <w:t>, наприклад, при лінійно-конструктивній побудові композиції виділяють такі етапи</w:t>
      </w:r>
      <w:r w:rsidRPr="00CE4FF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CD73CC" w:rsidRPr="00CE4FF3" w:rsidRDefault="00CD73CC" w:rsidP="009B60DB">
      <w:pPr>
        <w:shd w:val="clear" w:color="auto" w:fill="FFFFFF"/>
        <w:overflowPunct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4FF3">
        <w:rPr>
          <w:rFonts w:ascii="Times New Roman" w:hAnsi="Times New Roman" w:cs="Times New Roman"/>
          <w:sz w:val="28"/>
          <w:szCs w:val="28"/>
          <w:lang w:eastAsia="uk-UA"/>
        </w:rPr>
        <w:t>- вибір величини зображення по відношенню до площини (формату);</w:t>
      </w:r>
    </w:p>
    <w:p w:rsidR="00CD73CC" w:rsidRPr="00CE4FF3" w:rsidRDefault="00CD73CC" w:rsidP="009B60DB">
      <w:pPr>
        <w:shd w:val="clear" w:color="auto" w:fill="FFFFFF"/>
        <w:tabs>
          <w:tab w:val="left" w:pos="900"/>
        </w:tabs>
        <w:overflowPunct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4FF3">
        <w:rPr>
          <w:rFonts w:ascii="Times New Roman" w:hAnsi="Times New Roman" w:cs="Times New Roman"/>
          <w:sz w:val="28"/>
          <w:szCs w:val="28"/>
          <w:lang w:eastAsia="uk-UA"/>
        </w:rPr>
        <w:t>- визначення центру композиції, гармонійного заповнення формату зображеннями;</w:t>
      </w:r>
    </w:p>
    <w:p w:rsidR="00CD73CC" w:rsidRPr="00CE4FF3" w:rsidRDefault="00CD73CC" w:rsidP="009B60DB">
      <w:pPr>
        <w:shd w:val="clear" w:color="auto" w:fill="FFFFFF"/>
        <w:overflowPunct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4FF3">
        <w:rPr>
          <w:rFonts w:ascii="Times New Roman" w:hAnsi="Times New Roman" w:cs="Times New Roman"/>
          <w:sz w:val="28"/>
          <w:szCs w:val="28"/>
          <w:lang w:eastAsia="uk-UA"/>
        </w:rPr>
        <w:t>- відтворення форми, пропорцій, конструкцій зображуваних об'єктів;</w:t>
      </w:r>
    </w:p>
    <w:p w:rsidR="00CD73CC" w:rsidRPr="00CE4FF3" w:rsidRDefault="00CD73CC" w:rsidP="009B60DB">
      <w:pPr>
        <w:shd w:val="clear" w:color="auto" w:fill="FFFFFF"/>
        <w:overflowPunct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4FF3">
        <w:rPr>
          <w:rFonts w:ascii="Times New Roman" w:hAnsi="Times New Roman" w:cs="Times New Roman"/>
          <w:sz w:val="28"/>
          <w:szCs w:val="28"/>
          <w:lang w:eastAsia="uk-UA"/>
        </w:rPr>
        <w:t>- відтворення стану природи засобами композиції (під час зображення пейзажу, сюжетної композиції).</w:t>
      </w:r>
    </w:p>
    <w:p w:rsidR="00CD73CC" w:rsidRPr="00CE4FF3" w:rsidRDefault="00CD73CC" w:rsidP="009B60DB">
      <w:pPr>
        <w:shd w:val="clear" w:color="auto" w:fill="FFFFFF"/>
        <w:overflowPunct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4FF3">
        <w:rPr>
          <w:rFonts w:ascii="Times New Roman" w:hAnsi="Times New Roman" w:cs="Times New Roman"/>
          <w:sz w:val="28"/>
          <w:szCs w:val="28"/>
          <w:lang w:eastAsia="uk-UA"/>
        </w:rPr>
        <w:t>При кольоровому виконанні композиції учитель виділяє такі  кроки:</w:t>
      </w:r>
    </w:p>
    <w:p w:rsidR="00CD73CC" w:rsidRPr="00CE4FF3" w:rsidRDefault="00CD73CC" w:rsidP="009B60DB">
      <w:pPr>
        <w:shd w:val="clear" w:color="auto" w:fill="FFFFFF"/>
        <w:overflowPunct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4FF3">
        <w:rPr>
          <w:rFonts w:ascii="Times New Roman" w:hAnsi="Times New Roman" w:cs="Times New Roman"/>
          <w:sz w:val="28"/>
          <w:szCs w:val="28"/>
          <w:lang w:eastAsia="uk-UA"/>
        </w:rPr>
        <w:t>- моделювання об'єктів з урахуванням законів  лінійної перспективи, освітлення (теплі, холодні кольори);</w:t>
      </w:r>
    </w:p>
    <w:p w:rsidR="00CD73CC" w:rsidRPr="00CE4FF3" w:rsidRDefault="00CD73CC" w:rsidP="009B60DB">
      <w:pPr>
        <w:shd w:val="clear" w:color="auto" w:fill="FFFFFF"/>
        <w:overflowPunct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E4FF3">
        <w:rPr>
          <w:rFonts w:ascii="Times New Roman" w:hAnsi="Times New Roman" w:cs="Times New Roman"/>
          <w:sz w:val="28"/>
          <w:szCs w:val="28"/>
          <w:lang w:eastAsia="uk-UA"/>
        </w:rPr>
        <w:t>- передачі настрою в картині (при зображенні пейзажу, сюжетної композиції).</w:t>
      </w:r>
    </w:p>
    <w:p w:rsidR="00CD73CC" w:rsidRDefault="00CD73CC" w:rsidP="008F762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E4FF3">
        <w:rPr>
          <w:rFonts w:ascii="Times New Roman" w:hAnsi="Times New Roman" w:cs="Times New Roman"/>
          <w:sz w:val="28"/>
          <w:szCs w:val="28"/>
          <w:lang w:eastAsia="uk-UA"/>
        </w:rPr>
        <w:t>Вчитель оцінює уміння учнів здійснювати кожний крок. У разі помилки у виконанні певної операції, вправи вчитель організовує диференційовану роботу для  її опрацювання і уникнення в майбутньому.</w:t>
      </w:r>
    </w:p>
    <w:p w:rsidR="00CD73CC" w:rsidRPr="008F7624" w:rsidRDefault="00CD73CC" w:rsidP="008F762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624">
        <w:rPr>
          <w:rFonts w:ascii="Times New Roman" w:hAnsi="Times New Roman" w:cs="Times New Roman"/>
          <w:sz w:val="28"/>
          <w:szCs w:val="28"/>
          <w:lang w:val="uk-UA"/>
        </w:rPr>
        <w:t>Для задоволення фізіологічних потреб учнів під час проведення урок</w:t>
      </w:r>
      <w:r>
        <w:rPr>
          <w:rFonts w:ascii="Times New Roman" w:hAnsi="Times New Roman" w:cs="Times New Roman"/>
          <w:sz w:val="28"/>
          <w:szCs w:val="28"/>
          <w:lang w:val="uk-UA"/>
        </w:rPr>
        <w:t>у образотворчого мистецтва, рекоменд</w:t>
      </w:r>
      <w:r w:rsidRPr="008F762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вано</w:t>
      </w:r>
      <w:r w:rsidRPr="008F762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на уроках фізкультурні хвилинки, пересаджувати дітей, об’єднуючи їх у групи, пропонувати активні види діяльності тощо.</w:t>
      </w:r>
    </w:p>
    <w:p w:rsidR="00CD73CC" w:rsidRPr="008F7624" w:rsidRDefault="00CD73CC" w:rsidP="008F7624">
      <w:pPr>
        <w:shd w:val="clear" w:color="auto" w:fill="FFFFFF"/>
        <w:overflowPunct w:val="0"/>
        <w:autoSpaceDE w:val="0"/>
        <w:autoSpaceDN w:val="0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D73CC" w:rsidRPr="008F7624" w:rsidRDefault="00CD73CC" w:rsidP="000B46CF">
      <w:pPr>
        <w:shd w:val="clear" w:color="auto" w:fill="FFFFFF"/>
        <w:overflowPunct w:val="0"/>
        <w:autoSpaceDE w:val="0"/>
        <w:autoSpaceDN w:val="0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D73CC" w:rsidRPr="005C3890" w:rsidRDefault="00CD73CC" w:rsidP="009B60DB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8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Звертаємо увагу на те, що відповідно до Типових навчальних планів для </w:t>
      </w:r>
      <w:r w:rsidRPr="005C389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спеціалізованих шкіл з поглибленим вивченням іноземних мов, з поглибленим вивченням предметів технічного (інженерного) циклу, спеціалізованих шкіл, гімназій, ліцеїв, колегіумів, класів з поглибленим вивченням окремих 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3890">
        <w:rPr>
          <w:rFonts w:ascii="Times New Roman" w:hAnsi="Times New Roman" w:cs="Times New Roman"/>
          <w:sz w:val="28"/>
          <w:szCs w:val="28"/>
          <w:lang w:val="uk-UA"/>
        </w:rPr>
        <w:t>(додатки № 3,4,5,8 до наказу МОНУ від 03.04.2012 №409 «Про затвердження Типових навчальних планів ЗНЗ ІІ ступеня») на вивчення предметів художньо-естетичного циклу передбачена 1 навчальна година.</w:t>
      </w:r>
    </w:p>
    <w:p w:rsidR="00CD73CC" w:rsidRPr="005C3890" w:rsidRDefault="00CD73CC" w:rsidP="009B60DB">
      <w:pPr>
        <w:ind w:left="-284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C389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 метою повної реалізації вимог освітньої галузі «Мистецтво» Державного стандарту рекомендовано використовувати додатково 1 годину за рахунок варіативної складової навчального плану.</w:t>
      </w:r>
    </w:p>
    <w:p w:rsidR="00CD73CC" w:rsidRPr="00E47A5E" w:rsidRDefault="00CD73CC" w:rsidP="009B60DB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A5E">
        <w:rPr>
          <w:rFonts w:ascii="Times New Roman" w:hAnsi="Times New Roman" w:cs="Times New Roman"/>
          <w:sz w:val="28"/>
          <w:szCs w:val="28"/>
          <w:lang w:val="uk-UA"/>
        </w:rPr>
        <w:t xml:space="preserve">Офіційний веб-сайт </w:t>
      </w:r>
      <w:r w:rsidRPr="00E47A5E">
        <w:rPr>
          <w:rFonts w:ascii="Times New Roman" w:hAnsi="Times New Roman" w:cs="Times New Roman"/>
          <w:sz w:val="28"/>
          <w:szCs w:val="28"/>
        </w:rPr>
        <w:t>Міністерства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A5E">
        <w:rPr>
          <w:rFonts w:ascii="Times New Roman" w:hAnsi="Times New Roman" w:cs="Times New Roman"/>
          <w:sz w:val="28"/>
          <w:szCs w:val="28"/>
        </w:rPr>
        <w:t>освіти і науки України</w:t>
      </w:r>
      <w:r w:rsidRPr="00E47A5E">
        <w:rPr>
          <w:rFonts w:ascii="Times New Roman" w:hAnsi="Times New Roman" w:cs="Times New Roman"/>
          <w:sz w:val="28"/>
          <w:szCs w:val="28"/>
          <w:lang w:eastAsia="uk-UA"/>
        </w:rPr>
        <w:t xml:space="preserve">/ </w:t>
      </w:r>
      <w:r w:rsidRPr="00E47A5E">
        <w:rPr>
          <w:rFonts w:ascii="Times New Roman" w:hAnsi="Times New Roman" w:cs="Times New Roman"/>
          <w:sz w:val="28"/>
          <w:szCs w:val="28"/>
        </w:rPr>
        <w:t xml:space="preserve"> [Електронний ресурс] – Режим доступу : </w:t>
      </w:r>
      <w:hyperlink r:id="rId10" w:history="1">
        <w:r w:rsidRPr="00E47A5E">
          <w:rPr>
            <w:rFonts w:ascii="Times New Roman" w:hAnsi="Times New Roman" w:cs="Times New Roman"/>
            <w:sz w:val="28"/>
            <w:szCs w:val="28"/>
            <w:u w:val="single"/>
          </w:rPr>
          <w:t>http://www.mon.gov.ua</w:t>
        </w:r>
      </w:hyperlink>
      <w:r w:rsidRPr="00E47A5E">
        <w:rPr>
          <w:rFonts w:ascii="Times New Roman" w:hAnsi="Times New Roman" w:cs="Times New Roman"/>
          <w:sz w:val="28"/>
          <w:szCs w:val="28"/>
        </w:rPr>
        <w:t>.</w:t>
      </w:r>
    </w:p>
    <w:p w:rsidR="00CD73CC" w:rsidRPr="00E47A5E" w:rsidRDefault="00CD73CC" w:rsidP="009B60DB">
      <w:pPr>
        <w:numPr>
          <w:ilvl w:val="0"/>
          <w:numId w:val="2"/>
        </w:numPr>
        <w:tabs>
          <w:tab w:val="left" w:pos="-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A5E">
        <w:rPr>
          <w:rFonts w:ascii="Times New Roman" w:hAnsi="Times New Roman" w:cs="Times New Roman"/>
          <w:sz w:val="28"/>
          <w:szCs w:val="28"/>
        </w:rPr>
        <w:t>Офіційний</w:t>
      </w:r>
      <w:r w:rsidRPr="00E47A5E">
        <w:rPr>
          <w:rFonts w:ascii="Times New Roman" w:hAnsi="Times New Roman" w:cs="Times New Roman"/>
          <w:sz w:val="28"/>
          <w:szCs w:val="28"/>
          <w:lang w:val="uk-UA"/>
        </w:rPr>
        <w:t>веб-</w:t>
      </w:r>
      <w:r w:rsidRPr="00E47A5E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11" w:tooltip="Інститут інноваційних технологій і змісту освіти" w:history="1">
        <w:r w:rsidRPr="00E47A5E">
          <w:rPr>
            <w:rFonts w:ascii="Times New Roman" w:hAnsi="Times New Roman" w:cs="Times New Roman"/>
            <w:sz w:val="28"/>
            <w:szCs w:val="28"/>
          </w:rPr>
          <w:t>Інститут інноваційних технологій і змісту освіти</w:t>
        </w:r>
      </w:hyperlink>
      <w:r w:rsidRPr="00E47A5E">
        <w:rPr>
          <w:rFonts w:ascii="Times New Roman" w:hAnsi="Times New Roman" w:cs="Times New Roman"/>
          <w:sz w:val="28"/>
          <w:szCs w:val="28"/>
          <w:lang w:eastAsia="uk-UA"/>
        </w:rPr>
        <w:t xml:space="preserve">/ </w:t>
      </w:r>
      <w:r w:rsidRPr="00E47A5E">
        <w:rPr>
          <w:rFonts w:ascii="Times New Roman" w:hAnsi="Times New Roman" w:cs="Times New Roman"/>
          <w:sz w:val="28"/>
          <w:szCs w:val="28"/>
        </w:rPr>
        <w:t xml:space="preserve"> [Електронний ресурс] – Режим доступу :</w:t>
      </w:r>
      <w:hyperlink r:id="rId12" w:history="1">
        <w:r w:rsidRPr="00E47A5E">
          <w:rPr>
            <w:rFonts w:ascii="Times New Roman" w:hAnsi="Times New Roman" w:cs="Times New Roman"/>
            <w:sz w:val="28"/>
            <w:szCs w:val="28"/>
            <w:u w:val="single"/>
          </w:rPr>
          <w:t>http://iitzo.gov.ua</w:t>
        </w:r>
      </w:hyperlink>
      <w:r w:rsidRPr="00E47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3CC" w:rsidRPr="00E47A5E" w:rsidRDefault="00CD73CC" w:rsidP="009B60DB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A5E">
        <w:rPr>
          <w:rFonts w:ascii="Times New Roman" w:hAnsi="Times New Roman" w:cs="Times New Roman"/>
          <w:sz w:val="28"/>
          <w:szCs w:val="28"/>
        </w:rPr>
        <w:t>Офіційний</w:t>
      </w:r>
      <w:r w:rsidRPr="00E47A5E">
        <w:rPr>
          <w:rFonts w:ascii="Times New Roman" w:hAnsi="Times New Roman" w:cs="Times New Roman"/>
          <w:sz w:val="28"/>
          <w:szCs w:val="28"/>
          <w:lang w:val="uk-UA"/>
        </w:rPr>
        <w:t>веб-</w:t>
      </w:r>
      <w:r w:rsidRPr="00E47A5E">
        <w:rPr>
          <w:rFonts w:ascii="Times New Roman" w:hAnsi="Times New Roman" w:cs="Times New Roman"/>
          <w:sz w:val="28"/>
          <w:szCs w:val="28"/>
        </w:rPr>
        <w:t>сайт Національної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A5E">
        <w:rPr>
          <w:rFonts w:ascii="Times New Roman" w:hAnsi="Times New Roman" w:cs="Times New Roman"/>
          <w:sz w:val="28"/>
          <w:szCs w:val="28"/>
        </w:rPr>
        <w:t>академії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A5E">
        <w:rPr>
          <w:rFonts w:ascii="Times New Roman" w:hAnsi="Times New Roman" w:cs="Times New Roman"/>
          <w:sz w:val="28"/>
          <w:szCs w:val="28"/>
        </w:rPr>
        <w:t>педагогічних наук України</w:t>
      </w:r>
      <w:r w:rsidRPr="00E47A5E">
        <w:rPr>
          <w:rFonts w:ascii="Times New Roman" w:hAnsi="Times New Roman" w:cs="Times New Roman"/>
          <w:sz w:val="28"/>
          <w:szCs w:val="28"/>
          <w:lang w:eastAsia="uk-UA"/>
        </w:rPr>
        <w:t xml:space="preserve">/ </w:t>
      </w:r>
      <w:r w:rsidRPr="00E47A5E">
        <w:rPr>
          <w:rFonts w:ascii="Times New Roman" w:hAnsi="Times New Roman" w:cs="Times New Roman"/>
          <w:sz w:val="28"/>
          <w:szCs w:val="28"/>
        </w:rPr>
        <w:t xml:space="preserve"> [Електронний ресурс] – Режим доступу :</w:t>
      </w:r>
      <w:hyperlink r:id="rId13" w:history="1">
        <w:r w:rsidRPr="00E47A5E">
          <w:rPr>
            <w:rFonts w:ascii="Times New Roman" w:hAnsi="Times New Roman" w:cs="Times New Roman"/>
            <w:sz w:val="28"/>
            <w:szCs w:val="28"/>
            <w:u w:val="single"/>
          </w:rPr>
          <w:t>http://www.ipv.org.ua</w:t>
        </w:r>
      </w:hyperlink>
      <w:r w:rsidRPr="00E47A5E">
        <w:rPr>
          <w:rFonts w:ascii="Times New Roman" w:hAnsi="Times New Roman" w:cs="Times New Roman"/>
          <w:sz w:val="28"/>
          <w:szCs w:val="28"/>
        </w:rPr>
        <w:t xml:space="preserve"> .   </w:t>
      </w:r>
    </w:p>
    <w:p w:rsidR="00CD73CC" w:rsidRDefault="00CD73CC" w:rsidP="009B60D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D73CC" w:rsidRPr="0099535E" w:rsidRDefault="00CD73CC" w:rsidP="009B60D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Бажаю успішного навчального року!</w:t>
      </w:r>
    </w:p>
    <w:p w:rsidR="00CD73CC" w:rsidRPr="005C3890" w:rsidRDefault="00CD73CC" w:rsidP="009B60DB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3CC" w:rsidRPr="005C3890" w:rsidRDefault="00CD73CC" w:rsidP="009B60D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D73CC" w:rsidRPr="005C3890" w:rsidRDefault="00CD73CC" w:rsidP="009B60D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D73CC" w:rsidRPr="005C3890" w:rsidRDefault="00CD73CC" w:rsidP="009B60D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D73CC" w:rsidRPr="00CE4FF3" w:rsidRDefault="00CD73CC" w:rsidP="000B46CF">
      <w:pPr>
        <w:spacing w:line="240" w:lineRule="auto"/>
        <w:ind w:left="-284" w:firstLine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73CC" w:rsidRPr="00CE4FF3" w:rsidRDefault="00CD73CC" w:rsidP="000B46C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D73CC" w:rsidRPr="00CE4FF3" w:rsidRDefault="00CD73CC">
      <w:pPr>
        <w:rPr>
          <w:sz w:val="28"/>
          <w:szCs w:val="28"/>
          <w:lang w:val="uk-UA"/>
        </w:rPr>
      </w:pPr>
    </w:p>
    <w:sectPr w:rsidR="00CD73CC" w:rsidRPr="00CE4FF3" w:rsidSect="0020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23" w:rsidRDefault="006C4623" w:rsidP="004A752B">
      <w:pPr>
        <w:spacing w:after="0" w:line="240" w:lineRule="auto"/>
      </w:pPr>
      <w:r>
        <w:separator/>
      </w:r>
    </w:p>
  </w:endnote>
  <w:endnote w:type="continuationSeparator" w:id="1">
    <w:p w:rsidR="006C4623" w:rsidRDefault="006C4623" w:rsidP="004A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23" w:rsidRDefault="006C4623" w:rsidP="004A752B">
      <w:pPr>
        <w:spacing w:after="0" w:line="240" w:lineRule="auto"/>
      </w:pPr>
      <w:r>
        <w:separator/>
      </w:r>
    </w:p>
  </w:footnote>
  <w:footnote w:type="continuationSeparator" w:id="1">
    <w:p w:rsidR="006C4623" w:rsidRDefault="006C4623" w:rsidP="004A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0BC1"/>
    <w:multiLevelType w:val="hybridMultilevel"/>
    <w:tmpl w:val="36501406"/>
    <w:lvl w:ilvl="0" w:tplc="737E3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403A3"/>
    <w:multiLevelType w:val="hybridMultilevel"/>
    <w:tmpl w:val="8E024B78"/>
    <w:lvl w:ilvl="0" w:tplc="C43E356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09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25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397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41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6CF"/>
    <w:rsid w:val="00001C2B"/>
    <w:rsid w:val="000937FD"/>
    <w:rsid w:val="000B46CF"/>
    <w:rsid w:val="0012319C"/>
    <w:rsid w:val="00201D27"/>
    <w:rsid w:val="00244238"/>
    <w:rsid w:val="00380485"/>
    <w:rsid w:val="003C1E37"/>
    <w:rsid w:val="00442101"/>
    <w:rsid w:val="004A752B"/>
    <w:rsid w:val="005C3890"/>
    <w:rsid w:val="00660EDA"/>
    <w:rsid w:val="006C4623"/>
    <w:rsid w:val="007646FC"/>
    <w:rsid w:val="007F6C2B"/>
    <w:rsid w:val="00801A44"/>
    <w:rsid w:val="00855EF3"/>
    <w:rsid w:val="008F7624"/>
    <w:rsid w:val="0097600E"/>
    <w:rsid w:val="0099535E"/>
    <w:rsid w:val="009B09A4"/>
    <w:rsid w:val="009B60DB"/>
    <w:rsid w:val="009B7204"/>
    <w:rsid w:val="009D06DE"/>
    <w:rsid w:val="00A06C2F"/>
    <w:rsid w:val="00A3546D"/>
    <w:rsid w:val="00B01B7E"/>
    <w:rsid w:val="00BB0B57"/>
    <w:rsid w:val="00BB5CC3"/>
    <w:rsid w:val="00CD73CC"/>
    <w:rsid w:val="00CE4FF3"/>
    <w:rsid w:val="00CF07FB"/>
    <w:rsid w:val="00CF1D01"/>
    <w:rsid w:val="00D77D3C"/>
    <w:rsid w:val="00D925D6"/>
    <w:rsid w:val="00E47A5E"/>
    <w:rsid w:val="00F036C3"/>
    <w:rsid w:val="00FE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CF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B46CF"/>
    <w:rPr>
      <w:color w:val="0000FF"/>
      <w:u w:val="single"/>
    </w:rPr>
  </w:style>
  <w:style w:type="paragraph" w:customStyle="1" w:styleId="Style5">
    <w:name w:val="Style5"/>
    <w:basedOn w:val="a"/>
    <w:uiPriority w:val="99"/>
    <w:rsid w:val="000B46CF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4">
    <w:name w:val="Font Style54"/>
    <w:uiPriority w:val="99"/>
    <w:rsid w:val="000B46C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5">
    <w:name w:val="Font Style55"/>
    <w:uiPriority w:val="99"/>
    <w:rsid w:val="000B46C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3">
    <w:name w:val="Font Style53"/>
    <w:uiPriority w:val="99"/>
    <w:rsid w:val="000B46C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B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46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A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752B"/>
  </w:style>
  <w:style w:type="paragraph" w:styleId="a8">
    <w:name w:val="footer"/>
    <w:basedOn w:val="a"/>
    <w:link w:val="a9"/>
    <w:uiPriority w:val="99"/>
    <w:semiHidden/>
    <w:rsid w:val="004A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7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13" Type="http://schemas.openxmlformats.org/officeDocument/2006/relationships/hyperlink" Target="http://www.ipv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itzo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itzo.gov.u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n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tzo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1537</Words>
  <Characters>8766</Characters>
  <Application>Microsoft Office Word</Application>
  <DocSecurity>0</DocSecurity>
  <Lines>73</Lines>
  <Paragraphs>20</Paragraphs>
  <ScaleCrop>false</ScaleCrop>
  <Company>mmk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rojchenko</dc:creator>
  <cp:keywords/>
  <dc:description/>
  <cp:lastModifiedBy>User3</cp:lastModifiedBy>
  <cp:revision>9</cp:revision>
  <dcterms:created xsi:type="dcterms:W3CDTF">2014-09-02T13:49:00Z</dcterms:created>
  <dcterms:modified xsi:type="dcterms:W3CDTF">2015-08-31T06:37:00Z</dcterms:modified>
</cp:coreProperties>
</file>