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3" w:rsidRPr="00E31160" w:rsidRDefault="00AE4173" w:rsidP="00AE4173">
      <w:pPr>
        <w:jc w:val="center"/>
        <w:rPr>
          <w:color w:val="FF0000"/>
          <w:sz w:val="32"/>
          <w:szCs w:val="32"/>
        </w:rPr>
      </w:pPr>
      <w:r w:rsidRPr="00E31160">
        <w:rPr>
          <w:color w:val="FF0000"/>
          <w:sz w:val="32"/>
          <w:szCs w:val="32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6" o:title=""/>
          </v:shape>
          <o:OLEObject Type="Embed" ProgID="Word.Picture.8" ShapeID="_x0000_i1025" DrawAspect="Content" ObjectID="_1539872366" r:id="rId7"/>
        </w:object>
      </w:r>
    </w:p>
    <w:p w:rsidR="00AE4173" w:rsidRPr="00E31160" w:rsidRDefault="00AE4173" w:rsidP="00AE4173">
      <w:pPr>
        <w:pStyle w:val="1"/>
        <w:jc w:val="center"/>
        <w:rPr>
          <w:sz w:val="32"/>
          <w:szCs w:val="32"/>
        </w:rPr>
      </w:pPr>
      <w:r w:rsidRPr="00E31160">
        <w:rPr>
          <w:sz w:val="32"/>
          <w:szCs w:val="32"/>
        </w:rPr>
        <w:t>ВІННИЦЬКА МІСЬКА РАДА</w:t>
      </w:r>
    </w:p>
    <w:p w:rsidR="00AE4173" w:rsidRPr="004A3D08" w:rsidRDefault="00AE4173" w:rsidP="00AE4173">
      <w:pPr>
        <w:pStyle w:val="2"/>
        <w:rPr>
          <w:sz w:val="32"/>
          <w:szCs w:val="32"/>
        </w:rPr>
      </w:pPr>
      <w:r w:rsidRPr="004A3D08">
        <w:rPr>
          <w:sz w:val="32"/>
          <w:szCs w:val="32"/>
        </w:rPr>
        <w:t>ДЕПАРТАМЕНТ  ОСВІТИ</w:t>
      </w:r>
    </w:p>
    <w:p w:rsidR="00AE4173" w:rsidRPr="00E31160" w:rsidRDefault="00AE4173" w:rsidP="00AE4173">
      <w:pPr>
        <w:jc w:val="center"/>
        <w:rPr>
          <w:b w:val="0"/>
          <w:sz w:val="32"/>
          <w:szCs w:val="32"/>
        </w:rPr>
      </w:pPr>
    </w:p>
    <w:p w:rsidR="00AE4173" w:rsidRPr="00EC2394" w:rsidRDefault="00AE4173" w:rsidP="00AE4173">
      <w:pPr>
        <w:pStyle w:val="2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C2394">
        <w:rPr>
          <w:rFonts w:ascii="Times New Roman" w:hAnsi="Times New Roman" w:cs="Times New Roman"/>
          <w:sz w:val="32"/>
          <w:szCs w:val="32"/>
        </w:rPr>
        <w:t>Н А К А З</w:t>
      </w:r>
    </w:p>
    <w:p w:rsidR="00AE4173" w:rsidRPr="00EC2394" w:rsidRDefault="00AE4173" w:rsidP="00AE4173">
      <w:pPr>
        <w:pStyle w:val="22"/>
        <w:jc w:val="center"/>
        <w:rPr>
          <w:rFonts w:ascii="Times New Roman" w:hAnsi="Times New Roman" w:cs="Times New Roman"/>
          <w:sz w:val="24"/>
        </w:rPr>
      </w:pPr>
    </w:p>
    <w:p w:rsidR="00AE4173" w:rsidRPr="00EC2394" w:rsidRDefault="00220D97" w:rsidP="00AE4173">
      <w:pPr>
        <w:pStyle w:val="22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B66F33">
        <w:rPr>
          <w:rFonts w:ascii="Times New Roman" w:hAnsi="Times New Roman" w:cs="Times New Roman"/>
          <w:szCs w:val="28"/>
        </w:rPr>
        <w:t>27</w:t>
      </w:r>
      <w:r w:rsidR="00AE4173" w:rsidRPr="00EC2394">
        <w:rPr>
          <w:rFonts w:ascii="Times New Roman" w:hAnsi="Times New Roman" w:cs="Times New Roman"/>
          <w:szCs w:val="28"/>
        </w:rPr>
        <w:t xml:space="preserve"> .10 .201</w:t>
      </w:r>
      <w:r>
        <w:rPr>
          <w:rFonts w:ascii="Times New Roman" w:hAnsi="Times New Roman" w:cs="Times New Roman"/>
          <w:szCs w:val="28"/>
        </w:rPr>
        <w:t>6</w:t>
      </w:r>
      <w:r w:rsidR="00AE4173" w:rsidRPr="00EC2394">
        <w:rPr>
          <w:rFonts w:ascii="Times New Roman" w:hAnsi="Times New Roman" w:cs="Times New Roman"/>
          <w:szCs w:val="28"/>
        </w:rPr>
        <w:t xml:space="preserve">                                 </w:t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  <w:t xml:space="preserve">       №    </w:t>
      </w:r>
      <w:r w:rsidR="00B66F33">
        <w:rPr>
          <w:rFonts w:ascii="Times New Roman" w:hAnsi="Times New Roman" w:cs="Times New Roman"/>
          <w:szCs w:val="28"/>
        </w:rPr>
        <w:t>687</w:t>
      </w:r>
      <w:r w:rsidR="00AE4173" w:rsidRPr="00EC2394">
        <w:rPr>
          <w:rFonts w:ascii="Times New Roman" w:hAnsi="Times New Roman" w:cs="Times New Roman"/>
          <w:szCs w:val="28"/>
        </w:rPr>
        <w:t xml:space="preserve">    </w:t>
      </w:r>
    </w:p>
    <w:p w:rsidR="00AE4173" w:rsidRPr="00EC2394" w:rsidRDefault="00AE4173" w:rsidP="00AE4173">
      <w:pPr>
        <w:pStyle w:val="22"/>
        <w:jc w:val="left"/>
        <w:rPr>
          <w:rFonts w:ascii="Times New Roman" w:hAnsi="Times New Roman" w:cs="Times New Roman"/>
          <w:szCs w:val="28"/>
        </w:rPr>
      </w:pPr>
      <w:r w:rsidRPr="00EC2394">
        <w:rPr>
          <w:rFonts w:ascii="Times New Roman" w:hAnsi="Times New Roman" w:cs="Times New Roman"/>
          <w:szCs w:val="28"/>
        </w:rPr>
        <w:t xml:space="preserve">м. Вінниця                     </w:t>
      </w:r>
    </w:p>
    <w:p w:rsidR="00E247C1" w:rsidRDefault="00E247C1" w:rsidP="00E247C1">
      <w:pPr>
        <w:jc w:val="both"/>
        <w:rPr>
          <w:i/>
          <w:sz w:val="20"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</w:p>
    <w:p w:rsidR="00E247C1" w:rsidRDefault="00E247C1" w:rsidP="00E247C1">
      <w:pPr>
        <w:ind w:firstLine="567"/>
        <w:jc w:val="both"/>
        <w:rPr>
          <w:b w:val="0"/>
          <w:sz w:val="6"/>
          <w:lang w:val="uk-UA"/>
        </w:rPr>
      </w:pPr>
      <w:r>
        <w:rPr>
          <w:b w:val="0"/>
          <w:sz w:val="20"/>
          <w:lang w:val="uk-UA"/>
        </w:rPr>
        <w:t xml:space="preserve">  </w:t>
      </w:r>
    </w:p>
    <w:p w:rsidR="00E247C1" w:rsidRDefault="00E247C1" w:rsidP="00E247C1">
      <w:pPr>
        <w:jc w:val="both"/>
        <w:rPr>
          <w:b w:val="0"/>
          <w:sz w:val="6"/>
          <w:lang w:val="uk-UA"/>
        </w:rPr>
      </w:pPr>
    </w:p>
    <w:p w:rsidR="00E247C1" w:rsidRDefault="00E247C1" w:rsidP="00E247C1">
      <w:pPr>
        <w:jc w:val="both"/>
        <w:rPr>
          <w:b w:val="0"/>
          <w:sz w:val="6"/>
          <w:lang w:val="uk-UA"/>
        </w:rPr>
      </w:pPr>
      <w:r>
        <w:rPr>
          <w:b w:val="0"/>
          <w:sz w:val="20"/>
          <w:lang w:val="uk-UA"/>
        </w:rPr>
        <w:t xml:space="preserve">                                                    </w:t>
      </w:r>
    </w:p>
    <w:p w:rsidR="00E247C1" w:rsidRDefault="00E247C1" w:rsidP="00E247C1">
      <w:pPr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Про    проведення    </w:t>
      </w:r>
      <w:r w:rsidR="00624E94">
        <w:rPr>
          <w:bCs/>
          <w:i/>
          <w:iCs/>
          <w:lang w:val="uk-UA"/>
        </w:rPr>
        <w:t xml:space="preserve">ІІ етапу </w:t>
      </w:r>
      <w:r>
        <w:rPr>
          <w:bCs/>
          <w:i/>
          <w:iCs/>
          <w:lang w:val="uk-UA"/>
        </w:rPr>
        <w:t xml:space="preserve"> Всеукраїнських</w:t>
      </w:r>
    </w:p>
    <w:p w:rsidR="00E247C1" w:rsidRDefault="00E247C1" w:rsidP="00E247C1">
      <w:pPr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учнівських олімпіад з базових дисциплін</w:t>
      </w:r>
    </w:p>
    <w:p w:rsidR="00E247C1" w:rsidRDefault="00E247C1" w:rsidP="00E247C1">
      <w:pPr>
        <w:ind w:left="-142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та  роботу   організаційних  комітетів </w:t>
      </w:r>
      <w:bookmarkStart w:id="0" w:name="_GoBack"/>
      <w:bookmarkEnd w:id="0"/>
    </w:p>
    <w:p w:rsidR="00E247C1" w:rsidRDefault="00E247C1" w:rsidP="00E247C1">
      <w:pPr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і  журі  у 201</w:t>
      </w:r>
      <w:r w:rsidR="00220D97">
        <w:rPr>
          <w:bCs/>
          <w:i/>
          <w:iCs/>
          <w:lang w:val="uk-UA"/>
        </w:rPr>
        <w:t>6</w:t>
      </w:r>
      <w:r>
        <w:rPr>
          <w:bCs/>
          <w:i/>
          <w:iCs/>
          <w:lang w:val="uk-UA"/>
        </w:rPr>
        <w:t>-201</w:t>
      </w:r>
      <w:r w:rsidR="00220D97">
        <w:rPr>
          <w:bCs/>
          <w:i/>
          <w:iCs/>
          <w:lang w:val="uk-UA"/>
        </w:rPr>
        <w:t>7</w:t>
      </w:r>
      <w:r>
        <w:rPr>
          <w:bCs/>
          <w:i/>
          <w:iCs/>
          <w:lang w:val="uk-UA"/>
        </w:rPr>
        <w:t xml:space="preserve">  навчальному   році</w:t>
      </w:r>
    </w:p>
    <w:p w:rsidR="00C23015" w:rsidRDefault="00C23015" w:rsidP="00E247C1">
      <w:pPr>
        <w:rPr>
          <w:bCs/>
          <w:i/>
          <w:iCs/>
          <w:lang w:val="uk-UA"/>
        </w:rPr>
      </w:pPr>
    </w:p>
    <w:p w:rsidR="00E247C1" w:rsidRDefault="00E247C1" w:rsidP="00E247C1">
      <w:pPr>
        <w:rPr>
          <w:sz w:val="10"/>
          <w:szCs w:val="10"/>
          <w:lang w:val="uk-UA"/>
        </w:rPr>
      </w:pPr>
    </w:p>
    <w:p w:rsidR="00C23015" w:rsidRDefault="00C23015" w:rsidP="00C23015">
      <w:pPr>
        <w:pStyle w:val="aa"/>
        <w:tabs>
          <w:tab w:val="clear" w:pos="4677"/>
          <w:tab w:val="clear" w:pos="9355"/>
        </w:tabs>
        <w:spacing w:line="240" w:lineRule="auto"/>
        <w:ind w:firstLine="567"/>
      </w:pPr>
      <w:r w:rsidRPr="005A11CC">
        <w:rPr>
          <w:color w:val="auto"/>
          <w:szCs w:val="28"/>
        </w:rPr>
        <w:t xml:space="preserve">    </w:t>
      </w:r>
      <w:r>
        <w:rPr>
          <w:color w:val="auto"/>
          <w:szCs w:val="28"/>
        </w:rPr>
        <w:t>Відпо</w:t>
      </w:r>
      <w:r>
        <w:t>відно до Обласної цільової програми роботи з обдарованою молоддю на 2013-2017 роки, затвердженої рішенням 14 сесії 6 скликання Вінницької обласної Ради від 19 лютого 2013 року №481, п. 4.21 Положення про Департамент освіти і науки облдержадміністрації, затвердженого розпорядженням голови Вінницької облдержадміністрації від 16.01.2013р. №23, згідно з Положенням про Всеукраїнські учнівські олімпіади,</w:t>
      </w:r>
      <w:r w:rsidRPr="0052676B">
        <w:t xml:space="preserve"> </w:t>
      </w:r>
      <w:r>
        <w:t xml:space="preserve">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22.09.2011р. №1099, зареєстрованим в </w:t>
      </w:r>
      <w:r w:rsidRPr="00282A1D">
        <w:t>М</w:t>
      </w:r>
      <w:r>
        <w:t>і</w:t>
      </w:r>
      <w:r w:rsidRPr="00282A1D">
        <w:t>н</w:t>
      </w:r>
      <w:r>
        <w:t>і</w:t>
      </w:r>
      <w:r w:rsidRPr="00282A1D">
        <w:t>стерств</w:t>
      </w:r>
      <w:r>
        <w:t>і юстиції України 17.11.2011 за №1318/20056,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№5, наказів Департаменту освіти і науки облдержадміністрації від 30.12.2014 року №588 «Про затвердження Положення про проведення І, ІІ, ІІІ етапів Всеукраїнських учнівських олімпіад з мов і літератур національних меншин (російська, польська)», від 19.0</w:t>
      </w:r>
      <w:r w:rsidR="00220D97">
        <w:t>8</w:t>
      </w:r>
      <w:r>
        <w:t>.201</w:t>
      </w:r>
      <w:r w:rsidR="00220D97">
        <w:t>6</w:t>
      </w:r>
      <w:r>
        <w:t xml:space="preserve"> року № </w:t>
      </w:r>
      <w:r w:rsidR="00220D97">
        <w:t>100</w:t>
      </w:r>
      <w:r>
        <w:t xml:space="preserve">6 </w:t>
      </w:r>
      <w:r w:rsidR="00A14590">
        <w:t>«</w:t>
      </w:r>
      <w:r>
        <w:t>Про проведення Всеукраїнських учнівських олімпіад і турнірів з навчальних предметів у 201</w:t>
      </w:r>
      <w:r w:rsidR="00220D97">
        <w:t>6</w:t>
      </w:r>
      <w:r>
        <w:t>-201</w:t>
      </w:r>
      <w:r w:rsidR="00220D97">
        <w:t>7</w:t>
      </w:r>
      <w:r>
        <w:t xml:space="preserve"> навчальному році</w:t>
      </w:r>
      <w:r w:rsidR="00A14590">
        <w:t>»</w:t>
      </w:r>
      <w:r w:rsidR="00220D97">
        <w:t xml:space="preserve">, від 25.10.2016 року № 492 «Про проведення ІІ етапу Всеукраїнських учнівських олімпіад у 2016-2017 навчальному році», </w:t>
      </w:r>
      <w:r>
        <w:t xml:space="preserve"> з метою пошуку, підтримки, розвитку творчого потенціалу обдарованої молоді,</w:t>
      </w:r>
    </w:p>
    <w:p w:rsidR="00E247C1" w:rsidRDefault="00E247C1" w:rsidP="00E247C1">
      <w:pPr>
        <w:jc w:val="center"/>
        <w:rPr>
          <w:b w:val="0"/>
          <w:bCs/>
          <w:sz w:val="16"/>
          <w:szCs w:val="16"/>
          <w:lang w:val="uk-UA"/>
        </w:rPr>
      </w:pPr>
    </w:p>
    <w:p w:rsidR="00E247C1" w:rsidRDefault="00E247C1" w:rsidP="00E247C1">
      <w:pPr>
        <w:jc w:val="center"/>
        <w:rPr>
          <w:bCs/>
          <w:lang w:val="uk-UA"/>
        </w:rPr>
      </w:pPr>
      <w:r>
        <w:rPr>
          <w:bCs/>
          <w:lang w:val="uk-UA"/>
        </w:rPr>
        <w:t>Н А  К А З У Ю:</w:t>
      </w:r>
    </w:p>
    <w:p w:rsidR="00E247C1" w:rsidRDefault="00E247C1" w:rsidP="00E247C1">
      <w:pPr>
        <w:jc w:val="both"/>
        <w:rPr>
          <w:b w:val="0"/>
          <w:bCs/>
          <w:sz w:val="16"/>
          <w:szCs w:val="16"/>
          <w:lang w:val="uk-UA"/>
        </w:rPr>
      </w:pP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Провести у </w:t>
      </w:r>
      <w:r w:rsidR="00D82D80">
        <w:rPr>
          <w:b w:val="0"/>
          <w:lang w:val="uk-UA"/>
        </w:rPr>
        <w:t>листопаді - грудні</w:t>
      </w:r>
      <w:r>
        <w:rPr>
          <w:b w:val="0"/>
          <w:bCs/>
          <w:i/>
          <w:iCs/>
          <w:color w:val="auto"/>
          <w:lang w:val="uk-UA"/>
        </w:rPr>
        <w:t xml:space="preserve"> </w:t>
      </w:r>
      <w:r>
        <w:rPr>
          <w:b w:val="0"/>
          <w:bCs/>
          <w:iCs/>
          <w:color w:val="auto"/>
          <w:lang w:val="uk-UA"/>
        </w:rPr>
        <w:t>201</w:t>
      </w:r>
      <w:r w:rsidR="00220D97">
        <w:rPr>
          <w:b w:val="0"/>
          <w:bCs/>
          <w:iCs/>
          <w:color w:val="auto"/>
          <w:lang w:val="uk-UA"/>
        </w:rPr>
        <w:t>6</w:t>
      </w:r>
      <w:r>
        <w:rPr>
          <w:b w:val="0"/>
          <w:bCs/>
          <w:iCs/>
          <w:color w:val="auto"/>
          <w:lang w:val="uk-UA"/>
        </w:rPr>
        <w:t xml:space="preserve"> року</w:t>
      </w:r>
      <w:r>
        <w:rPr>
          <w:b w:val="0"/>
          <w:lang w:val="uk-UA"/>
        </w:rPr>
        <w:t xml:space="preserve">  ІІ (міський) етап     Всеукраїнських учнівських олімпіад з базових дисциплін:</w:t>
      </w:r>
    </w:p>
    <w:p w:rsidR="00E247C1" w:rsidRPr="00182B8A" w:rsidRDefault="00E247C1" w:rsidP="00E247C1">
      <w:pPr>
        <w:rPr>
          <w:b w:val="0"/>
          <w:lang w:val="uk-UA"/>
        </w:rPr>
        <w:sectPr w:rsidR="00E247C1" w:rsidRPr="00182B8A" w:rsidSect="00567591">
          <w:pgSz w:w="11906" w:h="16838"/>
          <w:pgMar w:top="993" w:right="851" w:bottom="851" w:left="851" w:header="720" w:footer="720" w:gutter="0"/>
          <w:cols w:space="720"/>
        </w:sectPr>
      </w:pP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lastRenderedPageBreak/>
        <w:t xml:space="preserve">астрономії, </w:t>
      </w:r>
    </w:p>
    <w:p w:rsidR="00C23015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інформаційних технологій;</w:t>
      </w:r>
    </w:p>
    <w:p w:rsidR="00C23015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російської мови та літератури;</w:t>
      </w:r>
    </w:p>
    <w:p w:rsidR="00C23015" w:rsidRPr="00AE4173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польської мови та літератури;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>української мови та літератури,</w:t>
      </w: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математики,</w:t>
      </w:r>
    </w:p>
    <w:p w:rsidR="00C23015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астрономії;</w:t>
      </w:r>
    </w:p>
    <w:p w:rsidR="00C23015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трудового навчання;</w:t>
      </w:r>
    </w:p>
    <w:p w:rsidR="00C23015" w:rsidRPr="00AE4173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економіки;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фізики,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історії,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біології,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географії,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хімії,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іноземних мов (англійська,   французька, німецька),</w:t>
      </w: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lang w:val="uk-UA"/>
        </w:rPr>
      </w:pPr>
      <w:r>
        <w:rPr>
          <w:b w:val="0"/>
          <w:i/>
          <w:lang w:val="uk-UA"/>
        </w:rPr>
        <w:t xml:space="preserve"> інформатики,</w:t>
      </w: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lang w:val="uk-UA"/>
        </w:rPr>
      </w:pPr>
      <w:r>
        <w:rPr>
          <w:b w:val="0"/>
          <w:i/>
          <w:lang w:val="uk-UA"/>
        </w:rPr>
        <w:t>екології,</w:t>
      </w:r>
    </w:p>
    <w:p w:rsidR="00E247C1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правознавства</w:t>
      </w:r>
      <w:r w:rsidR="00E247C1">
        <w:rPr>
          <w:b w:val="0"/>
          <w:i/>
          <w:color w:val="auto"/>
          <w:lang w:val="uk-UA"/>
        </w:rPr>
        <w:t>.</w:t>
      </w:r>
    </w:p>
    <w:p w:rsidR="00E247C1" w:rsidRDefault="00E247C1" w:rsidP="00E247C1">
      <w:pPr>
        <w:jc w:val="both"/>
        <w:rPr>
          <w:b w:val="0"/>
          <w:sz w:val="6"/>
          <w:szCs w:val="6"/>
          <w:lang w:val="uk-UA"/>
        </w:rPr>
      </w:pP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Затвердити графік проведення ІІ(міського) етапу Всеукраїнських учнівських      олімпіад з базових дисциплін у 201</w:t>
      </w:r>
      <w:r w:rsidR="00220D97">
        <w:rPr>
          <w:b w:val="0"/>
          <w:lang w:val="uk-UA"/>
        </w:rPr>
        <w:t>6</w:t>
      </w:r>
      <w:r>
        <w:rPr>
          <w:b w:val="0"/>
          <w:lang w:val="uk-UA"/>
        </w:rPr>
        <w:t>-201</w:t>
      </w:r>
      <w:r w:rsidR="00220D97">
        <w:rPr>
          <w:b w:val="0"/>
          <w:lang w:val="uk-UA"/>
        </w:rPr>
        <w:t>7</w:t>
      </w:r>
      <w:r>
        <w:rPr>
          <w:b w:val="0"/>
          <w:lang w:val="uk-UA"/>
        </w:rPr>
        <w:t xml:space="preserve"> навчальному році (</w:t>
      </w:r>
      <w:r>
        <w:rPr>
          <w:b w:val="0"/>
          <w:i/>
          <w:iCs/>
          <w:lang w:val="uk-UA"/>
        </w:rPr>
        <w:t>додаток 1</w:t>
      </w:r>
      <w:r>
        <w:rPr>
          <w:b w:val="0"/>
          <w:lang w:val="uk-UA"/>
        </w:rPr>
        <w:t>).</w:t>
      </w: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lang w:val="uk-UA"/>
        </w:rPr>
        <w:t>Затвердити склад міського організаційного комітету по підготовці та проведенню     ІІ етапу Всеукраїнських</w:t>
      </w:r>
      <w:r>
        <w:rPr>
          <w:lang w:val="uk-UA"/>
        </w:rPr>
        <w:t xml:space="preserve"> </w:t>
      </w:r>
      <w:r>
        <w:rPr>
          <w:b w:val="0"/>
          <w:szCs w:val="28"/>
          <w:lang w:val="uk-UA"/>
        </w:rPr>
        <w:t>учнівських олімпіад з базових дисциплін у 201</w:t>
      </w:r>
      <w:r w:rsidR="00220D97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>-201</w:t>
      </w:r>
      <w:r w:rsidR="00220D97">
        <w:rPr>
          <w:b w:val="0"/>
          <w:szCs w:val="28"/>
          <w:lang w:val="uk-UA"/>
        </w:rPr>
        <w:t>7</w:t>
      </w:r>
      <w:r>
        <w:rPr>
          <w:b w:val="0"/>
          <w:szCs w:val="28"/>
          <w:lang w:val="uk-UA"/>
        </w:rPr>
        <w:t xml:space="preserve">         навчальному році (</w:t>
      </w:r>
      <w:r>
        <w:rPr>
          <w:b w:val="0"/>
          <w:i/>
          <w:iCs/>
          <w:szCs w:val="28"/>
          <w:lang w:val="uk-UA"/>
        </w:rPr>
        <w:t xml:space="preserve">додаток  </w:t>
      </w:r>
      <w:r w:rsidR="00B0535A">
        <w:rPr>
          <w:b w:val="0"/>
          <w:i/>
          <w:iCs/>
          <w:szCs w:val="28"/>
          <w:lang w:val="uk-UA"/>
        </w:rPr>
        <w:t>2</w:t>
      </w:r>
      <w:r>
        <w:rPr>
          <w:b w:val="0"/>
          <w:szCs w:val="28"/>
          <w:lang w:val="uk-UA"/>
        </w:rPr>
        <w:t>).</w:t>
      </w: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Заступнику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голови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оргкомітету,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заступнику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 директора </w:t>
      </w:r>
      <w:r w:rsidR="002B0D39">
        <w:rPr>
          <w:b w:val="0"/>
          <w:szCs w:val="28"/>
          <w:lang w:val="uk-UA"/>
        </w:rPr>
        <w:t xml:space="preserve"> </w:t>
      </w:r>
      <w:r w:rsidR="00AE4173">
        <w:rPr>
          <w:b w:val="0"/>
          <w:szCs w:val="28"/>
          <w:lang w:val="uk-UA"/>
        </w:rPr>
        <w:t>Д</w:t>
      </w:r>
      <w:r>
        <w:rPr>
          <w:b w:val="0"/>
          <w:szCs w:val="28"/>
          <w:lang w:val="uk-UA"/>
        </w:rPr>
        <w:t xml:space="preserve">епартаменту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освіти   </w:t>
      </w:r>
      <w:r w:rsidR="002B0D39">
        <w:rPr>
          <w:b w:val="0"/>
          <w:szCs w:val="28"/>
          <w:lang w:val="uk-UA"/>
        </w:rPr>
        <w:t>І. Б</w:t>
      </w:r>
      <w:r>
        <w:rPr>
          <w:b w:val="0"/>
          <w:szCs w:val="28"/>
          <w:lang w:val="uk-UA"/>
        </w:rPr>
        <w:t xml:space="preserve">ожок спільно з членами організаційного комітету, завідуючою міським методичним кабінетом </w:t>
      </w:r>
      <w:r w:rsidR="002B0D39">
        <w:rPr>
          <w:b w:val="0"/>
          <w:szCs w:val="28"/>
          <w:lang w:val="uk-UA"/>
        </w:rPr>
        <w:t>Н. М</w:t>
      </w:r>
      <w:r>
        <w:rPr>
          <w:b w:val="0"/>
          <w:szCs w:val="28"/>
          <w:lang w:val="uk-UA"/>
        </w:rPr>
        <w:t xml:space="preserve">оскальчук та головним спеціалістом відділу загальної середньої освіти, дистанційної освіти та впровадження ІКТ </w:t>
      </w:r>
      <w:r w:rsidR="002B0D39">
        <w:rPr>
          <w:b w:val="0"/>
          <w:szCs w:val="28"/>
          <w:lang w:val="uk-UA"/>
        </w:rPr>
        <w:t xml:space="preserve"> І. </w:t>
      </w:r>
      <w:r>
        <w:rPr>
          <w:b w:val="0"/>
          <w:szCs w:val="28"/>
          <w:lang w:val="uk-UA"/>
        </w:rPr>
        <w:t>Лебідь: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Забезпечити організацію підготовки та проведення ІІ (міського) етапу         Всеукраїнських учнівських олімпіад з базових дисциплін (відповідно                до затвердженого графіку)  та  своєчасне  отримання  (відповідно до письмових заяв) </w:t>
      </w:r>
      <w:proofErr w:type="spellStart"/>
      <w:r>
        <w:rPr>
          <w:b w:val="0"/>
          <w:szCs w:val="28"/>
          <w:lang w:val="uk-UA"/>
        </w:rPr>
        <w:t>олімпіадних</w:t>
      </w:r>
      <w:proofErr w:type="spellEnd"/>
      <w:r>
        <w:rPr>
          <w:b w:val="0"/>
          <w:szCs w:val="28"/>
          <w:lang w:val="uk-UA"/>
        </w:rPr>
        <w:t xml:space="preserve"> завдань,  підготовлених Вінницьким обласним інститутом  післядипломної освіти педагогічних працівників </w:t>
      </w:r>
      <w:r w:rsidR="00305D69">
        <w:rPr>
          <w:b w:val="0"/>
          <w:szCs w:val="28"/>
          <w:lang w:val="uk-UA"/>
        </w:rPr>
        <w:t>Департаменту</w:t>
      </w:r>
      <w:r>
        <w:rPr>
          <w:b w:val="0"/>
          <w:szCs w:val="28"/>
          <w:lang w:val="uk-UA"/>
        </w:rPr>
        <w:t xml:space="preserve"> освіти і науки Вінницької обласної державної адміністрації.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разі отримання </w:t>
      </w:r>
      <w:proofErr w:type="spellStart"/>
      <w:r>
        <w:rPr>
          <w:b w:val="0"/>
          <w:lang w:val="uk-UA"/>
        </w:rPr>
        <w:t>олімпіадних</w:t>
      </w:r>
      <w:proofErr w:type="spellEnd"/>
      <w:r>
        <w:rPr>
          <w:b w:val="0"/>
          <w:lang w:val="uk-UA"/>
        </w:rPr>
        <w:t xml:space="preserve"> завдань  в електронному варіанті сприяти їх своєчасному розмноженню  для всіх учасників змагань.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Визначити  персональний склад організаційного комітету, журі  та  апеляційної комісії кожної предметної олімпіади, який затвердити наказом по </w:t>
      </w:r>
      <w:r w:rsidR="00D36312">
        <w:rPr>
          <w:b w:val="0"/>
          <w:szCs w:val="28"/>
          <w:lang w:val="uk-UA"/>
        </w:rPr>
        <w:t>Д</w:t>
      </w:r>
      <w:r>
        <w:rPr>
          <w:b w:val="0"/>
          <w:szCs w:val="28"/>
          <w:lang w:val="uk-UA"/>
        </w:rPr>
        <w:t>епартаменту освіти та довести до відома керівників навчальних закладів системи загальної середньої освіти .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До складу журі та апеляційної комісії включити найбільш кваліфікованих </w:t>
      </w:r>
      <w:proofErr w:type="spellStart"/>
      <w:r>
        <w:rPr>
          <w:b w:val="0"/>
          <w:szCs w:val="28"/>
          <w:lang w:val="uk-UA"/>
        </w:rPr>
        <w:t>вчителів-предметників</w:t>
      </w:r>
      <w:proofErr w:type="spellEnd"/>
      <w:r>
        <w:rPr>
          <w:b w:val="0"/>
          <w:szCs w:val="28"/>
          <w:lang w:val="uk-UA"/>
        </w:rPr>
        <w:t xml:space="preserve"> міста. 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При визначенні кількісного складу  журі  враховувати,  що  їх  чисельність   не повинна  перевищувати  третини   від   кількості  учнів,   які    беруть    участь  у відповідній олімпіаді.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Покласти  персональну відповідальність за  якість і  об’єктивність перевірки та оцінювання робіт учасників, визначення переможців та призерів ІІ етапу олімпіади  на голів організаційних комітетів та журі кожної предметної олімпіади. 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Взяти під особистий контроль дотримання термінів подання звітів про проведення ІІ(міського) етапу та заявок на участь міських команд в ІІІ(обласному)  етапі  Всеукраїнських учнівських олімпіад з базових дисциплін до </w:t>
      </w:r>
      <w:r w:rsidR="00305D69">
        <w:rPr>
          <w:b w:val="0"/>
          <w:szCs w:val="28"/>
          <w:lang w:val="uk-UA"/>
        </w:rPr>
        <w:t>Департаменту</w:t>
      </w:r>
      <w:r>
        <w:rPr>
          <w:b w:val="0"/>
          <w:szCs w:val="28"/>
          <w:lang w:val="uk-UA"/>
        </w:rPr>
        <w:t xml:space="preserve"> освіти і науки Вінницької обласної державної адміністрації.</w:t>
      </w:r>
    </w:p>
    <w:p w:rsidR="00D36312" w:rsidRPr="00D36312" w:rsidRDefault="00D36312" w:rsidP="00D36312">
      <w:pPr>
        <w:pStyle w:val="a7"/>
        <w:numPr>
          <w:ilvl w:val="0"/>
          <w:numId w:val="1"/>
        </w:numPr>
        <w:jc w:val="both"/>
        <w:rPr>
          <w:b w:val="0"/>
          <w:lang w:val="uk-UA"/>
        </w:rPr>
      </w:pPr>
      <w:r w:rsidRPr="00D36312">
        <w:rPr>
          <w:b w:val="0"/>
          <w:lang w:val="uk-UA"/>
        </w:rPr>
        <w:t xml:space="preserve">Відповідальним за роботу електронної пошти для прийому відповідної інформації та надсилання підтвердження  про отримання </w:t>
      </w:r>
      <w:proofErr w:type="spellStart"/>
      <w:r w:rsidRPr="00D36312">
        <w:rPr>
          <w:b w:val="0"/>
          <w:lang w:val="uk-UA"/>
        </w:rPr>
        <w:t>олімпіадних</w:t>
      </w:r>
      <w:proofErr w:type="spellEnd"/>
      <w:r w:rsidRPr="00D36312">
        <w:rPr>
          <w:b w:val="0"/>
          <w:lang w:val="uk-UA"/>
        </w:rPr>
        <w:t xml:space="preserve"> завдань до Департаменту освіти і науки Вінницької обласної державної адміністрації призначити начальника відділу загальної середньої освіти, дистанційної освіти та впровадження ІКТ  Ю. Єрмакова.</w:t>
      </w:r>
    </w:p>
    <w:p w:rsidR="00D36312" w:rsidRDefault="00D36312" w:rsidP="00D36312">
      <w:pPr>
        <w:jc w:val="both"/>
        <w:rPr>
          <w:b w:val="0"/>
          <w:szCs w:val="28"/>
          <w:lang w:val="uk-UA"/>
        </w:rPr>
      </w:pPr>
    </w:p>
    <w:p w:rsidR="00E247C1" w:rsidRDefault="00D36312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E247C1">
        <w:rPr>
          <w:b w:val="0"/>
          <w:szCs w:val="28"/>
          <w:lang w:val="uk-UA"/>
        </w:rPr>
        <w:t xml:space="preserve">. Головам організаційних комітетів учнівських олімпіад з базових дисциплін: </w:t>
      </w:r>
    </w:p>
    <w:p w:rsidR="00E247C1" w:rsidRPr="00D36312" w:rsidRDefault="00E247C1" w:rsidP="00D36312">
      <w:pPr>
        <w:pStyle w:val="a7"/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 w:rsidRPr="00D36312">
        <w:rPr>
          <w:b w:val="0"/>
          <w:szCs w:val="28"/>
          <w:lang w:val="uk-UA"/>
        </w:rPr>
        <w:t xml:space="preserve">Провести відповідну організаційну підготовку до проведення олімпіади на базі навчального закладу, зазначеного в </w:t>
      </w:r>
      <w:r w:rsidRPr="00D36312">
        <w:rPr>
          <w:b w:val="0"/>
          <w:i/>
          <w:iCs/>
          <w:szCs w:val="28"/>
          <w:lang w:val="uk-UA"/>
        </w:rPr>
        <w:t>додатку 1</w:t>
      </w:r>
      <w:r w:rsidRPr="00D36312">
        <w:rPr>
          <w:b w:val="0"/>
          <w:szCs w:val="28"/>
          <w:lang w:val="uk-UA"/>
        </w:rPr>
        <w:t>, та чітко визначити порядок проведення олімпіади.</w:t>
      </w:r>
    </w:p>
    <w:p w:rsidR="00E247C1" w:rsidRPr="00D36312" w:rsidRDefault="00E247C1" w:rsidP="00D36312">
      <w:pPr>
        <w:pStyle w:val="a7"/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 w:rsidRPr="00D36312">
        <w:rPr>
          <w:b w:val="0"/>
          <w:szCs w:val="28"/>
          <w:lang w:val="uk-UA"/>
        </w:rPr>
        <w:t xml:space="preserve">Забезпечити  своєчасне  отримання та  надходження до місця проведення  </w:t>
      </w:r>
      <w:proofErr w:type="spellStart"/>
      <w:r w:rsidRPr="00D36312">
        <w:rPr>
          <w:b w:val="0"/>
          <w:szCs w:val="28"/>
          <w:lang w:val="uk-UA"/>
        </w:rPr>
        <w:t>олімпіадних</w:t>
      </w:r>
      <w:proofErr w:type="spellEnd"/>
      <w:r w:rsidRPr="00D36312">
        <w:rPr>
          <w:b w:val="0"/>
          <w:szCs w:val="28"/>
          <w:lang w:val="uk-UA"/>
        </w:rPr>
        <w:t xml:space="preserve">  завдань  ІІ (міського)  етапу  учнівських  олімпіад  з  базових  дисциплін, підготовлених Вінницьким обласним інститутом післядипломної освіти педагогічних працівників. </w:t>
      </w:r>
    </w:p>
    <w:p w:rsidR="00E247C1" w:rsidRPr="00D36312" w:rsidRDefault="00E247C1" w:rsidP="00D36312">
      <w:pPr>
        <w:pStyle w:val="a7"/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 w:rsidRPr="00D36312">
        <w:rPr>
          <w:b w:val="0"/>
          <w:szCs w:val="28"/>
          <w:lang w:val="uk-UA"/>
        </w:rPr>
        <w:t>Підготувати відповідну документацію для проведення олімпіади (бланки протоколів, звіти  тощо).</w:t>
      </w:r>
    </w:p>
    <w:p w:rsidR="00E247C1" w:rsidRDefault="00E247C1" w:rsidP="00D36312">
      <w:pPr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Забезпечити   надходження   заявок   навчальних закладів системи загальної середньої освіти міста на участь в  предметних олімпіадах  </w:t>
      </w:r>
      <w:r>
        <w:rPr>
          <w:b w:val="0"/>
          <w:color w:val="auto"/>
          <w:szCs w:val="28"/>
          <w:lang w:val="uk-UA"/>
        </w:rPr>
        <w:t xml:space="preserve">до  </w:t>
      </w:r>
      <w:r w:rsidR="00624E94">
        <w:rPr>
          <w:b w:val="0"/>
          <w:color w:val="auto"/>
          <w:szCs w:val="28"/>
          <w:lang w:val="uk-UA"/>
        </w:rPr>
        <w:t>0</w:t>
      </w:r>
      <w:r w:rsidR="00E227A3">
        <w:rPr>
          <w:b w:val="0"/>
          <w:color w:val="auto"/>
          <w:szCs w:val="28"/>
          <w:lang w:val="uk-UA"/>
        </w:rPr>
        <w:t>3</w:t>
      </w:r>
      <w:r w:rsidRPr="003450AA">
        <w:rPr>
          <w:b w:val="0"/>
          <w:szCs w:val="28"/>
          <w:lang w:val="uk-UA"/>
        </w:rPr>
        <w:t>.11.201</w:t>
      </w:r>
      <w:r w:rsidR="00E227A3">
        <w:rPr>
          <w:b w:val="0"/>
          <w:szCs w:val="28"/>
          <w:lang w:val="uk-UA"/>
        </w:rPr>
        <w:t>5</w:t>
      </w:r>
      <w:r w:rsidRPr="003450AA">
        <w:rPr>
          <w:b w:val="0"/>
          <w:szCs w:val="28"/>
          <w:lang w:val="uk-UA"/>
        </w:rPr>
        <w:t xml:space="preserve"> р.</w:t>
      </w:r>
      <w:r w:rsidRPr="006345F4">
        <w:rPr>
          <w:b w:val="0"/>
          <w:color w:val="FF0000"/>
          <w:szCs w:val="28"/>
          <w:lang w:val="uk-UA"/>
        </w:rPr>
        <w:t xml:space="preserve">      </w:t>
      </w:r>
    </w:p>
    <w:p w:rsidR="00E247C1" w:rsidRDefault="00E247C1" w:rsidP="00D36312">
      <w:pPr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При визначенні та формуванні кількісного та якісного складу  учасників:</w:t>
      </w:r>
    </w:p>
    <w:p w:rsidR="00E247C1" w:rsidRDefault="00E247C1" w:rsidP="00D36312">
      <w:pPr>
        <w:numPr>
          <w:ilvl w:val="2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Чітко дотримуватись  зазначеної квоти щодо кількісного складу учасників від кожного закладу.</w:t>
      </w:r>
    </w:p>
    <w:p w:rsidR="00E247C1" w:rsidRDefault="00E247C1" w:rsidP="00D36312">
      <w:pPr>
        <w:numPr>
          <w:ilvl w:val="2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Включити, за бажанням навчальних закладів,  додатковим списком:</w:t>
      </w:r>
    </w:p>
    <w:p w:rsidR="00E247C1" w:rsidRDefault="00E247C1" w:rsidP="00E247C1">
      <w:pPr>
        <w:numPr>
          <w:ilvl w:val="0"/>
          <w:numId w:val="4"/>
        </w:numPr>
        <w:ind w:left="1701" w:hanging="28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переможців та призерів ІІІ та І</w:t>
      </w:r>
      <w:r>
        <w:rPr>
          <w:b w:val="0"/>
          <w:szCs w:val="28"/>
          <w:lang w:val="en-US"/>
        </w:rPr>
        <w:t>V</w:t>
      </w:r>
      <w:r>
        <w:rPr>
          <w:b w:val="0"/>
          <w:szCs w:val="28"/>
          <w:lang w:val="uk-UA"/>
        </w:rPr>
        <w:t xml:space="preserve"> етапів Всеукраїнських  учнівських     олімпіад з базових дисциплін </w:t>
      </w:r>
      <w:r w:rsidRPr="003450AA">
        <w:rPr>
          <w:b w:val="0"/>
          <w:szCs w:val="28"/>
          <w:lang w:val="uk-UA"/>
        </w:rPr>
        <w:t>201</w:t>
      </w:r>
      <w:r w:rsidR="00220D97">
        <w:rPr>
          <w:b w:val="0"/>
          <w:szCs w:val="28"/>
          <w:lang w:val="uk-UA"/>
        </w:rPr>
        <w:t>6</w:t>
      </w:r>
      <w:r w:rsidRPr="003450AA">
        <w:rPr>
          <w:b w:val="0"/>
          <w:szCs w:val="28"/>
          <w:lang w:val="uk-UA"/>
        </w:rPr>
        <w:t>-201</w:t>
      </w:r>
      <w:r w:rsidR="00220D97">
        <w:rPr>
          <w:b w:val="0"/>
          <w:szCs w:val="28"/>
          <w:lang w:val="uk-UA"/>
        </w:rPr>
        <w:t>7</w:t>
      </w:r>
      <w:r w:rsidRPr="003450AA">
        <w:rPr>
          <w:b w:val="0"/>
          <w:szCs w:val="28"/>
          <w:lang w:val="uk-UA"/>
        </w:rPr>
        <w:t xml:space="preserve"> </w:t>
      </w:r>
      <w:proofErr w:type="spellStart"/>
      <w:r w:rsidRPr="003450AA">
        <w:rPr>
          <w:b w:val="0"/>
          <w:szCs w:val="28"/>
          <w:lang w:val="uk-UA"/>
        </w:rPr>
        <w:t>н.р</w:t>
      </w:r>
      <w:proofErr w:type="spellEnd"/>
      <w:r w:rsidRPr="003450AA">
        <w:rPr>
          <w:b w:val="0"/>
          <w:szCs w:val="28"/>
          <w:lang w:val="uk-UA"/>
        </w:rPr>
        <w:t>.;</w:t>
      </w:r>
    </w:p>
    <w:p w:rsidR="00E247C1" w:rsidRDefault="00E247C1" w:rsidP="00E247C1">
      <w:pPr>
        <w:numPr>
          <w:ilvl w:val="0"/>
          <w:numId w:val="4"/>
        </w:numPr>
        <w:ind w:left="1701" w:hanging="28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не </w:t>
      </w:r>
      <w:r w:rsidR="00624E94">
        <w:rPr>
          <w:b w:val="0"/>
          <w:szCs w:val="28"/>
          <w:lang w:val="uk-UA"/>
        </w:rPr>
        <w:t>більше</w:t>
      </w:r>
      <w:r>
        <w:rPr>
          <w:b w:val="0"/>
          <w:szCs w:val="28"/>
          <w:lang w:val="uk-UA"/>
        </w:rPr>
        <w:t xml:space="preserve"> двох команд  учасників з профільних предметів від закладів освіти нового типу.</w:t>
      </w:r>
    </w:p>
    <w:p w:rsidR="00E247C1" w:rsidRDefault="00E247C1" w:rsidP="00D36312">
      <w:pPr>
        <w:numPr>
          <w:ilvl w:val="2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Дозволити учням професійно-технічних навчальних закладів, загальноосвітніх навчальних закладів при ВУЗах І-ІІ рівнів акредитації, що стали переможцями І етапу відповідних олімпіад, брати участь у ІІ (міському) етапі  Всеукраїнських учнівських олімпіад. </w:t>
      </w:r>
    </w:p>
    <w:p w:rsidR="00E247C1" w:rsidRDefault="00E247C1" w:rsidP="00D36312">
      <w:pPr>
        <w:numPr>
          <w:ilvl w:val="2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У випадку хвороби дитини-учасника заміну членів команди здійснювати  лише в межах відповідної паралелі класів.</w:t>
      </w:r>
    </w:p>
    <w:p w:rsidR="00E247C1" w:rsidRDefault="00E247C1" w:rsidP="00D36312">
      <w:pPr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Забезпечити чітку організацію проведення олімпіади: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</w:t>
      </w:r>
      <w:r w:rsidR="00D36312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 xml:space="preserve">.6.1. Розпочати роботу членів оргкомітетів,  голів журі та апеляційної комісії  </w:t>
      </w:r>
      <w:r>
        <w:rPr>
          <w:b w:val="0"/>
          <w:color w:val="auto"/>
          <w:szCs w:val="28"/>
          <w:lang w:val="uk-UA"/>
        </w:rPr>
        <w:t>о 08.45 год.</w:t>
      </w:r>
      <w:r>
        <w:rPr>
          <w:b w:val="0"/>
          <w:szCs w:val="28"/>
          <w:lang w:val="uk-UA"/>
        </w:rPr>
        <w:t xml:space="preserve"> в день проведення олімпіади  в  зазначеному  навчальному       закладі (</w:t>
      </w:r>
      <w:r>
        <w:rPr>
          <w:b w:val="0"/>
          <w:i/>
          <w:iCs/>
          <w:szCs w:val="28"/>
          <w:lang w:val="uk-UA"/>
        </w:rPr>
        <w:t>додаток 1)</w:t>
      </w:r>
      <w:r>
        <w:rPr>
          <w:b w:val="0"/>
          <w:szCs w:val="28"/>
          <w:lang w:val="uk-UA"/>
        </w:rPr>
        <w:t xml:space="preserve">.  </w:t>
      </w:r>
    </w:p>
    <w:p w:rsidR="00E247C1" w:rsidRDefault="00D36312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6</w:t>
      </w:r>
      <w:r w:rsidR="00E247C1">
        <w:rPr>
          <w:b w:val="0"/>
          <w:szCs w:val="28"/>
          <w:lang w:val="uk-UA"/>
        </w:rPr>
        <w:t>.6.2. Забезпечити організований початок проведення олімпіади відповідно до додатку 1.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</w:t>
      </w:r>
      <w:r w:rsidR="00D36312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>.6.3. Заборонити   втручання   батьків   учасників   та  інших  сторонніх   осіб у перебіг змагань, участь у перевірці робіт та розгляді апеляцій.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</w:t>
      </w:r>
      <w:r w:rsidR="00D36312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>.6.4. Спільно з членами журі: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</w:t>
      </w:r>
      <w:r w:rsidR="00D36312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 xml:space="preserve">.6.4.1. Виробити  єдині  критерії  оцінювання   кожного    </w:t>
      </w:r>
      <w:proofErr w:type="spellStart"/>
      <w:r>
        <w:rPr>
          <w:b w:val="0"/>
          <w:szCs w:val="28"/>
          <w:lang w:val="uk-UA"/>
        </w:rPr>
        <w:t>олімпіадного</w:t>
      </w:r>
      <w:proofErr w:type="spellEnd"/>
      <w:r>
        <w:rPr>
          <w:b w:val="0"/>
          <w:szCs w:val="28"/>
          <w:lang w:val="uk-UA"/>
        </w:rPr>
        <w:t xml:space="preserve">     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          завдання  відповідно до специфіки навчального предмету.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                     </w:t>
      </w:r>
      <w:r w:rsidR="00D36312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>.6.4.2. Забезпечити:</w:t>
      </w:r>
    </w:p>
    <w:p w:rsidR="00E247C1" w:rsidRDefault="00E247C1" w:rsidP="00E247C1">
      <w:pPr>
        <w:numPr>
          <w:ilvl w:val="0"/>
          <w:numId w:val="5"/>
        </w:numPr>
        <w:tabs>
          <w:tab w:val="num" w:pos="426"/>
        </w:tabs>
        <w:ind w:left="2127" w:firstLine="283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якісну перевірку </w:t>
      </w:r>
      <w:proofErr w:type="spellStart"/>
      <w:r>
        <w:rPr>
          <w:b w:val="0"/>
          <w:iCs/>
          <w:szCs w:val="28"/>
          <w:lang w:val="uk-UA"/>
        </w:rPr>
        <w:t>олімпіадних</w:t>
      </w:r>
      <w:proofErr w:type="spellEnd"/>
      <w:r>
        <w:rPr>
          <w:b w:val="0"/>
          <w:iCs/>
          <w:szCs w:val="28"/>
          <w:lang w:val="uk-UA"/>
        </w:rPr>
        <w:t xml:space="preserve"> робіт;</w:t>
      </w:r>
    </w:p>
    <w:p w:rsidR="00E247C1" w:rsidRDefault="00E247C1" w:rsidP="00E247C1">
      <w:pPr>
        <w:numPr>
          <w:ilvl w:val="0"/>
          <w:numId w:val="5"/>
        </w:numPr>
        <w:tabs>
          <w:tab w:val="num" w:pos="426"/>
        </w:tabs>
        <w:ind w:left="2127" w:firstLine="283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вчасне і у повному  обсязі заповнення протоколів проведення олімпіади (додаток </w:t>
      </w:r>
      <w:r w:rsidR="00B0535A">
        <w:rPr>
          <w:b w:val="0"/>
          <w:iCs/>
          <w:szCs w:val="28"/>
          <w:lang w:val="uk-UA"/>
        </w:rPr>
        <w:t>3</w:t>
      </w:r>
      <w:r>
        <w:rPr>
          <w:b w:val="0"/>
          <w:iCs/>
          <w:szCs w:val="28"/>
          <w:lang w:val="uk-UA"/>
        </w:rPr>
        <w:t>);</w:t>
      </w:r>
    </w:p>
    <w:p w:rsidR="00E247C1" w:rsidRDefault="00E247C1" w:rsidP="00E247C1">
      <w:pPr>
        <w:numPr>
          <w:ilvl w:val="0"/>
          <w:numId w:val="5"/>
        </w:numPr>
        <w:tabs>
          <w:tab w:val="num" w:pos="426"/>
        </w:tabs>
        <w:ind w:left="2127" w:firstLine="283"/>
        <w:jc w:val="both"/>
        <w:rPr>
          <w:b w:val="0"/>
          <w:szCs w:val="28"/>
          <w:lang w:val="uk-UA"/>
        </w:rPr>
      </w:pPr>
      <w:r>
        <w:rPr>
          <w:b w:val="0"/>
          <w:iCs/>
          <w:szCs w:val="28"/>
          <w:lang w:val="uk-UA"/>
        </w:rPr>
        <w:t>чітке формулювання  мотивації оцінок.</w:t>
      </w:r>
    </w:p>
    <w:p w:rsidR="00E247C1" w:rsidRDefault="00D36312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6</w:t>
      </w:r>
      <w:r w:rsidR="00E247C1">
        <w:rPr>
          <w:b w:val="0"/>
          <w:szCs w:val="28"/>
          <w:lang w:val="uk-UA"/>
        </w:rPr>
        <w:t xml:space="preserve">.6.4.3. Оцінити рівень якості учнівських </w:t>
      </w:r>
      <w:proofErr w:type="spellStart"/>
      <w:r w:rsidR="00E247C1">
        <w:rPr>
          <w:b w:val="0"/>
          <w:szCs w:val="28"/>
          <w:lang w:val="uk-UA"/>
        </w:rPr>
        <w:t>олімпіадних</w:t>
      </w:r>
      <w:proofErr w:type="spellEnd"/>
      <w:r w:rsidR="00E247C1">
        <w:rPr>
          <w:b w:val="0"/>
          <w:szCs w:val="28"/>
          <w:lang w:val="uk-UA"/>
        </w:rPr>
        <w:t xml:space="preserve"> робіт з урахуванням  розглянутих апеляцій.</w:t>
      </w:r>
    </w:p>
    <w:p w:rsidR="00E247C1" w:rsidRDefault="00D36312" w:rsidP="00E247C1">
      <w:pPr>
        <w:ind w:left="2552" w:hanging="2694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6</w:t>
      </w:r>
      <w:r w:rsidR="00E247C1">
        <w:rPr>
          <w:b w:val="0"/>
          <w:szCs w:val="28"/>
          <w:lang w:val="uk-UA"/>
        </w:rPr>
        <w:t>.6.4.4. Визначити:</w:t>
      </w:r>
    </w:p>
    <w:p w:rsidR="008B1CD9" w:rsidRDefault="008B1CD9" w:rsidP="008B1CD9">
      <w:pPr>
        <w:numPr>
          <w:ilvl w:val="0"/>
          <w:numId w:val="16"/>
        </w:numPr>
        <w:ind w:left="2835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кількість переможців та призерів олімпіади з урахуванням загальної кількості призових місць, яка не повинна перевищувати 30% від числа учасників олімпіади відповідного класу з орієнтовним розподілом кількості місць у співвідношенні 1:2:3;</w:t>
      </w:r>
    </w:p>
    <w:p w:rsidR="008B1CD9" w:rsidRDefault="008B1CD9" w:rsidP="008B1CD9">
      <w:pPr>
        <w:numPr>
          <w:ilvl w:val="0"/>
          <w:numId w:val="16"/>
        </w:numPr>
        <w:ind w:left="2835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кандидатів до складу команд для участі у ІІІ (обласному)  етапі олімпіад.</w:t>
      </w:r>
    </w:p>
    <w:p w:rsidR="00E247C1" w:rsidRDefault="00D36312" w:rsidP="00E247C1">
      <w:pPr>
        <w:ind w:left="99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6</w:t>
      </w:r>
      <w:r w:rsidR="00E247C1">
        <w:rPr>
          <w:b w:val="0"/>
          <w:szCs w:val="28"/>
          <w:lang w:val="uk-UA"/>
        </w:rPr>
        <w:t xml:space="preserve">.6.4.5. При визначенні рейтингу закладу з будь-якого предмету,                      </w:t>
      </w:r>
    </w:p>
    <w:p w:rsidR="00E247C1" w:rsidRDefault="00E247C1" w:rsidP="00E247C1">
      <w:pPr>
        <w:ind w:left="993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враховувати кількісний склад команд.</w:t>
      </w:r>
    </w:p>
    <w:p w:rsidR="00E247C1" w:rsidRDefault="00E247C1" w:rsidP="00D36312">
      <w:pPr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Протоколи  попередніх результатів олімпіад  надати в </w:t>
      </w:r>
      <w:r w:rsidR="00E227A3">
        <w:rPr>
          <w:b w:val="0"/>
          <w:szCs w:val="28"/>
          <w:lang w:val="uk-UA"/>
        </w:rPr>
        <w:t>Д</w:t>
      </w:r>
      <w:r>
        <w:rPr>
          <w:b w:val="0"/>
          <w:szCs w:val="28"/>
          <w:lang w:val="uk-UA"/>
        </w:rPr>
        <w:t xml:space="preserve">епартамент освіти у понеділок </w:t>
      </w:r>
      <w:r>
        <w:rPr>
          <w:b w:val="0"/>
          <w:iCs/>
          <w:szCs w:val="28"/>
          <w:lang w:val="uk-UA"/>
        </w:rPr>
        <w:t>наступного тижня  після проведення олімпіади</w:t>
      </w:r>
      <w:r>
        <w:rPr>
          <w:b w:val="0"/>
          <w:szCs w:val="28"/>
          <w:lang w:val="uk-UA"/>
        </w:rPr>
        <w:t>.</w:t>
      </w:r>
    </w:p>
    <w:p w:rsidR="00E247C1" w:rsidRDefault="00E247C1" w:rsidP="00D36312">
      <w:pPr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Підсумки проведення олімпіади в тижневий </w:t>
      </w:r>
      <w:r w:rsidR="00D36312">
        <w:rPr>
          <w:b w:val="0"/>
          <w:szCs w:val="28"/>
          <w:lang w:val="uk-UA"/>
        </w:rPr>
        <w:t>термін узагальнити в наказі по Д</w:t>
      </w:r>
      <w:r>
        <w:rPr>
          <w:b w:val="0"/>
          <w:szCs w:val="28"/>
          <w:lang w:val="uk-UA"/>
        </w:rPr>
        <w:t>епартаменту освіти та довести до відома керівників навчальних закладів системи загальної середньої освіти міста.</w:t>
      </w:r>
    </w:p>
    <w:p w:rsidR="00E247C1" w:rsidRDefault="00E247C1" w:rsidP="00D36312">
      <w:pPr>
        <w:numPr>
          <w:ilvl w:val="1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Узагальнити матеріали проведення ІІ етапу учнівських олімпіад з базових    дисциплін та, не пізніше як за тиждень після проведення чергової олімпіади, подати:</w:t>
      </w:r>
    </w:p>
    <w:p w:rsidR="00E247C1" w:rsidRDefault="00E247C1" w:rsidP="00D36312">
      <w:pPr>
        <w:numPr>
          <w:ilvl w:val="2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 </w:t>
      </w:r>
      <w:r w:rsidR="00D36312">
        <w:rPr>
          <w:b w:val="0"/>
          <w:szCs w:val="28"/>
          <w:lang w:val="uk-UA"/>
        </w:rPr>
        <w:t>Д</w:t>
      </w:r>
      <w:r>
        <w:rPr>
          <w:b w:val="0"/>
          <w:szCs w:val="28"/>
          <w:lang w:val="uk-UA"/>
        </w:rPr>
        <w:t xml:space="preserve">епартамент освіти Вінницької міської ради головному спеціалісту відділу загальної середньої освіти, дистанційної освіти та впровадження ІКТ </w:t>
      </w:r>
      <w:r w:rsidR="002B0D39">
        <w:rPr>
          <w:b w:val="0"/>
          <w:szCs w:val="28"/>
          <w:lang w:val="uk-UA"/>
        </w:rPr>
        <w:t xml:space="preserve"> І.</w:t>
      </w:r>
      <w:r>
        <w:rPr>
          <w:b w:val="0"/>
          <w:szCs w:val="28"/>
          <w:lang w:val="uk-UA"/>
        </w:rPr>
        <w:t>Лебідь:</w:t>
      </w:r>
    </w:p>
    <w:p w:rsidR="00E247C1" w:rsidRDefault="00E247C1" w:rsidP="00E247C1">
      <w:pPr>
        <w:numPr>
          <w:ilvl w:val="0"/>
          <w:numId w:val="6"/>
        </w:numPr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протоколи узагальнених результатів по кожній паралелі класів;</w:t>
      </w:r>
    </w:p>
    <w:p w:rsidR="00E247C1" w:rsidRDefault="00E247C1" w:rsidP="00E247C1">
      <w:pPr>
        <w:numPr>
          <w:ilvl w:val="0"/>
          <w:numId w:val="6"/>
        </w:numPr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протоколи  апеляційної комісії  разом із заявами учасників;</w:t>
      </w:r>
    </w:p>
    <w:p w:rsidR="00E247C1" w:rsidRDefault="00E247C1" w:rsidP="00E247C1">
      <w:pPr>
        <w:numPr>
          <w:ilvl w:val="0"/>
          <w:numId w:val="6"/>
        </w:numPr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копію заявки на участь в ІІІ етапі Всеукраїнських учнівських олімпіад.</w:t>
      </w:r>
    </w:p>
    <w:p w:rsidR="00E247C1" w:rsidRDefault="00E247C1" w:rsidP="00D36312">
      <w:pPr>
        <w:numPr>
          <w:ilvl w:val="2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 </w:t>
      </w:r>
      <w:r w:rsidR="00305D69">
        <w:rPr>
          <w:b w:val="0"/>
          <w:szCs w:val="28"/>
          <w:lang w:val="uk-UA"/>
        </w:rPr>
        <w:t>Департамент</w:t>
      </w:r>
      <w:r>
        <w:rPr>
          <w:b w:val="0"/>
          <w:szCs w:val="28"/>
          <w:lang w:val="uk-UA"/>
        </w:rPr>
        <w:t xml:space="preserve"> освіти та науки Вінницької облдержадміністрації: </w:t>
      </w:r>
    </w:p>
    <w:p w:rsidR="00E247C1" w:rsidRDefault="00E247C1" w:rsidP="00E247C1">
      <w:pPr>
        <w:numPr>
          <w:ilvl w:val="0"/>
          <w:numId w:val="7"/>
        </w:numPr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звіт про проведення ІІ етапу Всеукраїнських учнівських олімпіад; </w:t>
      </w:r>
    </w:p>
    <w:p w:rsidR="00E247C1" w:rsidRDefault="00E247C1" w:rsidP="00E247C1">
      <w:pPr>
        <w:numPr>
          <w:ilvl w:val="0"/>
          <w:numId w:val="7"/>
        </w:numPr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роботи переможців ІІ етапу не пізніше як через тиждень після проведення чергової олімпіади;</w:t>
      </w:r>
    </w:p>
    <w:p w:rsidR="00E247C1" w:rsidRDefault="00E247C1" w:rsidP="00E247C1">
      <w:pPr>
        <w:numPr>
          <w:ilvl w:val="0"/>
          <w:numId w:val="7"/>
        </w:numPr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заявку на участь в ІІІ етапі.</w:t>
      </w:r>
    </w:p>
    <w:p w:rsidR="00E247C1" w:rsidRDefault="00E247C1" w:rsidP="00E247C1">
      <w:pPr>
        <w:ind w:left="164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(Кінцевий термін подання  </w:t>
      </w:r>
      <w:r>
        <w:rPr>
          <w:b w:val="0"/>
          <w:color w:val="auto"/>
          <w:szCs w:val="28"/>
          <w:lang w:val="uk-UA"/>
        </w:rPr>
        <w:t xml:space="preserve">-  </w:t>
      </w:r>
      <w:r w:rsidR="00A67DF5">
        <w:rPr>
          <w:b w:val="0"/>
          <w:color w:val="auto"/>
          <w:szCs w:val="28"/>
          <w:lang w:val="uk-UA"/>
        </w:rPr>
        <w:t>2</w:t>
      </w:r>
      <w:r w:rsidR="00E227A3">
        <w:rPr>
          <w:b w:val="0"/>
          <w:color w:val="auto"/>
          <w:szCs w:val="28"/>
          <w:lang w:val="uk-UA"/>
        </w:rPr>
        <w:t>5</w:t>
      </w:r>
      <w:r>
        <w:rPr>
          <w:b w:val="0"/>
          <w:color w:val="auto"/>
          <w:szCs w:val="28"/>
          <w:lang w:val="uk-UA"/>
        </w:rPr>
        <w:t xml:space="preserve"> грудня</w:t>
      </w:r>
      <w:r>
        <w:rPr>
          <w:b w:val="0"/>
          <w:szCs w:val="28"/>
          <w:lang w:val="uk-UA"/>
        </w:rPr>
        <w:t xml:space="preserve"> 201</w:t>
      </w:r>
      <w:r w:rsidR="00220D97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 xml:space="preserve"> року).</w:t>
      </w:r>
    </w:p>
    <w:p w:rsidR="00E247C1" w:rsidRDefault="00E247C1" w:rsidP="00E247C1">
      <w:pPr>
        <w:ind w:left="1080" w:hanging="1080"/>
        <w:jc w:val="both"/>
        <w:rPr>
          <w:b w:val="0"/>
          <w:iCs/>
          <w:szCs w:val="28"/>
          <w:lang w:val="uk-UA"/>
        </w:rPr>
      </w:pPr>
      <w:r>
        <w:rPr>
          <w:b w:val="0"/>
          <w:szCs w:val="28"/>
          <w:lang w:val="uk-UA"/>
        </w:rPr>
        <w:t xml:space="preserve">       </w:t>
      </w:r>
      <w:r w:rsidR="00D36312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 xml:space="preserve">.10. </w:t>
      </w:r>
      <w:r w:rsidR="00EC2394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Забезпечити участь міських команд у ІІІ етапі </w:t>
      </w:r>
      <w:r>
        <w:rPr>
          <w:b w:val="0"/>
          <w:iCs/>
          <w:szCs w:val="28"/>
          <w:lang w:val="uk-UA"/>
        </w:rPr>
        <w:t>Всеукраїнських учнівських олімпіад з базових дисциплін.</w:t>
      </w:r>
    </w:p>
    <w:p w:rsidR="00E247C1" w:rsidRDefault="00E247C1" w:rsidP="00D36312">
      <w:pPr>
        <w:numPr>
          <w:ilvl w:val="0"/>
          <w:numId w:val="17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Керівникам навчальних закладів системи загальної середньої освіти:</w:t>
      </w:r>
    </w:p>
    <w:p w:rsidR="00E247C1" w:rsidRPr="00A67DF5" w:rsidRDefault="00E247C1" w:rsidP="00D36312">
      <w:pPr>
        <w:pStyle w:val="a6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 w:val="0"/>
          <w:szCs w:val="28"/>
          <w:lang w:val="uk-UA"/>
        </w:rPr>
      </w:pPr>
      <w:proofErr w:type="spellStart"/>
      <w:r w:rsidRPr="00A67DF5">
        <w:rPr>
          <w:rFonts w:ascii="Times New Roman" w:hAnsi="Times New Roman" w:cs="Times New Roman"/>
          <w:b w:val="0"/>
          <w:szCs w:val="28"/>
        </w:rPr>
        <w:t>Забезпечити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A67DF5">
        <w:rPr>
          <w:rFonts w:ascii="Times New Roman" w:hAnsi="Times New Roman" w:cs="Times New Roman"/>
          <w:b w:val="0"/>
          <w:szCs w:val="28"/>
        </w:rPr>
        <w:t>якісну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proofErr w:type="gramStart"/>
      <w:r w:rsidRPr="00A67DF5">
        <w:rPr>
          <w:rFonts w:ascii="Times New Roman" w:hAnsi="Times New Roman" w:cs="Times New Roman"/>
          <w:b w:val="0"/>
          <w:szCs w:val="28"/>
        </w:rPr>
        <w:t>п</w:t>
      </w:r>
      <w:proofErr w:type="gramEnd"/>
      <w:r w:rsidRPr="00A67DF5">
        <w:rPr>
          <w:rFonts w:ascii="Times New Roman" w:hAnsi="Times New Roman" w:cs="Times New Roman"/>
          <w:b w:val="0"/>
          <w:szCs w:val="28"/>
        </w:rPr>
        <w:t>ідготовку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 xml:space="preserve"> та </w:t>
      </w:r>
      <w:proofErr w:type="spellStart"/>
      <w:r w:rsidRPr="00A67DF5">
        <w:rPr>
          <w:rFonts w:ascii="Times New Roman" w:hAnsi="Times New Roman" w:cs="Times New Roman"/>
          <w:b w:val="0"/>
          <w:szCs w:val="28"/>
        </w:rPr>
        <w:t>своєчасне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A67DF5">
        <w:rPr>
          <w:rFonts w:ascii="Times New Roman" w:hAnsi="Times New Roman" w:cs="Times New Roman"/>
          <w:b w:val="0"/>
          <w:szCs w:val="28"/>
        </w:rPr>
        <w:t>надходження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 xml:space="preserve"> до </w:t>
      </w:r>
      <w:proofErr w:type="spellStart"/>
      <w:r w:rsidRPr="00A67DF5">
        <w:rPr>
          <w:rFonts w:ascii="Times New Roman" w:hAnsi="Times New Roman" w:cs="Times New Roman"/>
          <w:b w:val="0"/>
          <w:szCs w:val="28"/>
        </w:rPr>
        <w:t>міського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 xml:space="preserve"> методичного </w:t>
      </w:r>
      <w:proofErr w:type="spellStart"/>
      <w:r w:rsidRPr="00A67DF5">
        <w:rPr>
          <w:rFonts w:ascii="Times New Roman" w:hAnsi="Times New Roman" w:cs="Times New Roman"/>
          <w:b w:val="0"/>
          <w:szCs w:val="28"/>
        </w:rPr>
        <w:t>кабінету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>:</w:t>
      </w:r>
    </w:p>
    <w:p w:rsidR="00E247C1" w:rsidRPr="00A67DF5" w:rsidRDefault="00E247C1" w:rsidP="00B0535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 w:val="0"/>
          <w:szCs w:val="28"/>
          <w:lang w:val="uk-UA"/>
        </w:rPr>
      </w:pPr>
      <w:r w:rsidRPr="00A67DF5">
        <w:rPr>
          <w:rFonts w:ascii="Times New Roman" w:hAnsi="Times New Roman" w:cs="Times New Roman"/>
          <w:b w:val="0"/>
          <w:iCs/>
          <w:szCs w:val="28"/>
          <w:lang w:val="uk-UA"/>
        </w:rPr>
        <w:t xml:space="preserve">звітів про проведення І (шкільного) етапу Всеукраїнських учнівських олімпіад з базових дисциплін  </w:t>
      </w:r>
      <w:r w:rsidRPr="00A67DF5">
        <w:rPr>
          <w:rFonts w:ascii="Times New Roman" w:hAnsi="Times New Roman" w:cs="Times New Roman"/>
          <w:b w:val="0"/>
          <w:szCs w:val="28"/>
          <w:lang w:val="uk-UA"/>
        </w:rPr>
        <w:t xml:space="preserve">(додаток </w:t>
      </w:r>
      <w:r w:rsidR="00B0535A">
        <w:rPr>
          <w:rFonts w:ascii="Times New Roman" w:hAnsi="Times New Roman" w:cs="Times New Roman"/>
          <w:b w:val="0"/>
          <w:szCs w:val="28"/>
          <w:lang w:val="uk-UA"/>
        </w:rPr>
        <w:t>4</w:t>
      </w:r>
      <w:r w:rsidRPr="00A67DF5">
        <w:rPr>
          <w:rFonts w:ascii="Times New Roman" w:hAnsi="Times New Roman" w:cs="Times New Roman"/>
          <w:b w:val="0"/>
          <w:szCs w:val="28"/>
          <w:lang w:val="uk-UA"/>
        </w:rPr>
        <w:t>);</w:t>
      </w:r>
    </w:p>
    <w:p w:rsidR="00E247C1" w:rsidRPr="00A67DF5" w:rsidRDefault="00E247C1" w:rsidP="00E247C1">
      <w:pPr>
        <w:pStyle w:val="a6"/>
        <w:numPr>
          <w:ilvl w:val="0"/>
          <w:numId w:val="9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b w:val="0"/>
          <w:szCs w:val="28"/>
        </w:rPr>
      </w:pPr>
      <w:r w:rsidRPr="00A67DF5">
        <w:rPr>
          <w:rFonts w:ascii="Times New Roman" w:hAnsi="Times New Roman" w:cs="Times New Roman"/>
          <w:b w:val="0"/>
          <w:iCs/>
          <w:szCs w:val="28"/>
        </w:rPr>
        <w:t xml:space="preserve">заявок  на участь команд  </w:t>
      </w:r>
      <w:r w:rsidRPr="00A67DF5">
        <w:rPr>
          <w:rFonts w:ascii="Times New Roman" w:hAnsi="Times New Roman" w:cs="Times New Roman"/>
          <w:b w:val="0"/>
          <w:iCs/>
          <w:szCs w:val="28"/>
          <w:lang w:val="uk-UA"/>
        </w:rPr>
        <w:t>у</w:t>
      </w:r>
      <w:r w:rsidRPr="00A67DF5">
        <w:rPr>
          <w:rFonts w:ascii="Times New Roman" w:hAnsi="Times New Roman" w:cs="Times New Roman"/>
          <w:b w:val="0"/>
          <w:iCs/>
          <w:szCs w:val="28"/>
        </w:rPr>
        <w:t xml:space="preserve"> ІІ (</w:t>
      </w:r>
      <w:proofErr w:type="spellStart"/>
      <w:proofErr w:type="gramStart"/>
      <w:r w:rsidRPr="00A67DF5">
        <w:rPr>
          <w:rFonts w:ascii="Times New Roman" w:hAnsi="Times New Roman" w:cs="Times New Roman"/>
          <w:b w:val="0"/>
          <w:iCs/>
          <w:szCs w:val="28"/>
        </w:rPr>
        <w:t>м</w:t>
      </w:r>
      <w:proofErr w:type="gramEnd"/>
      <w:r w:rsidRPr="00A67DF5">
        <w:rPr>
          <w:rFonts w:ascii="Times New Roman" w:hAnsi="Times New Roman" w:cs="Times New Roman"/>
          <w:b w:val="0"/>
          <w:iCs/>
          <w:szCs w:val="28"/>
        </w:rPr>
        <w:t>іському</w:t>
      </w:r>
      <w:proofErr w:type="spellEnd"/>
      <w:r w:rsidRPr="00A67DF5">
        <w:rPr>
          <w:rFonts w:ascii="Times New Roman" w:hAnsi="Times New Roman" w:cs="Times New Roman"/>
          <w:b w:val="0"/>
          <w:iCs/>
          <w:szCs w:val="28"/>
        </w:rPr>
        <w:t xml:space="preserve">) </w:t>
      </w:r>
      <w:proofErr w:type="spellStart"/>
      <w:r w:rsidRPr="00A67DF5">
        <w:rPr>
          <w:rFonts w:ascii="Times New Roman" w:hAnsi="Times New Roman" w:cs="Times New Roman"/>
          <w:b w:val="0"/>
          <w:iCs/>
          <w:szCs w:val="28"/>
        </w:rPr>
        <w:t>етапі</w:t>
      </w:r>
      <w:proofErr w:type="spellEnd"/>
      <w:r w:rsidRPr="00A67DF5">
        <w:rPr>
          <w:rFonts w:ascii="Times New Roman" w:hAnsi="Times New Roman" w:cs="Times New Roman"/>
          <w:b w:val="0"/>
          <w:szCs w:val="28"/>
        </w:rPr>
        <w:t xml:space="preserve"> (</w:t>
      </w:r>
      <w:proofErr w:type="spellStart"/>
      <w:r w:rsidRPr="00A67DF5">
        <w:rPr>
          <w:rFonts w:ascii="Times New Roman" w:hAnsi="Times New Roman" w:cs="Times New Roman"/>
          <w:b w:val="0"/>
          <w:iCs/>
          <w:szCs w:val="28"/>
        </w:rPr>
        <w:t>додаток</w:t>
      </w:r>
      <w:proofErr w:type="spellEnd"/>
      <w:r w:rsidRPr="00A67DF5">
        <w:rPr>
          <w:rFonts w:ascii="Times New Roman" w:hAnsi="Times New Roman" w:cs="Times New Roman"/>
          <w:b w:val="0"/>
          <w:iCs/>
          <w:szCs w:val="28"/>
        </w:rPr>
        <w:t xml:space="preserve"> </w:t>
      </w:r>
      <w:r w:rsidR="00B0535A">
        <w:rPr>
          <w:rFonts w:ascii="Times New Roman" w:hAnsi="Times New Roman" w:cs="Times New Roman"/>
          <w:b w:val="0"/>
          <w:iCs/>
          <w:szCs w:val="28"/>
          <w:lang w:val="uk-UA"/>
        </w:rPr>
        <w:t>5</w:t>
      </w:r>
      <w:r w:rsidRPr="00A67DF5">
        <w:rPr>
          <w:rFonts w:ascii="Times New Roman" w:hAnsi="Times New Roman" w:cs="Times New Roman"/>
          <w:b w:val="0"/>
          <w:szCs w:val="28"/>
        </w:rPr>
        <w:t xml:space="preserve">). </w:t>
      </w:r>
    </w:p>
    <w:p w:rsidR="00E247C1" w:rsidRPr="00A67DF5" w:rsidRDefault="00D36312" w:rsidP="00A67DF5">
      <w:pPr>
        <w:pStyle w:val="a6"/>
        <w:spacing w:after="0"/>
        <w:ind w:left="567" w:hanging="14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  <w:lang w:val="uk-UA"/>
        </w:rPr>
        <w:t>7</w:t>
      </w:r>
      <w:r w:rsidR="00E247C1" w:rsidRPr="00A67DF5">
        <w:rPr>
          <w:rFonts w:ascii="Times New Roman" w:hAnsi="Times New Roman" w:cs="Times New Roman"/>
          <w:b w:val="0"/>
          <w:szCs w:val="28"/>
        </w:rPr>
        <w:t xml:space="preserve">.2. Не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допускати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зміни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форми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подання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заявок,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подання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недостовірної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інформації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. </w:t>
      </w:r>
    </w:p>
    <w:p w:rsidR="00E247C1" w:rsidRPr="00A67DF5" w:rsidRDefault="00D36312" w:rsidP="00A67DF5">
      <w:pPr>
        <w:pStyle w:val="a6"/>
        <w:spacing w:after="0"/>
        <w:ind w:left="567" w:hanging="14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  <w:lang w:val="uk-UA"/>
        </w:rPr>
        <w:lastRenderedPageBreak/>
        <w:t>7</w:t>
      </w:r>
      <w:r w:rsidR="00E247C1" w:rsidRPr="00A67DF5">
        <w:rPr>
          <w:rFonts w:ascii="Times New Roman" w:hAnsi="Times New Roman" w:cs="Times New Roman"/>
          <w:b w:val="0"/>
          <w:szCs w:val="28"/>
        </w:rPr>
        <w:t xml:space="preserve">.3. В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заявці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на участь в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олімпіаді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обов’язково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чітко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вказувати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 </w:t>
      </w:r>
      <w:proofErr w:type="spellStart"/>
      <w:proofErr w:type="gramStart"/>
      <w:r w:rsidR="00E247C1" w:rsidRPr="00A67DF5">
        <w:rPr>
          <w:rFonts w:ascii="Times New Roman" w:hAnsi="Times New Roman" w:cs="Times New Roman"/>
          <w:b w:val="0"/>
          <w:szCs w:val="28"/>
        </w:rPr>
        <w:t>пр</w:t>
      </w:r>
      <w:proofErr w:type="gramEnd"/>
      <w:r w:rsidR="00E247C1" w:rsidRPr="00A67DF5">
        <w:rPr>
          <w:rFonts w:ascii="Times New Roman" w:hAnsi="Times New Roman" w:cs="Times New Roman"/>
          <w:b w:val="0"/>
          <w:szCs w:val="28"/>
        </w:rPr>
        <w:t>ізвище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,  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ім’я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,  по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батькові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вчителя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-предметника,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який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підготував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учасника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, та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членів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журі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олімпіади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від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закладу .</w:t>
      </w:r>
    </w:p>
    <w:p w:rsidR="00E247C1" w:rsidRPr="00D36312" w:rsidRDefault="00E247C1" w:rsidP="00D36312">
      <w:pPr>
        <w:pStyle w:val="a7"/>
        <w:numPr>
          <w:ilvl w:val="1"/>
          <w:numId w:val="18"/>
        </w:numPr>
        <w:ind w:left="567" w:hanging="23"/>
        <w:jc w:val="both"/>
        <w:rPr>
          <w:b w:val="0"/>
          <w:szCs w:val="28"/>
          <w:lang w:val="uk-UA"/>
        </w:rPr>
      </w:pPr>
      <w:r w:rsidRPr="00D36312">
        <w:rPr>
          <w:b w:val="0"/>
          <w:szCs w:val="28"/>
          <w:lang w:val="uk-UA"/>
        </w:rPr>
        <w:t>Призначити наказом по закладу керівника  команди учасників та  покласти на нього відповідальність за безпеку життя та здоров’я дітей в дорозі та під час проведення олімпіади.</w:t>
      </w:r>
    </w:p>
    <w:p w:rsidR="00E247C1" w:rsidRDefault="00D36312" w:rsidP="00D36312">
      <w:pPr>
        <w:ind w:left="56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7.5. </w:t>
      </w:r>
      <w:r w:rsidR="00E247C1">
        <w:rPr>
          <w:b w:val="0"/>
          <w:szCs w:val="28"/>
          <w:lang w:val="uk-UA"/>
        </w:rPr>
        <w:t>Створити належні умови та забезпечити якісну організацію підготовки та проведення ІІ  етап</w:t>
      </w:r>
      <w:r w:rsidR="00B0535A">
        <w:rPr>
          <w:b w:val="0"/>
          <w:szCs w:val="28"/>
          <w:lang w:val="uk-UA"/>
        </w:rPr>
        <w:t>у</w:t>
      </w:r>
      <w:r w:rsidR="00E247C1">
        <w:rPr>
          <w:b w:val="0"/>
          <w:szCs w:val="28"/>
          <w:lang w:val="uk-UA"/>
        </w:rPr>
        <w:t xml:space="preserve"> Всеукраїнських учнівських олімпіад з базових дисциплін  на базі визначених навчальних закладів (додаток 1), всебічно сприяти роботі оргкомітетів та журі.</w:t>
      </w:r>
      <w:r w:rsidR="00E247C1">
        <w:rPr>
          <w:lang w:val="uk-UA"/>
        </w:rPr>
        <w:t xml:space="preserve"> </w:t>
      </w:r>
    </w:p>
    <w:p w:rsidR="00E247C1" w:rsidRDefault="00D36312" w:rsidP="00D36312">
      <w:pPr>
        <w:tabs>
          <w:tab w:val="num" w:pos="1264"/>
        </w:tabs>
        <w:ind w:left="544"/>
        <w:jc w:val="both"/>
        <w:rPr>
          <w:b w:val="0"/>
          <w:lang w:val="uk-UA"/>
        </w:rPr>
      </w:pPr>
      <w:r>
        <w:rPr>
          <w:b w:val="0"/>
          <w:lang w:val="uk-UA"/>
        </w:rPr>
        <w:t>7.6.</w:t>
      </w:r>
      <w:r w:rsidR="00E247C1">
        <w:rPr>
          <w:b w:val="0"/>
          <w:lang w:val="uk-UA"/>
        </w:rPr>
        <w:t xml:space="preserve">Призначити відповідального по закладу за отримання </w:t>
      </w:r>
      <w:proofErr w:type="spellStart"/>
      <w:r w:rsidR="00E247C1">
        <w:rPr>
          <w:b w:val="0"/>
          <w:lang w:val="uk-UA"/>
        </w:rPr>
        <w:t>олімпіадних</w:t>
      </w:r>
      <w:proofErr w:type="spellEnd"/>
      <w:r w:rsidR="00E247C1">
        <w:rPr>
          <w:b w:val="0"/>
          <w:lang w:val="uk-UA"/>
        </w:rPr>
        <w:t xml:space="preserve"> завдань електронною поштою.  </w:t>
      </w:r>
    </w:p>
    <w:p w:rsidR="00E247C1" w:rsidRDefault="00D36312" w:rsidP="00D36312">
      <w:pPr>
        <w:tabs>
          <w:tab w:val="num" w:pos="1264"/>
        </w:tabs>
        <w:ind w:left="544"/>
        <w:jc w:val="both"/>
        <w:rPr>
          <w:b w:val="0"/>
          <w:lang w:val="uk-UA"/>
        </w:rPr>
      </w:pPr>
      <w:r>
        <w:rPr>
          <w:b w:val="0"/>
          <w:lang w:val="uk-UA"/>
        </w:rPr>
        <w:t>7.7.</w:t>
      </w:r>
      <w:r w:rsidR="00E247C1">
        <w:rPr>
          <w:b w:val="0"/>
          <w:lang w:val="uk-UA"/>
        </w:rPr>
        <w:t>Забезпечити в день проведення олімпіади:</w:t>
      </w:r>
    </w:p>
    <w:p w:rsidR="00E247C1" w:rsidRDefault="00E247C1" w:rsidP="00E247C1">
      <w:pPr>
        <w:numPr>
          <w:ilvl w:val="1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організацію о 8.30 перевірки системи електронної пошти навчального закладу в режимі </w:t>
      </w:r>
      <w:proofErr w:type="spellStart"/>
      <w:r>
        <w:rPr>
          <w:b w:val="0"/>
          <w:lang w:val="en-US"/>
        </w:rPr>
        <w:t>onl</w:t>
      </w:r>
      <w:proofErr w:type="spellEnd"/>
      <w:r>
        <w:rPr>
          <w:b w:val="0"/>
        </w:rPr>
        <w:t>і</w:t>
      </w:r>
      <w:r>
        <w:rPr>
          <w:b w:val="0"/>
          <w:lang w:val="en-US"/>
        </w:rPr>
        <w:t>ne</w:t>
      </w:r>
      <w:r>
        <w:rPr>
          <w:b w:val="0"/>
          <w:lang w:val="uk-UA"/>
        </w:rPr>
        <w:t>;</w:t>
      </w:r>
    </w:p>
    <w:p w:rsidR="00E247C1" w:rsidRDefault="00E247C1" w:rsidP="00E247C1">
      <w:pPr>
        <w:numPr>
          <w:ilvl w:val="1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отримання </w:t>
      </w:r>
      <w:proofErr w:type="spellStart"/>
      <w:r>
        <w:rPr>
          <w:b w:val="0"/>
          <w:lang w:val="uk-UA"/>
        </w:rPr>
        <w:t>олімпіадних</w:t>
      </w:r>
      <w:proofErr w:type="spellEnd"/>
      <w:r w:rsidR="00D36312">
        <w:rPr>
          <w:b w:val="0"/>
          <w:lang w:val="uk-UA"/>
        </w:rPr>
        <w:t xml:space="preserve"> завдань з Д</w:t>
      </w:r>
      <w:r>
        <w:rPr>
          <w:b w:val="0"/>
          <w:lang w:val="uk-UA"/>
        </w:rPr>
        <w:t>епартаменту  освіти Вінницької міської ради електронною поштою в період з 9.00 до 9.30 та передачу відповідальним за проведення ІІ етапу олімпіади.</w:t>
      </w:r>
    </w:p>
    <w:p w:rsidR="00E247C1" w:rsidRPr="00D36312" w:rsidRDefault="00D36312" w:rsidP="00D36312">
      <w:pPr>
        <w:pStyle w:val="a7"/>
        <w:ind w:left="42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8.</w:t>
      </w:r>
      <w:r w:rsidR="00E247C1" w:rsidRPr="00D36312">
        <w:rPr>
          <w:b w:val="0"/>
          <w:szCs w:val="28"/>
          <w:lang w:val="uk-UA"/>
        </w:rPr>
        <w:t xml:space="preserve">Контроль за виконанням даного наказу </w:t>
      </w:r>
      <w:r w:rsidRPr="00D36312">
        <w:rPr>
          <w:b w:val="0"/>
          <w:szCs w:val="28"/>
          <w:lang w:val="uk-UA"/>
        </w:rPr>
        <w:t>залишаю за собою</w:t>
      </w:r>
      <w:r w:rsidR="00E247C1" w:rsidRPr="00D36312">
        <w:rPr>
          <w:b w:val="0"/>
          <w:iCs/>
          <w:szCs w:val="28"/>
          <w:lang w:val="uk-UA"/>
        </w:rPr>
        <w:t>.</w:t>
      </w:r>
    </w:p>
    <w:p w:rsidR="00E247C1" w:rsidRDefault="00E247C1" w:rsidP="00E247C1">
      <w:pPr>
        <w:ind w:left="360"/>
        <w:jc w:val="both"/>
        <w:rPr>
          <w:b w:val="0"/>
          <w:bCs/>
          <w:szCs w:val="28"/>
          <w:lang w:val="uk-UA"/>
        </w:rPr>
      </w:pPr>
    </w:p>
    <w:p w:rsidR="00E247C1" w:rsidRDefault="00E247C1" w:rsidP="00E247C1">
      <w:pPr>
        <w:pStyle w:val="22"/>
        <w:ind w:firstLine="567"/>
        <w:rPr>
          <w:szCs w:val="28"/>
        </w:rPr>
      </w:pPr>
    </w:p>
    <w:p w:rsidR="00E247C1" w:rsidRDefault="00E247C1" w:rsidP="00E247C1">
      <w:pPr>
        <w:pStyle w:val="22"/>
        <w:ind w:firstLine="567"/>
        <w:rPr>
          <w:szCs w:val="28"/>
        </w:rPr>
      </w:pPr>
    </w:p>
    <w:p w:rsidR="00E247C1" w:rsidRPr="00A67DF5" w:rsidRDefault="00E247C1" w:rsidP="00E247C1">
      <w:pPr>
        <w:pStyle w:val="22"/>
        <w:ind w:firstLine="567"/>
        <w:rPr>
          <w:rFonts w:ascii="Times New Roman" w:hAnsi="Times New Roman" w:cs="Times New Roman"/>
          <w:szCs w:val="28"/>
        </w:rPr>
      </w:pPr>
    </w:p>
    <w:p w:rsidR="00E247C1" w:rsidRPr="00A67DF5" w:rsidRDefault="00B66F33" w:rsidP="00E247C1">
      <w:pPr>
        <w:pStyle w:val="22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8"/>
        </w:rPr>
        <w:t xml:space="preserve">В.о. </w:t>
      </w:r>
      <w:r w:rsidR="00C67E56" w:rsidRPr="00C67E56">
        <w:rPr>
          <w:rFonts w:ascii="Times New Roman" w:hAnsi="Times New Roman" w:cs="Times New Roman"/>
          <w:szCs w:val="28"/>
        </w:rPr>
        <w:t xml:space="preserve"> ди</w:t>
      </w:r>
      <w:r w:rsidR="00E247C1" w:rsidRPr="00C67E56">
        <w:rPr>
          <w:rFonts w:ascii="Times New Roman" w:hAnsi="Times New Roman" w:cs="Times New Roman"/>
          <w:szCs w:val="28"/>
        </w:rPr>
        <w:t>ректор</w:t>
      </w:r>
      <w:r w:rsidR="00C67E56" w:rsidRPr="00C67E56">
        <w:rPr>
          <w:rFonts w:ascii="Times New Roman" w:hAnsi="Times New Roman" w:cs="Times New Roman"/>
          <w:szCs w:val="28"/>
        </w:rPr>
        <w:t>а</w:t>
      </w:r>
      <w:r w:rsidR="00E247C1" w:rsidRPr="00C67E56">
        <w:rPr>
          <w:rFonts w:ascii="Times New Roman" w:hAnsi="Times New Roman" w:cs="Times New Roman"/>
          <w:szCs w:val="28"/>
        </w:rPr>
        <w:t xml:space="preserve"> </w:t>
      </w:r>
      <w:r w:rsidR="00EC2394" w:rsidRPr="00C67E56">
        <w:rPr>
          <w:rFonts w:ascii="Times New Roman" w:hAnsi="Times New Roman" w:cs="Times New Roman"/>
          <w:szCs w:val="28"/>
        </w:rPr>
        <w:t>Д</w:t>
      </w:r>
      <w:r w:rsidR="00E247C1" w:rsidRPr="00C67E56">
        <w:rPr>
          <w:rFonts w:ascii="Times New Roman" w:hAnsi="Times New Roman" w:cs="Times New Roman"/>
          <w:szCs w:val="28"/>
        </w:rPr>
        <w:t xml:space="preserve">епартаменту </w:t>
      </w:r>
      <w:r w:rsidR="00E247C1" w:rsidRPr="00C67E56">
        <w:rPr>
          <w:rFonts w:ascii="Times New Roman" w:hAnsi="Times New Roman" w:cs="Times New Roman"/>
          <w:szCs w:val="28"/>
        </w:rPr>
        <w:tab/>
      </w:r>
      <w:r w:rsidR="00E247C1" w:rsidRPr="00A67DF5">
        <w:rPr>
          <w:rFonts w:ascii="Times New Roman" w:hAnsi="Times New Roman" w:cs="Times New Roman"/>
        </w:rPr>
        <w:tab/>
      </w:r>
      <w:r w:rsidR="00E247C1" w:rsidRPr="00A67DF5">
        <w:rPr>
          <w:rFonts w:ascii="Times New Roman" w:hAnsi="Times New Roman" w:cs="Times New Roman"/>
        </w:rPr>
        <w:tab/>
      </w:r>
      <w:r w:rsidR="00E247C1" w:rsidRPr="00A67DF5">
        <w:rPr>
          <w:rFonts w:ascii="Times New Roman" w:hAnsi="Times New Roman" w:cs="Times New Roman"/>
        </w:rPr>
        <w:tab/>
      </w:r>
      <w:r w:rsidR="00E247C1" w:rsidRPr="00A67D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Оксана Яценко</w:t>
      </w:r>
    </w:p>
    <w:p w:rsidR="00E247C1" w:rsidRDefault="00E247C1" w:rsidP="00E247C1">
      <w:pPr>
        <w:pStyle w:val="22"/>
        <w:ind w:firstLine="567"/>
        <w:rPr>
          <w:sz w:val="24"/>
        </w:rPr>
      </w:pPr>
      <w:r>
        <w:rPr>
          <w:sz w:val="24"/>
        </w:rPr>
        <w:tab/>
      </w:r>
    </w:p>
    <w:p w:rsidR="00E247C1" w:rsidRDefault="00E247C1" w:rsidP="00E247C1">
      <w:pPr>
        <w:pStyle w:val="22"/>
        <w:ind w:firstLine="567"/>
        <w:rPr>
          <w:sz w:val="24"/>
        </w:rPr>
      </w:pPr>
    </w:p>
    <w:p w:rsidR="00E247C1" w:rsidRDefault="00E247C1" w:rsidP="00E247C1">
      <w:pPr>
        <w:pStyle w:val="22"/>
        <w:ind w:firstLine="567"/>
        <w:rPr>
          <w:sz w:val="20"/>
        </w:rPr>
      </w:pPr>
      <w:r>
        <w:rPr>
          <w:sz w:val="20"/>
        </w:rPr>
        <w:sym w:font="Wingdings 2" w:char="0021"/>
      </w:r>
      <w:r>
        <w:rPr>
          <w:sz w:val="20"/>
        </w:rPr>
        <w:t xml:space="preserve">  І. Лебідь</w:t>
      </w: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sym w:font="Wingdings 2" w:char="0027"/>
      </w:r>
      <w:r>
        <w:rPr>
          <w:b w:val="0"/>
          <w:sz w:val="20"/>
          <w:lang w:val="uk-UA"/>
        </w:rPr>
        <w:t xml:space="preserve"> 59-53-70</w:t>
      </w: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2B0D39" w:rsidRDefault="002B0D39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sectPr w:rsidR="00E247C1" w:rsidSect="009A118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E5"/>
    <w:multiLevelType w:val="hybridMultilevel"/>
    <w:tmpl w:val="9A9025F0"/>
    <w:lvl w:ilvl="0" w:tplc="40AC66BC">
      <w:start w:val="1"/>
      <w:numFmt w:val="bullet"/>
      <w:lvlText w:val="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5AA"/>
    <w:multiLevelType w:val="hybridMultilevel"/>
    <w:tmpl w:val="36D60A02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03D86"/>
    <w:multiLevelType w:val="hybridMultilevel"/>
    <w:tmpl w:val="DF54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E561F"/>
    <w:multiLevelType w:val="multilevel"/>
    <w:tmpl w:val="5B04309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62DAB"/>
    <w:multiLevelType w:val="multilevel"/>
    <w:tmpl w:val="605E4E7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264"/>
        </w:tabs>
        <w:ind w:left="1264" w:hanging="720"/>
      </w:p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8">
    <w:nsid w:val="4A1A03E3"/>
    <w:multiLevelType w:val="hybridMultilevel"/>
    <w:tmpl w:val="9CDAE0CC"/>
    <w:lvl w:ilvl="0" w:tplc="40AC66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2680B"/>
    <w:multiLevelType w:val="multilevel"/>
    <w:tmpl w:val="9C3EA0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A180A5E"/>
    <w:multiLevelType w:val="hybridMultilevel"/>
    <w:tmpl w:val="F1422030"/>
    <w:lvl w:ilvl="0" w:tplc="40AC66BC">
      <w:start w:val="1"/>
      <w:numFmt w:val="bullet"/>
      <w:lvlText w:val="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56010"/>
    <w:multiLevelType w:val="multilevel"/>
    <w:tmpl w:val="09FED9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14">
    <w:nsid w:val="6D62272C"/>
    <w:multiLevelType w:val="hybridMultilevel"/>
    <w:tmpl w:val="3E909126"/>
    <w:lvl w:ilvl="0" w:tplc="514E9450">
      <w:start w:val="1"/>
      <w:numFmt w:val="decimal"/>
      <w:lvlText w:val="%1."/>
      <w:lvlJc w:val="center"/>
      <w:pPr>
        <w:tabs>
          <w:tab w:val="num" w:pos="873"/>
        </w:tabs>
        <w:ind w:left="153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5">
    <w:nsid w:val="757B4D85"/>
    <w:multiLevelType w:val="hybridMultilevel"/>
    <w:tmpl w:val="3ADC90DA"/>
    <w:lvl w:ilvl="0" w:tplc="40AC66BC">
      <w:start w:val="1"/>
      <w:numFmt w:val="bullet"/>
      <w:lvlText w:val="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B"/>
    <w:rsid w:val="00154A41"/>
    <w:rsid w:val="00182B8A"/>
    <w:rsid w:val="00220D97"/>
    <w:rsid w:val="002752B7"/>
    <w:rsid w:val="002B0D39"/>
    <w:rsid w:val="002E76AC"/>
    <w:rsid w:val="00305D69"/>
    <w:rsid w:val="003110BA"/>
    <w:rsid w:val="004D0AA7"/>
    <w:rsid w:val="004E790B"/>
    <w:rsid w:val="004F6935"/>
    <w:rsid w:val="00567591"/>
    <w:rsid w:val="0061198B"/>
    <w:rsid w:val="00624E94"/>
    <w:rsid w:val="006276CF"/>
    <w:rsid w:val="006836F6"/>
    <w:rsid w:val="007100EB"/>
    <w:rsid w:val="00755E95"/>
    <w:rsid w:val="00771BEB"/>
    <w:rsid w:val="0079738F"/>
    <w:rsid w:val="00837292"/>
    <w:rsid w:val="008B1CD9"/>
    <w:rsid w:val="009125FA"/>
    <w:rsid w:val="009566C7"/>
    <w:rsid w:val="009A118F"/>
    <w:rsid w:val="009E762A"/>
    <w:rsid w:val="00A14590"/>
    <w:rsid w:val="00A34CDC"/>
    <w:rsid w:val="00A67DF5"/>
    <w:rsid w:val="00AE4173"/>
    <w:rsid w:val="00AF2C39"/>
    <w:rsid w:val="00B0535A"/>
    <w:rsid w:val="00B66F33"/>
    <w:rsid w:val="00BC5341"/>
    <w:rsid w:val="00BF47D2"/>
    <w:rsid w:val="00C23015"/>
    <w:rsid w:val="00C67E56"/>
    <w:rsid w:val="00CB6373"/>
    <w:rsid w:val="00CE4C01"/>
    <w:rsid w:val="00D36312"/>
    <w:rsid w:val="00D82D80"/>
    <w:rsid w:val="00E045C1"/>
    <w:rsid w:val="00E227A3"/>
    <w:rsid w:val="00E247C1"/>
    <w:rsid w:val="00E54041"/>
    <w:rsid w:val="00EC2394"/>
    <w:rsid w:val="00ED1ED2"/>
    <w:rsid w:val="00F37EF8"/>
    <w:rsid w:val="00F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7C1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E247C1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qFormat/>
    <w:rsid w:val="00E247C1"/>
    <w:pPr>
      <w:keepNext/>
      <w:jc w:val="center"/>
      <w:outlineLvl w:val="2"/>
    </w:pPr>
    <w:rPr>
      <w:color w:val="00FFFF"/>
      <w:sz w:val="24"/>
      <w:lang w:val="uk-UA"/>
    </w:rPr>
  </w:style>
  <w:style w:type="paragraph" w:styleId="5">
    <w:name w:val="heading 5"/>
    <w:basedOn w:val="a"/>
    <w:next w:val="a"/>
    <w:link w:val="50"/>
    <w:qFormat/>
    <w:rsid w:val="00E247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247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247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47C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E247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47C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47C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247C1"/>
    <w:rPr>
      <w:rFonts w:ascii="Cambria" w:eastAsia="Times New Roman" w:hAnsi="Cambria" w:cs="Times New Roman"/>
      <w:b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47C1"/>
    <w:rPr>
      <w:rFonts w:ascii="Cambria" w:eastAsia="Times New Roman" w:hAnsi="Cambria" w:cs="Times New Roman"/>
      <w:b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C1"/>
    <w:rPr>
      <w:rFonts w:ascii="Cambria" w:eastAsia="Times New Roman" w:hAnsi="Cambria" w:cs="Times New Roman"/>
      <w:b/>
      <w:i/>
      <w:iCs/>
      <w:color w:val="4040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C1"/>
    <w:rPr>
      <w:rFonts w:ascii="Cambria" w:eastAsia="Times New Roman" w:hAnsi="Cambria" w:cs="Times New Roman"/>
      <w:b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C1"/>
    <w:rPr>
      <w:rFonts w:ascii="Cambria" w:eastAsia="Times New Roman" w:hAnsi="Cambria" w:cs="Times New Roman"/>
      <w:b/>
      <w:i/>
      <w:iCs/>
      <w:color w:val="404040"/>
      <w:sz w:val="20"/>
      <w:szCs w:val="20"/>
      <w:lang w:eastAsia="ru-RU"/>
    </w:rPr>
  </w:style>
  <w:style w:type="character" w:customStyle="1" w:styleId="a3">
    <w:name w:val="Основний текст Знак"/>
    <w:basedOn w:val="a0"/>
    <w:link w:val="a4"/>
    <w:semiHidden/>
    <w:locked/>
    <w:rsid w:val="00E247C1"/>
    <w:rPr>
      <w:b/>
      <w:color w:val="000000"/>
      <w:sz w:val="28"/>
    </w:rPr>
  </w:style>
  <w:style w:type="paragraph" w:styleId="a4">
    <w:name w:val="Body Text"/>
    <w:basedOn w:val="a"/>
    <w:link w:val="a3"/>
    <w:semiHidden/>
    <w:rsid w:val="00E247C1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6"/>
    <w:semiHidden/>
    <w:locked/>
    <w:rsid w:val="00E247C1"/>
    <w:rPr>
      <w:b/>
      <w:color w:val="000000"/>
      <w:sz w:val="28"/>
    </w:rPr>
  </w:style>
  <w:style w:type="paragraph" w:styleId="a6">
    <w:name w:val="Body Text Indent"/>
    <w:basedOn w:val="a"/>
    <w:link w:val="a5"/>
    <w:semiHidden/>
    <w:rsid w:val="00E247C1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ий текст з відступом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1">
    <w:name w:val="Основний текст з відступом 2 Знак"/>
    <w:basedOn w:val="a0"/>
    <w:link w:val="22"/>
    <w:locked/>
    <w:rsid w:val="00E247C1"/>
    <w:rPr>
      <w:color w:val="000000"/>
      <w:sz w:val="28"/>
      <w:lang w:val="uk-UA"/>
    </w:rPr>
  </w:style>
  <w:style w:type="paragraph" w:styleId="22">
    <w:name w:val="Body Text Indent 2"/>
    <w:basedOn w:val="a"/>
    <w:link w:val="21"/>
    <w:rsid w:val="00E247C1"/>
    <w:pPr>
      <w:ind w:firstLine="720"/>
      <w:jc w:val="both"/>
    </w:pPr>
    <w:rPr>
      <w:rFonts w:asciiTheme="minorHAnsi" w:eastAsiaTheme="minorHAnsi" w:hAnsiTheme="minorHAnsi" w:cstheme="minorBidi"/>
      <w:b w:val="0"/>
      <w:szCs w:val="22"/>
      <w:lang w:val="uk-UA" w:eastAsia="en-US"/>
    </w:rPr>
  </w:style>
  <w:style w:type="character" w:customStyle="1" w:styleId="210">
    <w:name w:val="Основний текст з відступом 2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7D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37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6373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rsid w:val="00C2301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b w:val="0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C23015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7C1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E247C1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qFormat/>
    <w:rsid w:val="00E247C1"/>
    <w:pPr>
      <w:keepNext/>
      <w:jc w:val="center"/>
      <w:outlineLvl w:val="2"/>
    </w:pPr>
    <w:rPr>
      <w:color w:val="00FFFF"/>
      <w:sz w:val="24"/>
      <w:lang w:val="uk-UA"/>
    </w:rPr>
  </w:style>
  <w:style w:type="paragraph" w:styleId="5">
    <w:name w:val="heading 5"/>
    <w:basedOn w:val="a"/>
    <w:next w:val="a"/>
    <w:link w:val="50"/>
    <w:qFormat/>
    <w:rsid w:val="00E247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247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247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47C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E247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47C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47C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247C1"/>
    <w:rPr>
      <w:rFonts w:ascii="Cambria" w:eastAsia="Times New Roman" w:hAnsi="Cambria" w:cs="Times New Roman"/>
      <w:b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47C1"/>
    <w:rPr>
      <w:rFonts w:ascii="Cambria" w:eastAsia="Times New Roman" w:hAnsi="Cambria" w:cs="Times New Roman"/>
      <w:b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C1"/>
    <w:rPr>
      <w:rFonts w:ascii="Cambria" w:eastAsia="Times New Roman" w:hAnsi="Cambria" w:cs="Times New Roman"/>
      <w:b/>
      <w:i/>
      <w:iCs/>
      <w:color w:val="4040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C1"/>
    <w:rPr>
      <w:rFonts w:ascii="Cambria" w:eastAsia="Times New Roman" w:hAnsi="Cambria" w:cs="Times New Roman"/>
      <w:b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C1"/>
    <w:rPr>
      <w:rFonts w:ascii="Cambria" w:eastAsia="Times New Roman" w:hAnsi="Cambria" w:cs="Times New Roman"/>
      <w:b/>
      <w:i/>
      <w:iCs/>
      <w:color w:val="404040"/>
      <w:sz w:val="20"/>
      <w:szCs w:val="20"/>
      <w:lang w:eastAsia="ru-RU"/>
    </w:rPr>
  </w:style>
  <w:style w:type="character" w:customStyle="1" w:styleId="a3">
    <w:name w:val="Основний текст Знак"/>
    <w:basedOn w:val="a0"/>
    <w:link w:val="a4"/>
    <w:semiHidden/>
    <w:locked/>
    <w:rsid w:val="00E247C1"/>
    <w:rPr>
      <w:b/>
      <w:color w:val="000000"/>
      <w:sz w:val="28"/>
    </w:rPr>
  </w:style>
  <w:style w:type="paragraph" w:styleId="a4">
    <w:name w:val="Body Text"/>
    <w:basedOn w:val="a"/>
    <w:link w:val="a3"/>
    <w:semiHidden/>
    <w:rsid w:val="00E247C1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6"/>
    <w:semiHidden/>
    <w:locked/>
    <w:rsid w:val="00E247C1"/>
    <w:rPr>
      <w:b/>
      <w:color w:val="000000"/>
      <w:sz w:val="28"/>
    </w:rPr>
  </w:style>
  <w:style w:type="paragraph" w:styleId="a6">
    <w:name w:val="Body Text Indent"/>
    <w:basedOn w:val="a"/>
    <w:link w:val="a5"/>
    <w:semiHidden/>
    <w:rsid w:val="00E247C1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ий текст з відступом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1">
    <w:name w:val="Основний текст з відступом 2 Знак"/>
    <w:basedOn w:val="a0"/>
    <w:link w:val="22"/>
    <w:locked/>
    <w:rsid w:val="00E247C1"/>
    <w:rPr>
      <w:color w:val="000000"/>
      <w:sz w:val="28"/>
      <w:lang w:val="uk-UA"/>
    </w:rPr>
  </w:style>
  <w:style w:type="paragraph" w:styleId="22">
    <w:name w:val="Body Text Indent 2"/>
    <w:basedOn w:val="a"/>
    <w:link w:val="21"/>
    <w:rsid w:val="00E247C1"/>
    <w:pPr>
      <w:ind w:firstLine="720"/>
      <w:jc w:val="both"/>
    </w:pPr>
    <w:rPr>
      <w:rFonts w:asciiTheme="minorHAnsi" w:eastAsiaTheme="minorHAnsi" w:hAnsiTheme="minorHAnsi" w:cstheme="minorBidi"/>
      <w:b w:val="0"/>
      <w:szCs w:val="22"/>
      <w:lang w:val="uk-UA" w:eastAsia="en-US"/>
    </w:rPr>
  </w:style>
  <w:style w:type="character" w:customStyle="1" w:styleId="210">
    <w:name w:val="Основний текст з відступом 2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7D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37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6373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rsid w:val="00C2301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b w:val="0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C23015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Лебідь Інна Наумівна</dc:creator>
  <cp:lastModifiedBy>sdd</cp:lastModifiedBy>
  <cp:revision>2</cp:revision>
  <cp:lastPrinted>2014-01-08T15:50:00Z</cp:lastPrinted>
  <dcterms:created xsi:type="dcterms:W3CDTF">2016-11-05T15:33:00Z</dcterms:created>
  <dcterms:modified xsi:type="dcterms:W3CDTF">2016-11-05T15:33:00Z</dcterms:modified>
</cp:coreProperties>
</file>