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701" w:rsidRDefault="00A47701" w:rsidP="00B07F82">
      <w:pPr>
        <w:jc w:val="both"/>
        <w:rPr>
          <w:rFonts w:ascii="Times New Roman" w:hAnsi="Times New Roman" w:cs="Times New Roman"/>
          <w:sz w:val="28"/>
          <w:szCs w:val="28"/>
          <w:lang w:val="uk-UA"/>
        </w:rPr>
      </w:pPr>
      <w:bookmarkStart w:id="0" w:name="_GoBack"/>
      <w:bookmarkStart w:id="1" w:name="bookmark0"/>
      <w:bookmarkEnd w:id="0"/>
    </w:p>
    <w:p w:rsidR="00A47701" w:rsidRDefault="00A47701" w:rsidP="00B07F82">
      <w:pPr>
        <w:jc w:val="both"/>
        <w:rPr>
          <w:rFonts w:ascii="Times New Roman" w:hAnsi="Times New Roman" w:cs="Times New Roman"/>
          <w:sz w:val="28"/>
          <w:szCs w:val="28"/>
          <w:lang w:val="uk-UA"/>
        </w:rPr>
      </w:pPr>
    </w:p>
    <w:p w:rsidR="00E92E26" w:rsidRPr="00E92E26" w:rsidRDefault="007A1938" w:rsidP="00E92E26">
      <w:pPr>
        <w:jc w:val="both"/>
        <w:rPr>
          <w:rFonts w:ascii="Times New Roman" w:hAnsi="Times New Roman" w:cs="Times New Roman"/>
          <w:b/>
          <w:bCs/>
          <w:iCs/>
          <w:sz w:val="28"/>
          <w:szCs w:val="28"/>
          <w:lang w:val="uk-UA"/>
        </w:rPr>
      </w:pPr>
      <w:r>
        <w:rPr>
          <w:rFonts w:ascii="Times New Roman" w:hAnsi="Times New Roman" w:cs="Times New Roman"/>
          <w:b/>
          <w:bCs/>
          <w:iCs/>
          <w:sz w:val="28"/>
          <w:szCs w:val="28"/>
          <w:lang w:val="uk-UA"/>
        </w:rPr>
        <w:t xml:space="preserve">                       </w:t>
      </w:r>
      <w:r w:rsidR="00E92E26" w:rsidRPr="00E92E26">
        <w:rPr>
          <w:rFonts w:ascii="Times New Roman" w:hAnsi="Times New Roman" w:cs="Times New Roman"/>
          <w:b/>
          <w:bCs/>
          <w:iCs/>
          <w:sz w:val="28"/>
          <w:szCs w:val="28"/>
          <w:lang w:val="uk-UA"/>
        </w:rPr>
        <w:t>Департамент освіти Вінницької міської ради</w:t>
      </w:r>
    </w:p>
    <w:p w:rsidR="00E92E26" w:rsidRPr="00E92E26" w:rsidRDefault="007A1938" w:rsidP="00E92E26">
      <w:pPr>
        <w:jc w:val="both"/>
        <w:rPr>
          <w:rFonts w:ascii="Times New Roman" w:hAnsi="Times New Roman" w:cs="Times New Roman"/>
          <w:b/>
          <w:bCs/>
          <w:iCs/>
          <w:sz w:val="28"/>
          <w:szCs w:val="28"/>
          <w:lang w:val="uk-UA"/>
        </w:rPr>
      </w:pPr>
      <w:r>
        <w:rPr>
          <w:rFonts w:ascii="Times New Roman" w:hAnsi="Times New Roman" w:cs="Times New Roman"/>
          <w:b/>
          <w:bCs/>
          <w:iCs/>
          <w:sz w:val="28"/>
          <w:szCs w:val="28"/>
          <w:lang w:val="uk-UA"/>
        </w:rPr>
        <w:t xml:space="preserve">                                </w:t>
      </w:r>
      <w:r w:rsidR="00E92E26" w:rsidRPr="00E92E26">
        <w:rPr>
          <w:rFonts w:ascii="Times New Roman" w:hAnsi="Times New Roman" w:cs="Times New Roman"/>
          <w:b/>
          <w:bCs/>
          <w:iCs/>
          <w:sz w:val="28"/>
          <w:szCs w:val="28"/>
          <w:lang w:val="uk-UA"/>
        </w:rPr>
        <w:t>Міський методичний кабінет</w:t>
      </w:r>
    </w:p>
    <w:p w:rsidR="00E92E26" w:rsidRPr="00E92E26" w:rsidRDefault="00E92E26" w:rsidP="00E92E26">
      <w:pPr>
        <w:jc w:val="both"/>
        <w:rPr>
          <w:rFonts w:ascii="Times New Roman" w:hAnsi="Times New Roman" w:cs="Times New Roman"/>
          <w:b/>
          <w:bCs/>
          <w:iCs/>
          <w:sz w:val="28"/>
          <w:szCs w:val="28"/>
          <w:lang w:val="uk-UA"/>
        </w:rPr>
      </w:pPr>
    </w:p>
    <w:p w:rsidR="00E92E26" w:rsidRPr="005C7621" w:rsidRDefault="007A1938" w:rsidP="00E92E26">
      <w:pPr>
        <w:jc w:val="both"/>
        <w:rPr>
          <w:rFonts w:ascii="Times New Roman" w:hAnsi="Times New Roman" w:cs="Times New Roman"/>
          <w:b/>
          <w:bCs/>
          <w:i/>
          <w:color w:val="17365D" w:themeColor="text2" w:themeShade="BF"/>
          <w:sz w:val="28"/>
          <w:szCs w:val="28"/>
          <w:lang w:val="uk-UA"/>
        </w:rPr>
      </w:pPr>
      <w:r>
        <w:rPr>
          <w:rFonts w:ascii="Times New Roman" w:hAnsi="Times New Roman" w:cs="Times New Roman"/>
          <w:b/>
          <w:bCs/>
          <w:i/>
          <w:color w:val="17365D" w:themeColor="text2" w:themeShade="BF"/>
          <w:sz w:val="28"/>
          <w:szCs w:val="28"/>
          <w:lang w:val="uk-UA"/>
        </w:rPr>
        <w:t xml:space="preserve">                                    </w:t>
      </w:r>
      <w:r w:rsidR="00E92E26" w:rsidRPr="005C7621">
        <w:rPr>
          <w:rFonts w:ascii="Times New Roman" w:hAnsi="Times New Roman" w:cs="Times New Roman"/>
          <w:b/>
          <w:bCs/>
          <w:i/>
          <w:color w:val="17365D" w:themeColor="text2" w:themeShade="BF"/>
          <w:sz w:val="28"/>
          <w:szCs w:val="28"/>
          <w:lang w:val="uk-UA"/>
        </w:rPr>
        <w:t>ЕКСПРЕС-БЮЛЕТЕНЬ</w:t>
      </w:r>
    </w:p>
    <w:p w:rsidR="005634E6" w:rsidRPr="005C7621" w:rsidRDefault="00E92E26" w:rsidP="00E92E26">
      <w:pPr>
        <w:jc w:val="both"/>
        <w:rPr>
          <w:rFonts w:ascii="Times New Roman" w:hAnsi="Times New Roman" w:cs="Times New Roman"/>
          <w:b/>
          <w:bCs/>
          <w:i/>
          <w:color w:val="17365D" w:themeColor="text2" w:themeShade="BF"/>
          <w:sz w:val="28"/>
          <w:szCs w:val="28"/>
          <w:lang w:val="uk-UA"/>
        </w:rPr>
      </w:pPr>
      <w:r w:rsidRPr="005C7621">
        <w:rPr>
          <w:rFonts w:ascii="Times New Roman" w:hAnsi="Times New Roman" w:cs="Times New Roman"/>
          <w:b/>
          <w:bCs/>
          <w:i/>
          <w:color w:val="17365D" w:themeColor="text2" w:themeShade="BF"/>
          <w:sz w:val="28"/>
          <w:szCs w:val="28"/>
          <w:lang w:val="uk-UA"/>
        </w:rPr>
        <w:t xml:space="preserve">            </w:t>
      </w:r>
      <w:r w:rsidR="007A1938">
        <w:rPr>
          <w:rFonts w:ascii="Times New Roman" w:hAnsi="Times New Roman" w:cs="Times New Roman"/>
          <w:b/>
          <w:bCs/>
          <w:i/>
          <w:color w:val="17365D" w:themeColor="text2" w:themeShade="BF"/>
          <w:sz w:val="28"/>
          <w:szCs w:val="28"/>
          <w:lang w:val="uk-UA"/>
        </w:rPr>
        <w:t xml:space="preserve">          </w:t>
      </w:r>
      <w:r w:rsidRPr="005C7621">
        <w:rPr>
          <w:rFonts w:ascii="Times New Roman" w:hAnsi="Times New Roman" w:cs="Times New Roman"/>
          <w:b/>
          <w:bCs/>
          <w:i/>
          <w:color w:val="17365D" w:themeColor="text2" w:themeShade="BF"/>
          <w:sz w:val="28"/>
          <w:szCs w:val="28"/>
          <w:lang w:val="uk-UA"/>
        </w:rPr>
        <w:t xml:space="preserve">      фахової інформації </w:t>
      </w:r>
      <w:r w:rsidR="005634E6" w:rsidRPr="005C7621">
        <w:rPr>
          <w:rFonts w:ascii="Times New Roman" w:hAnsi="Times New Roman" w:cs="Times New Roman"/>
          <w:b/>
          <w:bCs/>
          <w:i/>
          <w:color w:val="17365D" w:themeColor="text2" w:themeShade="BF"/>
          <w:sz w:val="28"/>
          <w:szCs w:val="28"/>
          <w:lang w:val="uk-UA"/>
        </w:rPr>
        <w:t xml:space="preserve">з дошкільної освіти </w:t>
      </w:r>
    </w:p>
    <w:p w:rsidR="00E92E26" w:rsidRPr="005C7621" w:rsidRDefault="005634E6" w:rsidP="00E92E26">
      <w:pPr>
        <w:jc w:val="both"/>
        <w:rPr>
          <w:rFonts w:ascii="Times New Roman" w:hAnsi="Times New Roman" w:cs="Times New Roman"/>
          <w:b/>
          <w:bCs/>
          <w:i/>
          <w:color w:val="17365D" w:themeColor="text2" w:themeShade="BF"/>
          <w:sz w:val="28"/>
          <w:szCs w:val="28"/>
          <w:lang w:val="uk-UA"/>
        </w:rPr>
      </w:pPr>
      <w:r w:rsidRPr="005C7621">
        <w:rPr>
          <w:rFonts w:ascii="Times New Roman" w:hAnsi="Times New Roman" w:cs="Times New Roman"/>
          <w:b/>
          <w:bCs/>
          <w:i/>
          <w:color w:val="17365D" w:themeColor="text2" w:themeShade="BF"/>
          <w:sz w:val="28"/>
          <w:szCs w:val="28"/>
          <w:lang w:val="uk-UA"/>
        </w:rPr>
        <w:t xml:space="preserve">  </w:t>
      </w:r>
      <w:r w:rsidR="007A1938">
        <w:rPr>
          <w:rFonts w:ascii="Times New Roman" w:hAnsi="Times New Roman" w:cs="Times New Roman"/>
          <w:b/>
          <w:bCs/>
          <w:i/>
          <w:color w:val="17365D" w:themeColor="text2" w:themeShade="BF"/>
          <w:sz w:val="28"/>
          <w:szCs w:val="28"/>
          <w:lang w:val="uk-UA"/>
        </w:rPr>
        <w:t xml:space="preserve">               </w:t>
      </w:r>
      <w:r w:rsidRPr="005C7621">
        <w:rPr>
          <w:rFonts w:ascii="Times New Roman" w:hAnsi="Times New Roman" w:cs="Times New Roman"/>
          <w:b/>
          <w:bCs/>
          <w:i/>
          <w:color w:val="17365D" w:themeColor="text2" w:themeShade="BF"/>
          <w:sz w:val="28"/>
          <w:szCs w:val="28"/>
          <w:lang w:val="uk-UA"/>
        </w:rPr>
        <w:t xml:space="preserve">Методичні рекомендації </w:t>
      </w:r>
      <w:r w:rsidR="00E92E26" w:rsidRPr="005C7621">
        <w:rPr>
          <w:rFonts w:ascii="Times New Roman" w:hAnsi="Times New Roman" w:cs="Times New Roman"/>
          <w:b/>
          <w:bCs/>
          <w:i/>
          <w:color w:val="17365D" w:themeColor="text2" w:themeShade="BF"/>
          <w:sz w:val="28"/>
          <w:szCs w:val="28"/>
          <w:lang w:val="uk-UA"/>
        </w:rPr>
        <w:t xml:space="preserve">для інструкторів з фізкультури </w:t>
      </w:r>
    </w:p>
    <w:p w:rsidR="00E92E26" w:rsidRPr="005C7621" w:rsidRDefault="00E92E26" w:rsidP="00E92E26">
      <w:pPr>
        <w:jc w:val="both"/>
        <w:rPr>
          <w:rFonts w:ascii="Times New Roman" w:hAnsi="Times New Roman" w:cs="Times New Roman"/>
          <w:b/>
          <w:bCs/>
          <w:color w:val="17365D" w:themeColor="text2" w:themeShade="BF"/>
          <w:sz w:val="28"/>
          <w:szCs w:val="28"/>
        </w:rPr>
      </w:pPr>
      <w:r w:rsidRPr="005C7621">
        <w:rPr>
          <w:rFonts w:ascii="Times New Roman" w:hAnsi="Times New Roman" w:cs="Times New Roman"/>
          <w:b/>
          <w:bCs/>
          <w:i/>
          <w:color w:val="17365D" w:themeColor="text2" w:themeShade="BF"/>
          <w:sz w:val="28"/>
          <w:szCs w:val="28"/>
          <w:lang w:val="uk-UA"/>
        </w:rPr>
        <w:t xml:space="preserve">                                  та музичних керівників ДНЗ</w:t>
      </w:r>
    </w:p>
    <w:p w:rsidR="00A47701" w:rsidRPr="005C7621" w:rsidRDefault="00A47701" w:rsidP="00B07F82">
      <w:pPr>
        <w:jc w:val="both"/>
        <w:rPr>
          <w:rFonts w:ascii="Times New Roman" w:hAnsi="Times New Roman" w:cs="Times New Roman"/>
          <w:color w:val="17365D" w:themeColor="text2" w:themeShade="BF"/>
          <w:sz w:val="28"/>
          <w:szCs w:val="28"/>
        </w:rPr>
      </w:pPr>
    </w:p>
    <w:p w:rsidR="000E3F22" w:rsidRPr="005C7621" w:rsidRDefault="000E3F22" w:rsidP="005634E6">
      <w:pPr>
        <w:rPr>
          <w:rFonts w:ascii="Times New Roman" w:hAnsi="Times New Roman" w:cs="Times New Roman"/>
          <w:b/>
          <w:i/>
          <w:color w:val="17365D" w:themeColor="text2" w:themeShade="BF"/>
          <w:sz w:val="36"/>
          <w:szCs w:val="36"/>
          <w:lang w:val="uk-UA"/>
        </w:rPr>
      </w:pPr>
      <w:r w:rsidRPr="005C7621">
        <w:rPr>
          <w:rFonts w:ascii="Times New Roman" w:hAnsi="Times New Roman" w:cs="Times New Roman"/>
          <w:b/>
          <w:i/>
          <w:color w:val="17365D" w:themeColor="text2" w:themeShade="BF"/>
          <w:sz w:val="36"/>
          <w:szCs w:val="36"/>
          <w:lang w:val="uk-UA"/>
        </w:rPr>
        <w:t xml:space="preserve"> </w:t>
      </w:r>
      <w:r w:rsidR="007A1938">
        <w:rPr>
          <w:rFonts w:ascii="Times New Roman" w:hAnsi="Times New Roman" w:cs="Times New Roman"/>
          <w:b/>
          <w:i/>
          <w:color w:val="17365D" w:themeColor="text2" w:themeShade="BF"/>
          <w:sz w:val="36"/>
          <w:szCs w:val="36"/>
          <w:lang w:val="uk-UA"/>
        </w:rPr>
        <w:t xml:space="preserve">       </w:t>
      </w:r>
      <w:r w:rsidRPr="005C7621">
        <w:rPr>
          <w:rFonts w:ascii="Times New Roman" w:hAnsi="Times New Roman" w:cs="Times New Roman"/>
          <w:b/>
          <w:i/>
          <w:color w:val="17365D" w:themeColor="text2" w:themeShade="BF"/>
          <w:sz w:val="36"/>
          <w:szCs w:val="36"/>
          <w:lang w:val="uk-UA"/>
        </w:rPr>
        <w:t xml:space="preserve"> « Створення необхідних умов попередження</w:t>
      </w:r>
    </w:p>
    <w:p w:rsidR="005634E6" w:rsidRPr="005C7621" w:rsidRDefault="005634E6" w:rsidP="005634E6">
      <w:pPr>
        <w:rPr>
          <w:rFonts w:ascii="Times New Roman" w:hAnsi="Times New Roman" w:cs="Times New Roman"/>
          <w:b/>
          <w:i/>
          <w:color w:val="17365D" w:themeColor="text2" w:themeShade="BF"/>
          <w:sz w:val="36"/>
          <w:szCs w:val="36"/>
          <w:lang w:val="uk-UA"/>
        </w:rPr>
      </w:pPr>
      <w:r w:rsidRPr="005C7621">
        <w:rPr>
          <w:rFonts w:ascii="Times New Roman" w:hAnsi="Times New Roman" w:cs="Times New Roman"/>
          <w:b/>
          <w:i/>
          <w:color w:val="17365D" w:themeColor="text2" w:themeShade="BF"/>
          <w:sz w:val="36"/>
          <w:szCs w:val="36"/>
          <w:lang w:val="uk-UA"/>
        </w:rPr>
        <w:t xml:space="preserve">              дитячого травматизму при </w:t>
      </w:r>
      <w:r w:rsidR="000E3F22" w:rsidRPr="005C7621">
        <w:rPr>
          <w:rFonts w:ascii="Times New Roman" w:hAnsi="Times New Roman" w:cs="Times New Roman"/>
          <w:b/>
          <w:i/>
          <w:color w:val="17365D" w:themeColor="text2" w:themeShade="BF"/>
          <w:sz w:val="36"/>
          <w:szCs w:val="36"/>
          <w:lang w:val="uk-UA"/>
        </w:rPr>
        <w:t xml:space="preserve">  проведенні </w:t>
      </w:r>
    </w:p>
    <w:p w:rsidR="005634E6" w:rsidRPr="005C7621" w:rsidRDefault="005634E6" w:rsidP="005634E6">
      <w:pPr>
        <w:tabs>
          <w:tab w:val="left" w:pos="1331"/>
        </w:tabs>
        <w:rPr>
          <w:rFonts w:ascii="Times New Roman" w:hAnsi="Times New Roman" w:cs="Times New Roman"/>
          <w:b/>
          <w:i/>
          <w:color w:val="17365D" w:themeColor="text2" w:themeShade="BF"/>
          <w:sz w:val="36"/>
          <w:szCs w:val="36"/>
          <w:lang w:val="uk-UA"/>
        </w:rPr>
      </w:pPr>
      <w:r w:rsidRPr="005C7621">
        <w:rPr>
          <w:rFonts w:ascii="Times New Roman" w:hAnsi="Times New Roman" w:cs="Times New Roman"/>
          <w:b/>
          <w:i/>
          <w:color w:val="17365D" w:themeColor="text2" w:themeShade="BF"/>
          <w:sz w:val="36"/>
          <w:szCs w:val="36"/>
          <w:lang w:val="uk-UA"/>
        </w:rPr>
        <w:tab/>
        <w:t>фізкультурно-оздоровчої  роботи в</w:t>
      </w:r>
    </w:p>
    <w:p w:rsidR="00A47701" w:rsidRPr="005C7621" w:rsidRDefault="007A1938" w:rsidP="005634E6">
      <w:pPr>
        <w:rPr>
          <w:rFonts w:ascii="Times New Roman" w:hAnsi="Times New Roman" w:cs="Times New Roman"/>
          <w:b/>
          <w:i/>
          <w:color w:val="17365D" w:themeColor="text2" w:themeShade="BF"/>
          <w:sz w:val="36"/>
          <w:szCs w:val="36"/>
          <w:lang w:val="uk-UA"/>
        </w:rPr>
      </w:pPr>
      <w:r>
        <w:rPr>
          <w:rFonts w:ascii="Times New Roman" w:hAnsi="Times New Roman" w:cs="Times New Roman"/>
          <w:b/>
          <w:i/>
          <w:color w:val="17365D" w:themeColor="text2" w:themeShade="BF"/>
          <w:sz w:val="36"/>
          <w:szCs w:val="36"/>
          <w:lang w:val="uk-UA"/>
        </w:rPr>
        <w:t xml:space="preserve">                </w:t>
      </w:r>
      <w:r w:rsidR="000E3F22" w:rsidRPr="005C7621">
        <w:rPr>
          <w:rFonts w:ascii="Times New Roman" w:hAnsi="Times New Roman" w:cs="Times New Roman"/>
          <w:b/>
          <w:i/>
          <w:color w:val="17365D" w:themeColor="text2" w:themeShade="BF"/>
          <w:sz w:val="36"/>
          <w:szCs w:val="36"/>
          <w:lang w:val="uk-UA"/>
        </w:rPr>
        <w:t xml:space="preserve"> дошкільних навчальних закладах»</w:t>
      </w:r>
    </w:p>
    <w:p w:rsidR="00A47701" w:rsidRPr="005634E6" w:rsidRDefault="00A47701" w:rsidP="00B07F82">
      <w:pPr>
        <w:jc w:val="both"/>
        <w:rPr>
          <w:rFonts w:ascii="Times New Roman" w:hAnsi="Times New Roman" w:cs="Times New Roman"/>
          <w:b/>
          <w:i/>
          <w:sz w:val="36"/>
          <w:szCs w:val="36"/>
          <w:lang w:val="uk-UA"/>
        </w:rPr>
      </w:pPr>
    </w:p>
    <w:p w:rsidR="000E3F22" w:rsidRDefault="007A1938" w:rsidP="00B07F82">
      <w:pPr>
        <w:jc w:val="both"/>
        <w:rPr>
          <w:rFonts w:ascii="Times New Roman" w:hAnsi="Times New Roman" w:cs="Times New Roman"/>
          <w:sz w:val="28"/>
          <w:szCs w:val="28"/>
          <w:lang w:val="uk-UA"/>
        </w:rPr>
      </w:pPr>
      <w:r>
        <w:rPr>
          <w:rFonts w:ascii="Times New Roman" w:eastAsia="Times New Roman" w:hAnsi="Times New Roman" w:cs="Times New Roman"/>
          <w:b/>
          <w:i/>
          <w:noProof/>
          <w:color w:val="auto"/>
          <w:sz w:val="32"/>
          <w:szCs w:val="32"/>
          <w:lang w:val="uk-UA"/>
        </w:rPr>
        <w:t xml:space="preserve">                     </w:t>
      </w:r>
      <w:r w:rsidR="005634E6" w:rsidRPr="005634E6">
        <w:rPr>
          <w:rFonts w:ascii="Times New Roman" w:eastAsia="Times New Roman" w:hAnsi="Times New Roman" w:cs="Times New Roman"/>
          <w:b/>
          <w:i/>
          <w:noProof/>
          <w:color w:val="auto"/>
          <w:sz w:val="32"/>
          <w:szCs w:val="32"/>
        </w:rPr>
        <w:drawing>
          <wp:inline distT="0" distB="0" distL="0" distR="0">
            <wp:extent cx="2919046" cy="2778369"/>
            <wp:effectExtent l="266700" t="266700" r="281940" b="269875"/>
            <wp:docPr id="1" name="Рисунок 1"/>
            <wp:cNvGraphicFramePr/>
            <a:graphic xmlns:a="http://schemas.openxmlformats.org/drawingml/2006/main">
              <a:graphicData uri="http://schemas.openxmlformats.org/drawingml/2006/picture">
                <pic:pic xmlns:pic="http://schemas.openxmlformats.org/drawingml/2006/picture">
                  <pic:nvPicPr>
                    <pic:cNvPr id="3" name="Рисунок 1"/>
                    <pic:cNvPicPr/>
                  </pic:nvPicPr>
                  <pic:blipFill>
                    <a:blip r:embed="rId8"/>
                    <a:srcRect/>
                    <a:stretch>
                      <a:fillRect/>
                    </a:stretch>
                  </pic:blipFill>
                  <pic:spPr bwMode="auto">
                    <a:xfrm>
                      <a:off x="0" y="0"/>
                      <a:ext cx="2548624" cy="2425799"/>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A47701" w:rsidRDefault="00A47701" w:rsidP="00B07F82">
      <w:pPr>
        <w:jc w:val="both"/>
        <w:rPr>
          <w:rFonts w:ascii="Times New Roman" w:hAnsi="Times New Roman" w:cs="Times New Roman"/>
          <w:sz w:val="28"/>
          <w:szCs w:val="28"/>
          <w:lang w:val="uk-UA"/>
        </w:rPr>
      </w:pPr>
    </w:p>
    <w:p w:rsidR="00E92E26" w:rsidRPr="005C7621" w:rsidRDefault="007A1938" w:rsidP="00E92E26">
      <w:pPr>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E92E26" w:rsidRPr="005C7621">
        <w:rPr>
          <w:rFonts w:ascii="Times New Roman" w:hAnsi="Times New Roman" w:cs="Times New Roman"/>
          <w:sz w:val="32"/>
          <w:szCs w:val="32"/>
          <w:lang w:val="uk-UA"/>
        </w:rPr>
        <w:t xml:space="preserve"> </w:t>
      </w:r>
      <w:r>
        <w:rPr>
          <w:rFonts w:ascii="Times New Roman" w:hAnsi="Times New Roman" w:cs="Times New Roman"/>
          <w:sz w:val="32"/>
          <w:szCs w:val="32"/>
          <w:lang w:val="uk-UA"/>
        </w:rPr>
        <w:t xml:space="preserve">    </w:t>
      </w:r>
      <w:r w:rsidR="00E92E26" w:rsidRPr="005C7621">
        <w:rPr>
          <w:rFonts w:ascii="Times New Roman" w:hAnsi="Times New Roman" w:cs="Times New Roman"/>
          <w:sz w:val="32"/>
          <w:szCs w:val="32"/>
          <w:lang w:val="uk-UA"/>
        </w:rPr>
        <w:t>Підготувала методист з дошкільної освіти ММК</w:t>
      </w:r>
    </w:p>
    <w:p w:rsidR="00E92E26" w:rsidRPr="005C7621" w:rsidRDefault="00E92E26" w:rsidP="00E92E26">
      <w:pPr>
        <w:jc w:val="both"/>
        <w:rPr>
          <w:rFonts w:ascii="Times New Roman" w:hAnsi="Times New Roman" w:cs="Times New Roman"/>
          <w:sz w:val="32"/>
          <w:szCs w:val="32"/>
          <w:lang w:val="uk-UA"/>
        </w:rPr>
      </w:pPr>
      <w:r w:rsidRPr="005C7621">
        <w:rPr>
          <w:rFonts w:ascii="Times New Roman" w:hAnsi="Times New Roman" w:cs="Times New Roman"/>
          <w:sz w:val="32"/>
          <w:szCs w:val="32"/>
          <w:lang w:val="uk-UA"/>
        </w:rPr>
        <w:t xml:space="preserve">                                           </w:t>
      </w:r>
      <w:r w:rsidR="007A1938">
        <w:rPr>
          <w:rFonts w:ascii="Times New Roman" w:hAnsi="Times New Roman" w:cs="Times New Roman"/>
          <w:sz w:val="32"/>
          <w:szCs w:val="32"/>
          <w:lang w:val="uk-UA"/>
        </w:rPr>
        <w:t xml:space="preserve">                 </w:t>
      </w:r>
      <w:r w:rsidRPr="005C7621">
        <w:rPr>
          <w:rFonts w:ascii="Times New Roman" w:hAnsi="Times New Roman" w:cs="Times New Roman"/>
          <w:sz w:val="32"/>
          <w:szCs w:val="32"/>
          <w:lang w:val="uk-UA"/>
        </w:rPr>
        <w:t xml:space="preserve">  Сокиринська Н.Д.</w:t>
      </w:r>
    </w:p>
    <w:p w:rsidR="00E92E26" w:rsidRPr="005C7621" w:rsidRDefault="00E92E26" w:rsidP="00E92E26">
      <w:pPr>
        <w:jc w:val="both"/>
        <w:rPr>
          <w:rFonts w:ascii="Times New Roman" w:hAnsi="Times New Roman" w:cs="Times New Roman"/>
          <w:sz w:val="32"/>
          <w:szCs w:val="32"/>
          <w:lang w:val="uk-UA"/>
        </w:rPr>
      </w:pPr>
    </w:p>
    <w:p w:rsidR="00A47701" w:rsidRPr="005C7621" w:rsidRDefault="00A47701" w:rsidP="00B07F82">
      <w:pPr>
        <w:jc w:val="both"/>
        <w:rPr>
          <w:rFonts w:ascii="Times New Roman" w:hAnsi="Times New Roman" w:cs="Times New Roman"/>
          <w:sz w:val="32"/>
          <w:szCs w:val="32"/>
          <w:lang w:val="uk-UA"/>
        </w:rPr>
      </w:pPr>
    </w:p>
    <w:p w:rsidR="00A47701" w:rsidRPr="005C7621" w:rsidRDefault="00A47701" w:rsidP="00B07F82">
      <w:pPr>
        <w:jc w:val="both"/>
        <w:rPr>
          <w:rFonts w:ascii="Times New Roman" w:hAnsi="Times New Roman" w:cs="Times New Roman"/>
          <w:sz w:val="32"/>
          <w:szCs w:val="32"/>
          <w:lang w:val="uk-UA"/>
        </w:rPr>
      </w:pPr>
    </w:p>
    <w:p w:rsidR="00E92E26" w:rsidRPr="005C7621" w:rsidRDefault="00E92E26" w:rsidP="00B07F82">
      <w:pPr>
        <w:jc w:val="both"/>
        <w:rPr>
          <w:rFonts w:ascii="Times New Roman" w:hAnsi="Times New Roman" w:cs="Times New Roman"/>
          <w:sz w:val="32"/>
          <w:szCs w:val="32"/>
          <w:lang w:val="uk-UA"/>
        </w:rPr>
      </w:pPr>
    </w:p>
    <w:p w:rsidR="005C7621" w:rsidRPr="005C7621" w:rsidRDefault="005C7621" w:rsidP="00B07F82">
      <w:pPr>
        <w:jc w:val="both"/>
        <w:rPr>
          <w:rFonts w:ascii="Times New Roman" w:hAnsi="Times New Roman" w:cs="Times New Roman"/>
          <w:sz w:val="32"/>
          <w:szCs w:val="32"/>
          <w:lang w:val="uk-UA"/>
        </w:rPr>
      </w:pPr>
    </w:p>
    <w:p w:rsidR="005C7621" w:rsidRPr="005C7621" w:rsidRDefault="005C7621" w:rsidP="00B07F82">
      <w:pPr>
        <w:jc w:val="both"/>
        <w:rPr>
          <w:rFonts w:ascii="Times New Roman" w:hAnsi="Times New Roman" w:cs="Times New Roman"/>
          <w:sz w:val="32"/>
          <w:szCs w:val="32"/>
          <w:lang w:val="uk-UA"/>
        </w:rPr>
      </w:pPr>
    </w:p>
    <w:p w:rsidR="00E92E26" w:rsidRPr="005C7621" w:rsidRDefault="00E92E26" w:rsidP="00B07F82">
      <w:pPr>
        <w:jc w:val="both"/>
        <w:rPr>
          <w:rFonts w:ascii="Times New Roman" w:hAnsi="Times New Roman" w:cs="Times New Roman"/>
          <w:sz w:val="32"/>
          <w:szCs w:val="32"/>
          <w:lang w:val="uk-UA"/>
        </w:rPr>
      </w:pPr>
      <w:r w:rsidRPr="005C7621">
        <w:rPr>
          <w:rFonts w:ascii="Times New Roman" w:hAnsi="Times New Roman" w:cs="Times New Roman"/>
          <w:sz w:val="32"/>
          <w:szCs w:val="32"/>
          <w:lang w:val="uk-UA"/>
        </w:rPr>
        <w:t xml:space="preserve">  </w:t>
      </w:r>
      <w:r w:rsidR="007A1938">
        <w:rPr>
          <w:rFonts w:ascii="Times New Roman" w:hAnsi="Times New Roman" w:cs="Times New Roman"/>
          <w:sz w:val="32"/>
          <w:szCs w:val="32"/>
          <w:lang w:val="uk-UA"/>
        </w:rPr>
        <w:t xml:space="preserve">                                          </w:t>
      </w:r>
      <w:r w:rsidRPr="005C7621">
        <w:rPr>
          <w:rFonts w:ascii="Times New Roman" w:hAnsi="Times New Roman" w:cs="Times New Roman"/>
          <w:sz w:val="32"/>
          <w:szCs w:val="32"/>
          <w:lang w:val="uk-UA"/>
        </w:rPr>
        <w:t>Вінниця</w:t>
      </w:r>
    </w:p>
    <w:p w:rsidR="005C7621" w:rsidRPr="005C7621" w:rsidRDefault="005C7621" w:rsidP="00E92E26">
      <w:pPr>
        <w:jc w:val="both"/>
        <w:rPr>
          <w:rFonts w:ascii="Times New Roman" w:hAnsi="Times New Roman" w:cs="Times New Roman"/>
          <w:sz w:val="32"/>
          <w:szCs w:val="32"/>
          <w:lang w:val="uk-UA"/>
        </w:rPr>
      </w:pPr>
    </w:p>
    <w:p w:rsidR="00E92E26" w:rsidRPr="005C7621" w:rsidRDefault="007A1938" w:rsidP="00E92E26">
      <w:pPr>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E92E26" w:rsidRPr="005C7621">
        <w:rPr>
          <w:rFonts w:ascii="Times New Roman" w:hAnsi="Times New Roman" w:cs="Times New Roman"/>
          <w:sz w:val="32"/>
          <w:szCs w:val="32"/>
          <w:lang w:val="uk-UA"/>
        </w:rPr>
        <w:t xml:space="preserve">  Серпень-2014р.</w:t>
      </w:r>
    </w:p>
    <w:p w:rsidR="00A47701" w:rsidRPr="005C7621" w:rsidRDefault="00A47701" w:rsidP="00B07F82">
      <w:pPr>
        <w:jc w:val="both"/>
        <w:rPr>
          <w:rFonts w:ascii="Times New Roman" w:hAnsi="Times New Roman" w:cs="Times New Roman"/>
          <w:sz w:val="32"/>
          <w:szCs w:val="32"/>
          <w:lang w:val="uk-UA"/>
        </w:rPr>
      </w:pPr>
    </w:p>
    <w:p w:rsidR="00E80950" w:rsidRPr="00E80950" w:rsidRDefault="00E80950" w:rsidP="00E80950">
      <w:pPr>
        <w:rPr>
          <w:rFonts w:ascii="Times New Roman" w:hAnsi="Times New Roman" w:cs="Times New Roman"/>
          <w:sz w:val="28"/>
          <w:szCs w:val="28"/>
          <w:lang w:val="uk-UA"/>
        </w:rPr>
      </w:pPr>
      <w:r w:rsidRPr="005D5DD0">
        <w:rPr>
          <w:rFonts w:ascii="Times New Roman" w:hAnsi="Times New Roman" w:cs="Times New Roman"/>
          <w:sz w:val="28"/>
          <w:szCs w:val="28"/>
        </w:rPr>
        <w:t>Ефективність проведення занять з фізичної культури, рух</w:t>
      </w:r>
      <w:r w:rsidRPr="005D5DD0">
        <w:rPr>
          <w:rFonts w:ascii="Times New Roman" w:hAnsi="Times New Roman" w:cs="Times New Roman"/>
          <w:sz w:val="28"/>
          <w:szCs w:val="28"/>
        </w:rPr>
        <w:softHyphen/>
        <w:t>ливих та спортивних ігор на вулиці, спортивному майданчикузалежить від створення відповідних умов у дошкільном</w:t>
      </w:r>
      <w:r>
        <w:rPr>
          <w:rFonts w:ascii="Times New Roman" w:hAnsi="Times New Roman" w:cs="Times New Roman"/>
          <w:sz w:val="28"/>
          <w:szCs w:val="28"/>
        </w:rPr>
        <w:t>у закладі. Завідувач та вихова</w:t>
      </w:r>
      <w:r w:rsidRPr="005D5DD0">
        <w:rPr>
          <w:rFonts w:ascii="Times New Roman" w:hAnsi="Times New Roman" w:cs="Times New Roman"/>
          <w:sz w:val="28"/>
          <w:szCs w:val="28"/>
        </w:rPr>
        <w:t>тель-методист дошкільного закладу мають забезпечити правильний підбір фізкуль</w:t>
      </w:r>
      <w:r w:rsidRPr="005D5DD0">
        <w:rPr>
          <w:rFonts w:ascii="Times New Roman" w:hAnsi="Times New Roman" w:cs="Times New Roman"/>
          <w:sz w:val="28"/>
          <w:szCs w:val="28"/>
        </w:rPr>
        <w:softHyphen/>
        <w:t>турного обладнання і розмістити його на спортивному та групових майданчиках за</w:t>
      </w:r>
      <w:r w:rsidRPr="005D5DD0">
        <w:rPr>
          <w:rFonts w:ascii="Times New Roman" w:hAnsi="Times New Roman" w:cs="Times New Roman"/>
          <w:sz w:val="28"/>
          <w:szCs w:val="28"/>
        </w:rPr>
        <w:softHyphen/>
        <w:t>кладу так, щоб воно відповідало педагогіч</w:t>
      </w:r>
      <w:r w:rsidRPr="005D5DD0">
        <w:rPr>
          <w:rFonts w:ascii="Times New Roman" w:hAnsi="Times New Roman" w:cs="Times New Roman"/>
          <w:sz w:val="28"/>
          <w:szCs w:val="28"/>
        </w:rPr>
        <w:softHyphen/>
        <w:t>ним, гігієніч</w:t>
      </w:r>
      <w:r w:rsidR="00A805FB">
        <w:rPr>
          <w:rFonts w:ascii="Times New Roman" w:hAnsi="Times New Roman" w:cs="Times New Roman"/>
          <w:sz w:val="28"/>
          <w:szCs w:val="28"/>
        </w:rPr>
        <w:t>ним, естетичним вимогам та ана</w:t>
      </w:r>
      <w:r w:rsidRPr="005D5DD0">
        <w:rPr>
          <w:rFonts w:ascii="Times New Roman" w:hAnsi="Times New Roman" w:cs="Times New Roman"/>
          <w:sz w:val="28"/>
          <w:szCs w:val="28"/>
        </w:rPr>
        <w:t>томо-фізіологічним особливостям дітей різ</w:t>
      </w:r>
      <w:r w:rsidRPr="005D5DD0">
        <w:rPr>
          <w:rFonts w:ascii="Times New Roman" w:hAnsi="Times New Roman" w:cs="Times New Roman"/>
          <w:sz w:val="28"/>
          <w:szCs w:val="28"/>
        </w:rPr>
        <w:softHyphen/>
        <w:t>них вікових гру</w:t>
      </w:r>
      <w:r>
        <w:rPr>
          <w:rFonts w:ascii="Times New Roman" w:hAnsi="Times New Roman" w:cs="Times New Roman"/>
          <w:sz w:val="28"/>
          <w:szCs w:val="28"/>
          <w:lang w:val="uk-UA"/>
        </w:rPr>
        <w:t>п.</w:t>
      </w:r>
    </w:p>
    <w:p w:rsidR="00E80950" w:rsidRPr="005D5DD0" w:rsidRDefault="00E80950" w:rsidP="00E80950">
      <w:pPr>
        <w:rPr>
          <w:rFonts w:ascii="Times New Roman" w:hAnsi="Times New Roman" w:cs="Times New Roman"/>
          <w:sz w:val="28"/>
          <w:szCs w:val="28"/>
        </w:rPr>
      </w:pPr>
      <w:r w:rsidRPr="005D5DD0">
        <w:rPr>
          <w:rFonts w:ascii="Times New Roman" w:hAnsi="Times New Roman" w:cs="Times New Roman"/>
          <w:sz w:val="28"/>
          <w:szCs w:val="28"/>
        </w:rPr>
        <w:t>Головна вимога до фізкультурного об</w:t>
      </w:r>
      <w:r w:rsidRPr="005D5DD0">
        <w:rPr>
          <w:rFonts w:ascii="Times New Roman" w:hAnsi="Times New Roman" w:cs="Times New Roman"/>
          <w:sz w:val="28"/>
          <w:szCs w:val="28"/>
        </w:rPr>
        <w:softHyphen/>
        <w:t>ладнання — безпечність виконання вправ з його використанням, виключення можливості ди</w:t>
      </w:r>
      <w:r w:rsidRPr="005D5DD0">
        <w:rPr>
          <w:rFonts w:ascii="Times New Roman" w:hAnsi="Times New Roman" w:cs="Times New Roman"/>
          <w:sz w:val="28"/>
          <w:szCs w:val="28"/>
        </w:rPr>
        <w:softHyphen/>
        <w:t>тячого травматизму та нещасних випадків. Вихователь та інструктор з фізкультури передпочатком занять обов'язково мають перевірити якість обладнання, його стійкість та міцність.</w:t>
      </w:r>
    </w:p>
    <w:p w:rsidR="00A47701" w:rsidRPr="00E80950" w:rsidRDefault="00A47701" w:rsidP="00B07F82">
      <w:pPr>
        <w:jc w:val="both"/>
        <w:rPr>
          <w:rFonts w:ascii="Times New Roman" w:hAnsi="Times New Roman" w:cs="Times New Roman"/>
          <w:sz w:val="28"/>
          <w:szCs w:val="28"/>
        </w:rPr>
      </w:pPr>
    </w:p>
    <w:p w:rsidR="00E80950" w:rsidRDefault="00E80950" w:rsidP="00B07F82">
      <w:pPr>
        <w:jc w:val="both"/>
        <w:rPr>
          <w:rFonts w:ascii="Times New Roman" w:hAnsi="Times New Roman" w:cs="Times New Roman"/>
          <w:sz w:val="28"/>
          <w:szCs w:val="28"/>
          <w:lang w:val="uk-UA"/>
        </w:rPr>
      </w:pPr>
    </w:p>
    <w:p w:rsidR="008054A8" w:rsidRPr="00C3392F" w:rsidRDefault="007A1938" w:rsidP="00B07F82">
      <w:pPr>
        <w:jc w:val="both"/>
        <w:rPr>
          <w:rFonts w:ascii="Times New Roman" w:hAnsi="Times New Roman" w:cs="Times New Roman"/>
          <w:b/>
          <w:sz w:val="28"/>
          <w:szCs w:val="28"/>
        </w:rPr>
      </w:pPr>
      <w:r>
        <w:rPr>
          <w:rFonts w:ascii="Times New Roman" w:hAnsi="Times New Roman" w:cs="Times New Roman"/>
          <w:b/>
          <w:sz w:val="28"/>
          <w:szCs w:val="28"/>
          <w:lang w:val="uk-UA"/>
        </w:rPr>
        <w:t xml:space="preserve">                                                  </w:t>
      </w:r>
      <w:r w:rsidR="00F218D7" w:rsidRPr="00C3392F">
        <w:rPr>
          <w:rFonts w:ascii="Times New Roman" w:hAnsi="Times New Roman" w:cs="Times New Roman"/>
          <w:b/>
          <w:sz w:val="28"/>
          <w:szCs w:val="28"/>
        </w:rPr>
        <w:t>ПРАВИЛА</w:t>
      </w:r>
      <w:bookmarkEnd w:id="1"/>
    </w:p>
    <w:p w:rsidR="00CF3A91" w:rsidRPr="00C3392F" w:rsidRDefault="007A1938" w:rsidP="00B07F82">
      <w:pPr>
        <w:jc w:val="both"/>
        <w:rPr>
          <w:rFonts w:ascii="Times New Roman" w:hAnsi="Times New Roman" w:cs="Times New Roman"/>
          <w:b/>
          <w:sz w:val="28"/>
          <w:szCs w:val="28"/>
          <w:lang w:val="uk-UA"/>
        </w:rPr>
      </w:pPr>
      <w:bookmarkStart w:id="2" w:name="bookmark1"/>
      <w:r>
        <w:rPr>
          <w:rFonts w:ascii="Times New Roman" w:hAnsi="Times New Roman" w:cs="Times New Roman"/>
          <w:b/>
          <w:sz w:val="28"/>
          <w:szCs w:val="28"/>
          <w:lang w:val="uk-UA"/>
        </w:rPr>
        <w:t xml:space="preserve">           </w:t>
      </w:r>
      <w:r w:rsidR="00F218D7" w:rsidRPr="00C3392F">
        <w:rPr>
          <w:rFonts w:ascii="Times New Roman" w:hAnsi="Times New Roman" w:cs="Times New Roman"/>
          <w:b/>
          <w:sz w:val="28"/>
          <w:szCs w:val="28"/>
        </w:rPr>
        <w:t xml:space="preserve">БЕЗПЕКИ ПІД ЧАС ПРОВЕДЕННЯ ЗАНЯТЬ ІЗ ФІЗИЧНОЇ </w:t>
      </w:r>
    </w:p>
    <w:p w:rsidR="008054A8" w:rsidRPr="00C3392F" w:rsidRDefault="007A1938" w:rsidP="00B07F82">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F218D7" w:rsidRPr="00C3392F">
        <w:rPr>
          <w:rFonts w:ascii="Times New Roman" w:hAnsi="Times New Roman" w:cs="Times New Roman"/>
          <w:b/>
          <w:sz w:val="28"/>
          <w:szCs w:val="28"/>
        </w:rPr>
        <w:t>КУЛЬТУРИ В ДОШКІЛЬНИХ ЗАКЛАДАХ</w:t>
      </w:r>
      <w:bookmarkEnd w:id="2"/>
    </w:p>
    <w:p w:rsidR="00CF3A91" w:rsidRPr="00CF3A91" w:rsidRDefault="00CF3A91" w:rsidP="00B07F82">
      <w:pPr>
        <w:jc w:val="both"/>
        <w:rPr>
          <w:rFonts w:ascii="Times New Roman" w:hAnsi="Times New Roman" w:cs="Times New Roman"/>
          <w:sz w:val="28"/>
          <w:szCs w:val="28"/>
          <w:lang w:val="uk-UA"/>
        </w:rPr>
      </w:pPr>
    </w:p>
    <w:p w:rsidR="008054A8" w:rsidRPr="00B07F82" w:rsidRDefault="00F218D7" w:rsidP="00B07F82">
      <w:pPr>
        <w:jc w:val="both"/>
        <w:rPr>
          <w:rFonts w:ascii="Times New Roman" w:hAnsi="Times New Roman" w:cs="Times New Roman"/>
          <w:sz w:val="28"/>
          <w:szCs w:val="28"/>
        </w:rPr>
      </w:pPr>
      <w:r w:rsidRPr="00B07F82">
        <w:rPr>
          <w:rFonts w:ascii="Times New Roman" w:hAnsi="Times New Roman" w:cs="Times New Roman"/>
          <w:sz w:val="28"/>
          <w:szCs w:val="28"/>
        </w:rPr>
        <w:t>Правила безпеки під час проведення занять із фізичної культури поширюються на всіх учасників навчально-виховного процесу під час організації та проведення занять з фізичної культури незалежно від форм власності.</w:t>
      </w:r>
    </w:p>
    <w:p w:rsidR="008054A8" w:rsidRDefault="00F218D7" w:rsidP="00B07F82">
      <w:pPr>
        <w:jc w:val="both"/>
        <w:rPr>
          <w:rFonts w:ascii="Times New Roman" w:hAnsi="Times New Roman" w:cs="Times New Roman"/>
          <w:sz w:val="28"/>
          <w:szCs w:val="28"/>
          <w:lang w:val="uk-UA"/>
        </w:rPr>
      </w:pPr>
      <w:r w:rsidRPr="00B07F82">
        <w:rPr>
          <w:rFonts w:ascii="Times New Roman" w:hAnsi="Times New Roman" w:cs="Times New Roman"/>
          <w:sz w:val="28"/>
          <w:szCs w:val="28"/>
        </w:rPr>
        <w:t>Правила безпеки є обов'язковими для виконання керівними, медичними працівниками, інструктором з фізичної культури та особами, які проводять фізкультурно-масову, оздоровчу роботу під час навчання і відпочинку в навчальному закладі.</w:t>
      </w:r>
    </w:p>
    <w:p w:rsidR="00CF3A91" w:rsidRPr="00CF3A91" w:rsidRDefault="00CF3A91" w:rsidP="00B07F82">
      <w:pPr>
        <w:jc w:val="both"/>
        <w:rPr>
          <w:rFonts w:ascii="Times New Roman" w:hAnsi="Times New Roman" w:cs="Times New Roman"/>
          <w:sz w:val="28"/>
          <w:szCs w:val="28"/>
          <w:lang w:val="uk-UA"/>
        </w:rPr>
      </w:pPr>
    </w:p>
    <w:p w:rsidR="008054A8" w:rsidRPr="00C3392F" w:rsidRDefault="007A1938" w:rsidP="00B07F82">
      <w:pPr>
        <w:jc w:val="both"/>
        <w:rPr>
          <w:rFonts w:ascii="Times New Roman" w:hAnsi="Times New Roman" w:cs="Times New Roman"/>
          <w:b/>
          <w:sz w:val="28"/>
          <w:szCs w:val="28"/>
          <w:lang w:val="uk-UA"/>
        </w:rPr>
      </w:pPr>
      <w:bookmarkStart w:id="3" w:name="bookmark2"/>
      <w:r>
        <w:rPr>
          <w:rFonts w:ascii="Times New Roman" w:hAnsi="Times New Roman" w:cs="Times New Roman"/>
          <w:b/>
          <w:sz w:val="28"/>
          <w:szCs w:val="28"/>
          <w:lang w:val="uk-UA"/>
        </w:rPr>
        <w:t xml:space="preserve">                                  </w:t>
      </w:r>
      <w:r w:rsidR="00F218D7" w:rsidRPr="00C3392F">
        <w:rPr>
          <w:rFonts w:ascii="Times New Roman" w:hAnsi="Times New Roman" w:cs="Times New Roman"/>
          <w:b/>
          <w:sz w:val="28"/>
          <w:szCs w:val="28"/>
        </w:rPr>
        <w:t>ЗАГАЛЬНІ ПОЛОЖЕННЯ</w:t>
      </w:r>
      <w:bookmarkEnd w:id="3"/>
    </w:p>
    <w:p w:rsidR="00CF3A91" w:rsidRPr="00CF3A91" w:rsidRDefault="00CF3A91" w:rsidP="00B07F82">
      <w:pPr>
        <w:jc w:val="both"/>
        <w:rPr>
          <w:rFonts w:ascii="Times New Roman" w:hAnsi="Times New Roman" w:cs="Times New Roman"/>
          <w:sz w:val="28"/>
          <w:szCs w:val="28"/>
          <w:lang w:val="uk-UA"/>
        </w:rPr>
      </w:pPr>
    </w:p>
    <w:p w:rsidR="008054A8" w:rsidRPr="00EC28E5" w:rsidRDefault="00F218D7" w:rsidP="00EC28E5">
      <w:pPr>
        <w:pStyle w:val="a7"/>
        <w:numPr>
          <w:ilvl w:val="0"/>
          <w:numId w:val="15"/>
        </w:numPr>
        <w:jc w:val="both"/>
        <w:rPr>
          <w:rFonts w:ascii="Times New Roman" w:hAnsi="Times New Roman" w:cs="Times New Roman"/>
          <w:sz w:val="28"/>
          <w:szCs w:val="28"/>
        </w:rPr>
      </w:pPr>
      <w:r w:rsidRPr="00EC28E5">
        <w:rPr>
          <w:rFonts w:ascii="Times New Roman" w:hAnsi="Times New Roman" w:cs="Times New Roman"/>
          <w:sz w:val="28"/>
          <w:szCs w:val="28"/>
        </w:rPr>
        <w:t>Заняття з фізичної культури в дошкільному навчальному закладі проводяться відповідно до програми з фізичної культури, затвердженої Міністерством освіти України.</w:t>
      </w:r>
    </w:p>
    <w:p w:rsidR="008054A8" w:rsidRPr="00EC28E5" w:rsidRDefault="00F218D7" w:rsidP="00EC28E5">
      <w:pPr>
        <w:pStyle w:val="a7"/>
        <w:numPr>
          <w:ilvl w:val="0"/>
          <w:numId w:val="15"/>
        </w:numPr>
        <w:jc w:val="both"/>
        <w:rPr>
          <w:rFonts w:ascii="Times New Roman" w:hAnsi="Times New Roman" w:cs="Times New Roman"/>
          <w:sz w:val="28"/>
          <w:szCs w:val="28"/>
        </w:rPr>
      </w:pPr>
      <w:r w:rsidRPr="00EC28E5">
        <w:rPr>
          <w:rFonts w:ascii="Times New Roman" w:hAnsi="Times New Roman" w:cs="Times New Roman"/>
          <w:sz w:val="28"/>
          <w:szCs w:val="28"/>
        </w:rPr>
        <w:t>Заняття в гуртках, секціях повинні проводитися тільки інструктором з фізичної культури або особами, які мають належну освіту та кваліфікацію.</w:t>
      </w:r>
    </w:p>
    <w:p w:rsidR="008054A8" w:rsidRPr="00EC28E5" w:rsidRDefault="00F218D7" w:rsidP="00EC28E5">
      <w:pPr>
        <w:pStyle w:val="a7"/>
        <w:numPr>
          <w:ilvl w:val="0"/>
          <w:numId w:val="15"/>
        </w:numPr>
        <w:jc w:val="both"/>
        <w:rPr>
          <w:rFonts w:ascii="Times New Roman" w:hAnsi="Times New Roman" w:cs="Times New Roman"/>
          <w:sz w:val="28"/>
          <w:szCs w:val="28"/>
        </w:rPr>
      </w:pPr>
      <w:r w:rsidRPr="00EC28E5">
        <w:rPr>
          <w:rFonts w:ascii="Times New Roman" w:hAnsi="Times New Roman" w:cs="Times New Roman"/>
          <w:sz w:val="28"/>
          <w:szCs w:val="28"/>
        </w:rPr>
        <w:t>Дозвіл</w:t>
      </w:r>
      <w:r w:rsidRPr="00EC28E5">
        <w:rPr>
          <w:rFonts w:ascii="Times New Roman" w:hAnsi="Times New Roman" w:cs="Times New Roman"/>
          <w:sz w:val="28"/>
          <w:szCs w:val="28"/>
        </w:rPr>
        <w:tab/>
        <w:t>на введення в експлуатацію спортивних споруд та проведення занять з фізкультури під час прийому навчального закладу до нового навчального року дає комісія, створена відповідно до рішення виконкому міськради, у складі представників виконкому міськради, Держнаглядохоронпраці, пожежного нагляду, санепідемслужби та представника профспілки галузі.</w:t>
      </w:r>
    </w:p>
    <w:p w:rsidR="008054A8" w:rsidRPr="00EC28E5" w:rsidRDefault="00F218D7" w:rsidP="00EC28E5">
      <w:pPr>
        <w:pStyle w:val="a7"/>
        <w:numPr>
          <w:ilvl w:val="0"/>
          <w:numId w:val="15"/>
        </w:numPr>
        <w:jc w:val="both"/>
        <w:rPr>
          <w:rFonts w:ascii="Times New Roman" w:hAnsi="Times New Roman" w:cs="Times New Roman"/>
          <w:sz w:val="28"/>
          <w:szCs w:val="28"/>
        </w:rPr>
      </w:pPr>
      <w:r w:rsidRPr="00EC28E5">
        <w:rPr>
          <w:rFonts w:ascii="Times New Roman" w:hAnsi="Times New Roman" w:cs="Times New Roman"/>
          <w:sz w:val="28"/>
          <w:szCs w:val="28"/>
        </w:rPr>
        <w:t>Відповідно</w:t>
      </w:r>
      <w:r w:rsidRPr="00EC28E5">
        <w:rPr>
          <w:rFonts w:ascii="Times New Roman" w:hAnsi="Times New Roman" w:cs="Times New Roman"/>
          <w:sz w:val="28"/>
          <w:szCs w:val="28"/>
        </w:rPr>
        <w:tab/>
        <w:t>до Положення про організацію охорони праці і порядок розслідування нещасних випадків у навчально-виховних закладах до занять із фізкультури допускаються діти, які не мають протипоказань щодо стану здоров'я.</w:t>
      </w:r>
    </w:p>
    <w:p w:rsidR="008054A8" w:rsidRPr="00EC28E5" w:rsidRDefault="00F218D7" w:rsidP="00EC28E5">
      <w:pPr>
        <w:pStyle w:val="a7"/>
        <w:numPr>
          <w:ilvl w:val="0"/>
          <w:numId w:val="15"/>
        </w:numPr>
        <w:jc w:val="both"/>
        <w:rPr>
          <w:rFonts w:ascii="Times New Roman" w:hAnsi="Times New Roman" w:cs="Times New Roman"/>
          <w:sz w:val="28"/>
          <w:szCs w:val="28"/>
        </w:rPr>
      </w:pPr>
      <w:r w:rsidRPr="00EC28E5">
        <w:rPr>
          <w:rFonts w:ascii="Times New Roman" w:hAnsi="Times New Roman" w:cs="Times New Roman"/>
          <w:sz w:val="28"/>
          <w:szCs w:val="28"/>
        </w:rPr>
        <w:t>Висновок про стан здоров'я та всі лікарські вказівки щодо допустимого навантаження для кожної дитини, які записані в лікарсько-контрольній карті, медперсонал доводить до відома інструктора з фізичної культури або особу, яка проводить заняття з фізкультури.</w:t>
      </w:r>
    </w:p>
    <w:p w:rsidR="008054A8" w:rsidRPr="00EC28E5" w:rsidRDefault="00F218D7" w:rsidP="00EC28E5">
      <w:pPr>
        <w:pStyle w:val="a7"/>
        <w:numPr>
          <w:ilvl w:val="0"/>
          <w:numId w:val="15"/>
        </w:numPr>
        <w:jc w:val="both"/>
        <w:rPr>
          <w:rFonts w:ascii="Times New Roman" w:hAnsi="Times New Roman" w:cs="Times New Roman"/>
          <w:sz w:val="28"/>
          <w:szCs w:val="28"/>
        </w:rPr>
      </w:pPr>
      <w:r w:rsidRPr="00EC28E5">
        <w:rPr>
          <w:rFonts w:ascii="Times New Roman" w:hAnsi="Times New Roman" w:cs="Times New Roman"/>
          <w:sz w:val="28"/>
          <w:szCs w:val="28"/>
        </w:rPr>
        <w:lastRenderedPageBreak/>
        <w:t>Під</w:t>
      </w:r>
      <w:r w:rsidRPr="00EC28E5">
        <w:rPr>
          <w:rFonts w:ascii="Times New Roman" w:hAnsi="Times New Roman" w:cs="Times New Roman"/>
          <w:sz w:val="28"/>
          <w:szCs w:val="28"/>
        </w:rPr>
        <w:tab/>
        <w:t>час проведення занять з фізичної культури діти використовують спеціальний спортивний одяг та спортивне взуття, що визначаються правилами проведення занять в ДНЗ.</w:t>
      </w:r>
    </w:p>
    <w:p w:rsidR="008054A8" w:rsidRPr="00EC28E5" w:rsidRDefault="00F218D7" w:rsidP="00EC28E5">
      <w:pPr>
        <w:pStyle w:val="a7"/>
        <w:numPr>
          <w:ilvl w:val="0"/>
          <w:numId w:val="15"/>
        </w:numPr>
        <w:jc w:val="both"/>
        <w:rPr>
          <w:rFonts w:ascii="Times New Roman" w:hAnsi="Times New Roman" w:cs="Times New Roman"/>
          <w:sz w:val="28"/>
          <w:szCs w:val="28"/>
          <w:lang w:val="uk-UA"/>
        </w:rPr>
      </w:pPr>
      <w:r w:rsidRPr="00EC28E5">
        <w:rPr>
          <w:rFonts w:ascii="Times New Roman" w:hAnsi="Times New Roman" w:cs="Times New Roman"/>
          <w:sz w:val="28"/>
          <w:szCs w:val="28"/>
        </w:rPr>
        <w:t>Проводити заняття без спортивного одягу і спортивного взуття не дозволяється.</w:t>
      </w:r>
    </w:p>
    <w:p w:rsidR="00CF3A91" w:rsidRPr="00CF3A91" w:rsidRDefault="00CF3A91" w:rsidP="00B07F82">
      <w:pPr>
        <w:jc w:val="both"/>
        <w:rPr>
          <w:rFonts w:ascii="Times New Roman" w:hAnsi="Times New Roman" w:cs="Times New Roman"/>
          <w:sz w:val="28"/>
          <w:szCs w:val="28"/>
          <w:lang w:val="uk-UA"/>
        </w:rPr>
      </w:pPr>
    </w:p>
    <w:p w:rsidR="008054A8" w:rsidRDefault="00F218D7" w:rsidP="00B07F82">
      <w:pPr>
        <w:jc w:val="both"/>
        <w:rPr>
          <w:rFonts w:ascii="Times New Roman" w:hAnsi="Times New Roman" w:cs="Times New Roman"/>
          <w:b/>
          <w:sz w:val="28"/>
          <w:szCs w:val="28"/>
          <w:lang w:val="uk-UA"/>
        </w:rPr>
      </w:pPr>
      <w:bookmarkStart w:id="4" w:name="bookmark3"/>
      <w:r w:rsidRPr="00C3392F">
        <w:rPr>
          <w:rFonts w:ascii="Times New Roman" w:hAnsi="Times New Roman" w:cs="Times New Roman"/>
          <w:b/>
          <w:sz w:val="28"/>
          <w:szCs w:val="28"/>
        </w:rPr>
        <w:t>БЕЗПЕКА ЗАНЯТЬ</w:t>
      </w:r>
      <w:bookmarkEnd w:id="4"/>
    </w:p>
    <w:p w:rsidR="00FE48AD" w:rsidRPr="00FE48AD" w:rsidRDefault="00FE48AD" w:rsidP="00B07F82">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Чинники травматизму та його запобігання.</w:t>
      </w:r>
    </w:p>
    <w:p w:rsidR="00C3392F" w:rsidRPr="00C3392F" w:rsidRDefault="00C3392F" w:rsidP="00B07F82">
      <w:pPr>
        <w:jc w:val="both"/>
        <w:rPr>
          <w:rFonts w:ascii="Times New Roman" w:hAnsi="Times New Roman" w:cs="Times New Roman"/>
          <w:b/>
          <w:sz w:val="28"/>
          <w:szCs w:val="28"/>
          <w:lang w:val="uk-UA"/>
        </w:rPr>
      </w:pPr>
    </w:p>
    <w:p w:rsidR="00FE48AD" w:rsidRDefault="00FE48AD" w:rsidP="00B07F82">
      <w:pPr>
        <w:jc w:val="both"/>
        <w:rPr>
          <w:rFonts w:ascii="Times New Roman" w:hAnsi="Times New Roman" w:cs="Times New Roman"/>
          <w:sz w:val="28"/>
          <w:szCs w:val="28"/>
          <w:lang w:val="uk-UA"/>
        </w:rPr>
      </w:pPr>
      <w:r w:rsidRPr="00FE48AD">
        <w:rPr>
          <w:rFonts w:ascii="Times New Roman" w:hAnsi="Times New Roman" w:cs="Times New Roman"/>
          <w:sz w:val="28"/>
          <w:szCs w:val="28"/>
          <w:lang w:val="uk-UA"/>
        </w:rPr>
        <w:t xml:space="preserve">Аналіз </w:t>
      </w:r>
      <w:r w:rsidR="00F218D7" w:rsidRPr="00FE48AD">
        <w:rPr>
          <w:rFonts w:ascii="Times New Roman" w:hAnsi="Times New Roman" w:cs="Times New Roman"/>
          <w:sz w:val="28"/>
          <w:szCs w:val="28"/>
          <w:lang w:val="uk-UA"/>
        </w:rPr>
        <w:t xml:space="preserve"> травм</w:t>
      </w:r>
      <w:r>
        <w:rPr>
          <w:rFonts w:ascii="Times New Roman" w:hAnsi="Times New Roman" w:cs="Times New Roman"/>
          <w:sz w:val="28"/>
          <w:szCs w:val="28"/>
          <w:lang w:val="uk-UA"/>
        </w:rPr>
        <w:t xml:space="preserve">увань під час рухової діяльності дітей у дошкільному закладі </w:t>
      </w:r>
      <w:r w:rsidR="00F218D7" w:rsidRPr="00FE48AD">
        <w:rPr>
          <w:rFonts w:ascii="Times New Roman" w:hAnsi="Times New Roman" w:cs="Times New Roman"/>
          <w:sz w:val="28"/>
          <w:szCs w:val="28"/>
          <w:lang w:val="uk-UA"/>
        </w:rPr>
        <w:t xml:space="preserve"> показує, що їх могло б і не бути за умови дотримання всіх вимог і правил профілактики.</w:t>
      </w:r>
      <w:r>
        <w:rPr>
          <w:rFonts w:ascii="Times New Roman" w:hAnsi="Times New Roman" w:cs="Times New Roman"/>
          <w:sz w:val="28"/>
          <w:szCs w:val="28"/>
          <w:lang w:val="uk-UA"/>
        </w:rPr>
        <w:t xml:space="preserve"> Що ж призводить до травм і якїх можна уникнути</w:t>
      </w:r>
      <w:r w:rsidR="00332F7E">
        <w:rPr>
          <w:rFonts w:ascii="Times New Roman" w:hAnsi="Times New Roman" w:cs="Times New Roman"/>
          <w:sz w:val="28"/>
          <w:szCs w:val="28"/>
          <w:lang w:val="uk-UA"/>
        </w:rPr>
        <w:t>, тобто які</w:t>
      </w:r>
    </w:p>
    <w:p w:rsidR="00332F7E" w:rsidRPr="00332F7E" w:rsidRDefault="00332F7E" w:rsidP="00332F7E">
      <w:pPr>
        <w:pStyle w:val="a7"/>
        <w:numPr>
          <w:ilvl w:val="0"/>
          <w:numId w:val="17"/>
        </w:numPr>
        <w:jc w:val="both"/>
        <w:rPr>
          <w:rFonts w:ascii="Times New Roman" w:hAnsi="Times New Roman" w:cs="Times New Roman"/>
          <w:sz w:val="28"/>
          <w:szCs w:val="28"/>
          <w:lang w:val="uk-UA"/>
        </w:rPr>
      </w:pPr>
      <w:r w:rsidRPr="00332F7E">
        <w:rPr>
          <w:rFonts w:ascii="Times New Roman" w:hAnsi="Times New Roman" w:cs="Times New Roman"/>
          <w:sz w:val="28"/>
          <w:szCs w:val="28"/>
          <w:lang w:val="uk-UA"/>
        </w:rPr>
        <w:t>чинники травматизму</w:t>
      </w:r>
      <w:r>
        <w:rPr>
          <w:rFonts w:ascii="Times New Roman" w:hAnsi="Times New Roman" w:cs="Times New Roman"/>
          <w:sz w:val="28"/>
          <w:szCs w:val="28"/>
          <w:lang w:val="uk-UA"/>
        </w:rPr>
        <w:t xml:space="preserve"> і</w:t>
      </w:r>
    </w:p>
    <w:p w:rsidR="00332F7E" w:rsidRPr="00332F7E" w:rsidRDefault="00332F7E" w:rsidP="00332F7E">
      <w:pPr>
        <w:pStyle w:val="a7"/>
        <w:numPr>
          <w:ilvl w:val="0"/>
          <w:numId w:val="17"/>
        </w:numPr>
        <w:jc w:val="both"/>
        <w:rPr>
          <w:rFonts w:ascii="Times New Roman" w:hAnsi="Times New Roman" w:cs="Times New Roman"/>
          <w:sz w:val="28"/>
          <w:szCs w:val="28"/>
          <w:lang w:val="uk-UA"/>
        </w:rPr>
      </w:pPr>
      <w:r w:rsidRPr="00332F7E">
        <w:rPr>
          <w:rFonts w:ascii="Times New Roman" w:hAnsi="Times New Roman" w:cs="Times New Roman"/>
          <w:sz w:val="28"/>
          <w:szCs w:val="28"/>
          <w:lang w:val="uk-UA"/>
        </w:rPr>
        <w:t>шляхи запобігання травматизму</w:t>
      </w:r>
      <w:r>
        <w:rPr>
          <w:rFonts w:ascii="Times New Roman" w:hAnsi="Times New Roman" w:cs="Times New Roman"/>
          <w:sz w:val="28"/>
          <w:szCs w:val="28"/>
          <w:lang w:val="uk-UA"/>
        </w:rPr>
        <w:t>.</w:t>
      </w:r>
    </w:p>
    <w:p w:rsidR="00FE48AD" w:rsidRDefault="00FE48AD" w:rsidP="00B07F82">
      <w:pPr>
        <w:jc w:val="both"/>
        <w:rPr>
          <w:rFonts w:ascii="Times New Roman" w:hAnsi="Times New Roman" w:cs="Times New Roman"/>
          <w:sz w:val="28"/>
          <w:szCs w:val="28"/>
          <w:lang w:val="uk-UA"/>
        </w:rPr>
      </w:pPr>
    </w:p>
    <w:p w:rsidR="008054A8" w:rsidRPr="00B07F82" w:rsidRDefault="00F218D7" w:rsidP="00B07F82">
      <w:pPr>
        <w:jc w:val="both"/>
        <w:rPr>
          <w:rFonts w:ascii="Times New Roman" w:hAnsi="Times New Roman" w:cs="Times New Roman"/>
          <w:sz w:val="28"/>
          <w:szCs w:val="28"/>
        </w:rPr>
      </w:pPr>
      <w:r w:rsidRPr="00FE48AD">
        <w:rPr>
          <w:rFonts w:ascii="Times New Roman" w:hAnsi="Times New Roman" w:cs="Times New Roman"/>
          <w:sz w:val="28"/>
          <w:szCs w:val="28"/>
          <w:lang w:val="uk-UA"/>
        </w:rPr>
        <w:t xml:space="preserve"> Однією із розповсюджених причин травматизму є неправильне поводження дитини, тому на фізкультурних заняттях слід неухильно вимагати від дітей дисциплінованості й організованості.. </w:t>
      </w:r>
      <w:r w:rsidRPr="00B07F82">
        <w:rPr>
          <w:rFonts w:ascii="Times New Roman" w:hAnsi="Times New Roman" w:cs="Times New Roman"/>
          <w:sz w:val="28"/>
          <w:szCs w:val="28"/>
        </w:rPr>
        <w:t>Крім того, зайва азартність, поспішність у виконанні вправ, недостатня уважність під час пояснень вихователя, порушення його вказівок також можуть бути причиною травм.</w:t>
      </w:r>
    </w:p>
    <w:p w:rsidR="008054A8" w:rsidRPr="00B07F82" w:rsidRDefault="00F218D7" w:rsidP="00B07F82">
      <w:pPr>
        <w:jc w:val="both"/>
        <w:rPr>
          <w:rFonts w:ascii="Times New Roman" w:hAnsi="Times New Roman" w:cs="Times New Roman"/>
          <w:sz w:val="28"/>
          <w:szCs w:val="28"/>
        </w:rPr>
      </w:pPr>
      <w:r w:rsidRPr="00B07F82">
        <w:rPr>
          <w:rFonts w:ascii="Times New Roman" w:hAnsi="Times New Roman" w:cs="Times New Roman"/>
          <w:sz w:val="28"/>
          <w:szCs w:val="28"/>
        </w:rPr>
        <w:t xml:space="preserve">З-поміж </w:t>
      </w:r>
      <w:r w:rsidR="00FE48AD">
        <w:rPr>
          <w:rFonts w:ascii="Times New Roman" w:hAnsi="Times New Roman" w:cs="Times New Roman"/>
          <w:sz w:val="28"/>
          <w:szCs w:val="28"/>
          <w:lang w:val="uk-UA"/>
        </w:rPr>
        <w:t xml:space="preserve">інших </w:t>
      </w:r>
      <w:r w:rsidRPr="00FE48AD">
        <w:rPr>
          <w:rFonts w:ascii="Times New Roman" w:hAnsi="Times New Roman" w:cs="Times New Roman"/>
          <w:b/>
          <w:i/>
          <w:sz w:val="28"/>
          <w:szCs w:val="28"/>
        </w:rPr>
        <w:t>чинників,</w:t>
      </w:r>
      <w:r w:rsidRPr="00B07F82">
        <w:rPr>
          <w:rFonts w:ascii="Times New Roman" w:hAnsi="Times New Roman" w:cs="Times New Roman"/>
          <w:sz w:val="28"/>
          <w:szCs w:val="28"/>
        </w:rPr>
        <w:t xml:space="preserve"> що можуть спричинити травмування дитини, виділяють такі:</w:t>
      </w:r>
    </w:p>
    <w:p w:rsidR="008054A8" w:rsidRPr="00EC28E5" w:rsidRDefault="00EC28E5" w:rsidP="00EC28E5">
      <w:pPr>
        <w:pStyle w:val="a7"/>
        <w:numPr>
          <w:ilvl w:val="0"/>
          <w:numId w:val="16"/>
        </w:numPr>
        <w:jc w:val="both"/>
        <w:rPr>
          <w:rFonts w:ascii="Times New Roman" w:hAnsi="Times New Roman" w:cs="Times New Roman"/>
          <w:sz w:val="28"/>
          <w:szCs w:val="28"/>
        </w:rPr>
      </w:pPr>
      <w:r>
        <w:rPr>
          <w:rFonts w:ascii="Times New Roman" w:hAnsi="Times New Roman" w:cs="Times New Roman"/>
          <w:sz w:val="28"/>
          <w:szCs w:val="28"/>
          <w:lang w:val="uk-UA"/>
        </w:rPr>
        <w:t xml:space="preserve">незадовільний </w:t>
      </w:r>
      <w:r w:rsidR="00F218D7" w:rsidRPr="00EC28E5">
        <w:rPr>
          <w:rFonts w:ascii="Times New Roman" w:hAnsi="Times New Roman" w:cs="Times New Roman"/>
          <w:sz w:val="28"/>
          <w:szCs w:val="28"/>
        </w:rPr>
        <w:t xml:space="preserve"> стан місця проведення занять;</w:t>
      </w:r>
    </w:p>
    <w:p w:rsidR="008054A8" w:rsidRPr="00EC28E5" w:rsidRDefault="00F218D7" w:rsidP="00EC28E5">
      <w:pPr>
        <w:pStyle w:val="a7"/>
        <w:numPr>
          <w:ilvl w:val="0"/>
          <w:numId w:val="16"/>
        </w:numPr>
        <w:jc w:val="both"/>
        <w:rPr>
          <w:rFonts w:ascii="Times New Roman" w:hAnsi="Times New Roman" w:cs="Times New Roman"/>
          <w:sz w:val="28"/>
          <w:szCs w:val="28"/>
        </w:rPr>
      </w:pPr>
      <w:r w:rsidRPr="00EC28E5">
        <w:rPr>
          <w:rFonts w:ascii="Times New Roman" w:hAnsi="Times New Roman" w:cs="Times New Roman"/>
          <w:sz w:val="28"/>
          <w:szCs w:val="28"/>
        </w:rPr>
        <w:t>невідповідність взуття та одягу погодним умовам;</w:t>
      </w:r>
    </w:p>
    <w:p w:rsidR="008054A8" w:rsidRPr="00EC28E5" w:rsidRDefault="00EC28E5" w:rsidP="00EC28E5">
      <w:pPr>
        <w:pStyle w:val="a7"/>
        <w:numPr>
          <w:ilvl w:val="0"/>
          <w:numId w:val="16"/>
        </w:numPr>
        <w:jc w:val="both"/>
        <w:rPr>
          <w:rFonts w:ascii="Times New Roman" w:hAnsi="Times New Roman" w:cs="Times New Roman"/>
          <w:sz w:val="28"/>
          <w:szCs w:val="28"/>
        </w:rPr>
      </w:pPr>
      <w:r>
        <w:rPr>
          <w:rFonts w:ascii="Times New Roman" w:hAnsi="Times New Roman" w:cs="Times New Roman"/>
          <w:sz w:val="28"/>
          <w:szCs w:val="28"/>
          <w:lang w:val="uk-UA"/>
        </w:rPr>
        <w:t>недостатня</w:t>
      </w:r>
      <w:r w:rsidR="00F218D7" w:rsidRPr="00EC28E5">
        <w:rPr>
          <w:rFonts w:ascii="Times New Roman" w:hAnsi="Times New Roman" w:cs="Times New Roman"/>
          <w:sz w:val="28"/>
          <w:szCs w:val="28"/>
        </w:rPr>
        <w:t xml:space="preserve"> фізична підготовка дітей;</w:t>
      </w:r>
    </w:p>
    <w:p w:rsidR="008054A8" w:rsidRPr="00EC28E5" w:rsidRDefault="00F218D7" w:rsidP="00EC28E5">
      <w:pPr>
        <w:pStyle w:val="a7"/>
        <w:numPr>
          <w:ilvl w:val="0"/>
          <w:numId w:val="16"/>
        </w:numPr>
        <w:jc w:val="both"/>
        <w:rPr>
          <w:rFonts w:ascii="Times New Roman" w:hAnsi="Times New Roman" w:cs="Times New Roman"/>
          <w:sz w:val="28"/>
          <w:szCs w:val="28"/>
        </w:rPr>
      </w:pPr>
      <w:r w:rsidRPr="00EC28E5">
        <w:rPr>
          <w:rFonts w:ascii="Times New Roman" w:hAnsi="Times New Roman" w:cs="Times New Roman"/>
          <w:sz w:val="28"/>
          <w:szCs w:val="28"/>
        </w:rPr>
        <w:t>виконання</w:t>
      </w:r>
      <w:r w:rsidR="00EC28E5">
        <w:rPr>
          <w:rFonts w:ascii="Times New Roman" w:hAnsi="Times New Roman" w:cs="Times New Roman"/>
          <w:sz w:val="28"/>
          <w:szCs w:val="28"/>
          <w:lang w:val="uk-UA"/>
        </w:rPr>
        <w:t xml:space="preserve"> дітьми </w:t>
      </w:r>
      <w:r w:rsidRPr="00EC28E5">
        <w:rPr>
          <w:rFonts w:ascii="Times New Roman" w:hAnsi="Times New Roman" w:cs="Times New Roman"/>
          <w:sz w:val="28"/>
          <w:szCs w:val="28"/>
        </w:rPr>
        <w:t xml:space="preserve"> вправ без нагляду вихователя</w:t>
      </w:r>
      <w:r w:rsidR="00EC28E5">
        <w:rPr>
          <w:rFonts w:ascii="Times New Roman" w:hAnsi="Times New Roman" w:cs="Times New Roman"/>
          <w:sz w:val="28"/>
          <w:szCs w:val="28"/>
          <w:lang w:val="uk-UA"/>
        </w:rPr>
        <w:t>(інструктора</w:t>
      </w:r>
      <w:r w:rsidR="00EC28E5" w:rsidRPr="00EC28E5">
        <w:rPr>
          <w:rFonts w:ascii="Times New Roman" w:hAnsi="Times New Roman" w:cs="Times New Roman"/>
          <w:sz w:val="28"/>
          <w:szCs w:val="28"/>
          <w:lang w:val="uk-UA"/>
        </w:rPr>
        <w:t xml:space="preserve"> з фізкультури</w:t>
      </w:r>
      <w:r w:rsidR="00EC28E5">
        <w:rPr>
          <w:rFonts w:ascii="Times New Roman" w:hAnsi="Times New Roman" w:cs="Times New Roman"/>
          <w:sz w:val="28"/>
          <w:szCs w:val="28"/>
          <w:lang w:val="uk-UA"/>
        </w:rPr>
        <w:t>)</w:t>
      </w:r>
      <w:r w:rsidRPr="00EC28E5">
        <w:rPr>
          <w:rFonts w:ascii="Times New Roman" w:hAnsi="Times New Roman" w:cs="Times New Roman"/>
          <w:sz w:val="28"/>
          <w:szCs w:val="28"/>
        </w:rPr>
        <w:t>;</w:t>
      </w:r>
    </w:p>
    <w:p w:rsidR="008054A8" w:rsidRPr="00EC28E5" w:rsidRDefault="00F218D7" w:rsidP="00EC28E5">
      <w:pPr>
        <w:pStyle w:val="a7"/>
        <w:numPr>
          <w:ilvl w:val="0"/>
          <w:numId w:val="16"/>
        </w:numPr>
        <w:jc w:val="both"/>
        <w:rPr>
          <w:rFonts w:ascii="Times New Roman" w:hAnsi="Times New Roman" w:cs="Times New Roman"/>
          <w:sz w:val="28"/>
          <w:szCs w:val="28"/>
        </w:rPr>
      </w:pPr>
      <w:r w:rsidRPr="00EC28E5">
        <w:rPr>
          <w:rFonts w:ascii="Times New Roman" w:hAnsi="Times New Roman" w:cs="Times New Roman"/>
          <w:sz w:val="28"/>
          <w:szCs w:val="28"/>
        </w:rPr>
        <w:t>порушення</w:t>
      </w:r>
      <w:r w:rsidR="00EC28E5">
        <w:rPr>
          <w:rFonts w:ascii="Times New Roman" w:hAnsi="Times New Roman" w:cs="Times New Roman"/>
          <w:sz w:val="28"/>
          <w:szCs w:val="28"/>
          <w:lang w:val="uk-UA"/>
        </w:rPr>
        <w:t xml:space="preserve"> вихователем ( інструктором з фізкультури)</w:t>
      </w:r>
      <w:r w:rsidRPr="00EC28E5">
        <w:rPr>
          <w:rFonts w:ascii="Times New Roman" w:hAnsi="Times New Roman" w:cs="Times New Roman"/>
          <w:sz w:val="28"/>
          <w:szCs w:val="28"/>
        </w:rPr>
        <w:t xml:space="preserve"> методики проведення фізкультурних занять;</w:t>
      </w:r>
    </w:p>
    <w:p w:rsidR="00332F7E" w:rsidRDefault="00FE48AD" w:rsidP="00FE48AD">
      <w:pPr>
        <w:pStyle w:val="a7"/>
        <w:numPr>
          <w:ilvl w:val="0"/>
          <w:numId w:val="16"/>
        </w:numPr>
        <w:jc w:val="both"/>
        <w:rPr>
          <w:rFonts w:ascii="Times New Roman" w:hAnsi="Times New Roman" w:cs="Times New Roman"/>
          <w:sz w:val="28"/>
          <w:szCs w:val="28"/>
          <w:lang w:val="uk-UA"/>
        </w:rPr>
      </w:pPr>
      <w:bookmarkStart w:id="5" w:name="bookmark4"/>
      <w:r w:rsidRPr="00FE48AD">
        <w:rPr>
          <w:rFonts w:ascii="Times New Roman" w:hAnsi="Times New Roman" w:cs="Times New Roman"/>
          <w:sz w:val="28"/>
          <w:szCs w:val="28"/>
          <w:lang w:val="uk-UA"/>
        </w:rPr>
        <w:t xml:space="preserve">незнання </w:t>
      </w:r>
      <w:r>
        <w:rPr>
          <w:rFonts w:ascii="Times New Roman" w:hAnsi="Times New Roman" w:cs="Times New Roman"/>
          <w:sz w:val="28"/>
          <w:szCs w:val="28"/>
          <w:lang w:val="uk-UA"/>
        </w:rPr>
        <w:t>вихователем(</w:t>
      </w:r>
      <w:r w:rsidRPr="00FE48AD">
        <w:rPr>
          <w:rFonts w:ascii="Times New Roman" w:hAnsi="Times New Roman" w:cs="Times New Roman"/>
          <w:sz w:val="28"/>
          <w:szCs w:val="28"/>
          <w:lang w:val="uk-UA"/>
        </w:rPr>
        <w:t>інструктором з фізкультури</w:t>
      </w:r>
      <w:r>
        <w:rPr>
          <w:rFonts w:ascii="Times New Roman" w:hAnsi="Times New Roman" w:cs="Times New Roman"/>
          <w:sz w:val="28"/>
          <w:szCs w:val="28"/>
          <w:lang w:val="uk-UA"/>
        </w:rPr>
        <w:t>), помічником вихователя правил страхування дітей.</w:t>
      </w:r>
    </w:p>
    <w:p w:rsidR="00332F7E" w:rsidRDefault="00332F7E" w:rsidP="00332F7E">
      <w:pPr>
        <w:pStyle w:val="a7"/>
        <w:jc w:val="both"/>
        <w:rPr>
          <w:rFonts w:ascii="Times New Roman" w:hAnsi="Times New Roman" w:cs="Times New Roman"/>
          <w:sz w:val="28"/>
          <w:szCs w:val="28"/>
          <w:lang w:val="uk-UA"/>
        </w:rPr>
      </w:pPr>
    </w:p>
    <w:p w:rsidR="00332F7E" w:rsidRDefault="00332F7E" w:rsidP="00332F7E">
      <w:pPr>
        <w:ind w:left="360"/>
        <w:jc w:val="both"/>
        <w:rPr>
          <w:rFonts w:ascii="Times New Roman" w:hAnsi="Times New Roman" w:cs="Times New Roman"/>
          <w:b/>
          <w:i/>
          <w:sz w:val="28"/>
          <w:szCs w:val="28"/>
          <w:lang w:val="uk-UA"/>
        </w:rPr>
      </w:pPr>
      <w:r w:rsidRPr="00332F7E">
        <w:rPr>
          <w:rFonts w:ascii="Times New Roman" w:hAnsi="Times New Roman" w:cs="Times New Roman"/>
          <w:b/>
          <w:i/>
          <w:sz w:val="28"/>
          <w:szCs w:val="28"/>
          <w:lang w:val="uk-UA"/>
        </w:rPr>
        <w:t>Шляхи запобігання травматизму</w:t>
      </w:r>
    </w:p>
    <w:p w:rsidR="00332F7E" w:rsidRDefault="00332F7E" w:rsidP="00332F7E">
      <w:pPr>
        <w:ind w:left="360"/>
        <w:jc w:val="both"/>
        <w:rPr>
          <w:rFonts w:ascii="Times New Roman" w:hAnsi="Times New Roman" w:cs="Times New Roman"/>
          <w:sz w:val="28"/>
          <w:szCs w:val="28"/>
          <w:lang w:val="uk-UA"/>
        </w:rPr>
      </w:pPr>
      <w:r w:rsidRPr="00332F7E">
        <w:rPr>
          <w:rFonts w:ascii="Times New Roman" w:hAnsi="Times New Roman" w:cs="Times New Roman"/>
          <w:sz w:val="28"/>
          <w:szCs w:val="28"/>
          <w:lang w:val="uk-UA"/>
        </w:rPr>
        <w:t>Враховуючи</w:t>
      </w:r>
      <w:r>
        <w:rPr>
          <w:rFonts w:ascii="Times New Roman" w:hAnsi="Times New Roman" w:cs="Times New Roman"/>
          <w:sz w:val="28"/>
          <w:szCs w:val="28"/>
          <w:lang w:val="uk-UA"/>
        </w:rPr>
        <w:t>чинники травмування, визначено шляхи запобігання травматизму, основні з яких:</w:t>
      </w:r>
    </w:p>
    <w:p w:rsidR="00332F7E" w:rsidRPr="00332F7E" w:rsidRDefault="00332F7E" w:rsidP="00332F7E">
      <w:pPr>
        <w:pStyle w:val="a7"/>
        <w:numPr>
          <w:ilvl w:val="0"/>
          <w:numId w:val="18"/>
        </w:numPr>
        <w:jc w:val="both"/>
        <w:rPr>
          <w:rFonts w:ascii="Times New Roman" w:hAnsi="Times New Roman" w:cs="Times New Roman"/>
          <w:sz w:val="28"/>
          <w:szCs w:val="28"/>
          <w:lang w:val="uk-UA"/>
        </w:rPr>
      </w:pPr>
      <w:r w:rsidRPr="00332F7E">
        <w:rPr>
          <w:rFonts w:ascii="Times New Roman" w:hAnsi="Times New Roman" w:cs="Times New Roman"/>
          <w:sz w:val="28"/>
          <w:szCs w:val="28"/>
          <w:lang w:val="uk-UA"/>
        </w:rPr>
        <w:t>дотримання систематичності у проведенні занять;</w:t>
      </w:r>
    </w:p>
    <w:p w:rsidR="00332F7E" w:rsidRPr="00332F7E" w:rsidRDefault="00332F7E" w:rsidP="00332F7E">
      <w:pPr>
        <w:pStyle w:val="a7"/>
        <w:numPr>
          <w:ilvl w:val="0"/>
          <w:numId w:val="18"/>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32F7E">
        <w:rPr>
          <w:rFonts w:ascii="Times New Roman" w:hAnsi="Times New Roman" w:cs="Times New Roman"/>
          <w:sz w:val="28"/>
          <w:szCs w:val="28"/>
          <w:lang w:val="uk-UA"/>
        </w:rPr>
        <w:t>опередня підготовка місця проведення заняття;</w:t>
      </w:r>
    </w:p>
    <w:p w:rsidR="00332F7E" w:rsidRPr="00332F7E" w:rsidRDefault="00332F7E" w:rsidP="00332F7E">
      <w:pPr>
        <w:pStyle w:val="a7"/>
        <w:numPr>
          <w:ilvl w:val="0"/>
          <w:numId w:val="18"/>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32F7E">
        <w:rPr>
          <w:rFonts w:ascii="Times New Roman" w:hAnsi="Times New Roman" w:cs="Times New Roman"/>
          <w:sz w:val="28"/>
          <w:szCs w:val="28"/>
          <w:lang w:val="uk-UA"/>
        </w:rPr>
        <w:t>еревірка обладнання для занять на безпечність;</w:t>
      </w:r>
    </w:p>
    <w:p w:rsidR="00332F7E" w:rsidRPr="00332F7E" w:rsidRDefault="00332F7E" w:rsidP="00332F7E">
      <w:pPr>
        <w:pStyle w:val="a7"/>
        <w:numPr>
          <w:ilvl w:val="0"/>
          <w:numId w:val="18"/>
        </w:num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332F7E">
        <w:rPr>
          <w:rFonts w:ascii="Times New Roman" w:hAnsi="Times New Roman" w:cs="Times New Roman"/>
          <w:sz w:val="28"/>
          <w:szCs w:val="28"/>
          <w:lang w:val="uk-UA"/>
        </w:rPr>
        <w:t>олодіння педагогом навчальним матеріалом;</w:t>
      </w:r>
    </w:p>
    <w:p w:rsidR="00332F7E" w:rsidRPr="00332F7E" w:rsidRDefault="00332F7E" w:rsidP="00332F7E">
      <w:pPr>
        <w:pStyle w:val="a7"/>
        <w:numPr>
          <w:ilvl w:val="0"/>
          <w:numId w:val="18"/>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32F7E">
        <w:rPr>
          <w:rFonts w:ascii="Times New Roman" w:hAnsi="Times New Roman" w:cs="Times New Roman"/>
          <w:sz w:val="28"/>
          <w:szCs w:val="28"/>
          <w:lang w:val="uk-UA"/>
        </w:rPr>
        <w:t>равильне використання методики проведення занять, методику навчання;</w:t>
      </w:r>
    </w:p>
    <w:p w:rsidR="00332F7E" w:rsidRPr="00332F7E" w:rsidRDefault="00332F7E" w:rsidP="00332F7E">
      <w:pPr>
        <w:pStyle w:val="a7"/>
        <w:numPr>
          <w:ilvl w:val="0"/>
          <w:numId w:val="18"/>
        </w:numPr>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332F7E">
        <w:rPr>
          <w:rFonts w:ascii="Times New Roman" w:hAnsi="Times New Roman" w:cs="Times New Roman"/>
          <w:sz w:val="28"/>
          <w:szCs w:val="28"/>
          <w:lang w:val="uk-UA"/>
        </w:rPr>
        <w:t>декватне дозування фізичного навантаження;</w:t>
      </w:r>
    </w:p>
    <w:p w:rsidR="00332F7E" w:rsidRPr="00332F7E" w:rsidRDefault="00332F7E" w:rsidP="00332F7E">
      <w:pPr>
        <w:pStyle w:val="a7"/>
        <w:numPr>
          <w:ilvl w:val="0"/>
          <w:numId w:val="18"/>
        </w:numPr>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332F7E">
        <w:rPr>
          <w:rFonts w:ascii="Times New Roman" w:hAnsi="Times New Roman" w:cs="Times New Roman"/>
          <w:sz w:val="28"/>
          <w:szCs w:val="28"/>
          <w:lang w:val="uk-UA"/>
        </w:rPr>
        <w:t>отримання гігієнічних норм.</w:t>
      </w:r>
    </w:p>
    <w:p w:rsidR="00332F7E" w:rsidRDefault="00332F7E" w:rsidP="00332F7E">
      <w:pPr>
        <w:ind w:left="360"/>
        <w:jc w:val="both"/>
        <w:rPr>
          <w:rFonts w:ascii="Times New Roman" w:hAnsi="Times New Roman" w:cs="Times New Roman"/>
          <w:sz w:val="28"/>
          <w:szCs w:val="28"/>
          <w:lang w:val="uk-UA"/>
        </w:rPr>
      </w:pPr>
    </w:p>
    <w:p w:rsidR="00FE48AD" w:rsidRPr="00332F7E" w:rsidRDefault="00FE48AD" w:rsidP="00332F7E">
      <w:pPr>
        <w:ind w:left="360"/>
        <w:jc w:val="both"/>
        <w:rPr>
          <w:rFonts w:ascii="Times New Roman" w:hAnsi="Times New Roman" w:cs="Times New Roman"/>
          <w:sz w:val="28"/>
          <w:szCs w:val="28"/>
          <w:lang w:val="uk-UA"/>
        </w:rPr>
      </w:pPr>
    </w:p>
    <w:p w:rsidR="00FE48AD" w:rsidRDefault="00FE48AD" w:rsidP="00B07F82">
      <w:pPr>
        <w:jc w:val="both"/>
        <w:rPr>
          <w:rFonts w:ascii="Times New Roman" w:hAnsi="Times New Roman" w:cs="Times New Roman"/>
          <w:b/>
          <w:sz w:val="28"/>
          <w:szCs w:val="28"/>
          <w:lang w:val="uk-UA"/>
        </w:rPr>
      </w:pPr>
    </w:p>
    <w:p w:rsidR="00B3318C" w:rsidRDefault="00B3318C" w:rsidP="00B07F82">
      <w:pPr>
        <w:jc w:val="both"/>
        <w:rPr>
          <w:rFonts w:ascii="Times New Roman" w:hAnsi="Times New Roman" w:cs="Times New Roman"/>
          <w:b/>
          <w:sz w:val="28"/>
          <w:szCs w:val="28"/>
          <w:lang w:val="uk-UA"/>
        </w:rPr>
      </w:pPr>
    </w:p>
    <w:p w:rsidR="00B3318C" w:rsidRDefault="00B3318C" w:rsidP="00B07F82">
      <w:pPr>
        <w:jc w:val="both"/>
        <w:rPr>
          <w:rFonts w:ascii="Times New Roman" w:hAnsi="Times New Roman" w:cs="Times New Roman"/>
          <w:b/>
          <w:sz w:val="28"/>
          <w:szCs w:val="28"/>
          <w:lang w:val="uk-UA"/>
        </w:rPr>
      </w:pPr>
    </w:p>
    <w:p w:rsidR="008054A8" w:rsidRPr="00C3392F" w:rsidRDefault="00F218D7" w:rsidP="00B07F82">
      <w:pPr>
        <w:jc w:val="both"/>
        <w:rPr>
          <w:rFonts w:ascii="Times New Roman" w:hAnsi="Times New Roman" w:cs="Times New Roman"/>
          <w:b/>
          <w:sz w:val="28"/>
          <w:szCs w:val="28"/>
          <w:lang w:val="uk-UA"/>
        </w:rPr>
      </w:pPr>
      <w:r w:rsidRPr="00C3392F">
        <w:rPr>
          <w:rFonts w:ascii="Times New Roman" w:hAnsi="Times New Roman" w:cs="Times New Roman"/>
          <w:b/>
          <w:sz w:val="28"/>
          <w:szCs w:val="28"/>
        </w:rPr>
        <w:lastRenderedPageBreak/>
        <w:t xml:space="preserve">ВИМОГИ ДО </w:t>
      </w:r>
      <w:r w:rsidR="00CF3A91" w:rsidRPr="00C3392F">
        <w:rPr>
          <w:rFonts w:ascii="Times New Roman" w:hAnsi="Times New Roman" w:cs="Times New Roman"/>
          <w:b/>
          <w:sz w:val="28"/>
          <w:szCs w:val="28"/>
          <w:lang w:val="uk-UA"/>
        </w:rPr>
        <w:t xml:space="preserve">ОБЛАШТУВАННЯ </w:t>
      </w:r>
      <w:r w:rsidRPr="00C3392F">
        <w:rPr>
          <w:rFonts w:ascii="Times New Roman" w:hAnsi="Times New Roman" w:cs="Times New Roman"/>
          <w:b/>
          <w:sz w:val="28"/>
          <w:szCs w:val="28"/>
        </w:rPr>
        <w:t>СПОРТИВНИХ ЗАЛІВ</w:t>
      </w:r>
      <w:bookmarkEnd w:id="5"/>
    </w:p>
    <w:p w:rsidR="00CF3A91" w:rsidRPr="00CF3A91" w:rsidRDefault="00CF3A91" w:rsidP="00B07F82">
      <w:pPr>
        <w:jc w:val="both"/>
        <w:rPr>
          <w:rFonts w:ascii="Times New Roman" w:hAnsi="Times New Roman" w:cs="Times New Roman"/>
          <w:sz w:val="28"/>
          <w:szCs w:val="28"/>
          <w:lang w:val="uk-UA"/>
        </w:rPr>
      </w:pPr>
    </w:p>
    <w:p w:rsidR="008054A8" w:rsidRPr="00B07F82" w:rsidRDefault="00F218D7" w:rsidP="00B07F82">
      <w:pPr>
        <w:jc w:val="both"/>
        <w:rPr>
          <w:rFonts w:ascii="Times New Roman" w:hAnsi="Times New Roman" w:cs="Times New Roman"/>
          <w:sz w:val="28"/>
          <w:szCs w:val="28"/>
        </w:rPr>
      </w:pPr>
      <w:r w:rsidRPr="00B07F82">
        <w:rPr>
          <w:rFonts w:ascii="Times New Roman" w:hAnsi="Times New Roman" w:cs="Times New Roman"/>
          <w:sz w:val="28"/>
          <w:szCs w:val="28"/>
        </w:rPr>
        <w:t>В інтер'єрі приміщень для фізкультурних занять слід уникати предметів з гострими кутами. Освітлення має бути природним і не дуже інтенсивним. Колір штор, меблів, іграшок не повинен бути занадто яскравим і має гармоніювати із загальною кольоровою гамою. Бажано використовувати натуральні барвники. Оптимальним вважається певний різновид рожевого кольору, що найбільш відповідає психологічному стану дітей цього віку.</w:t>
      </w:r>
    </w:p>
    <w:p w:rsidR="008054A8" w:rsidRPr="00B07F82" w:rsidRDefault="00F218D7" w:rsidP="00B07F82">
      <w:pPr>
        <w:jc w:val="both"/>
        <w:rPr>
          <w:rFonts w:ascii="Times New Roman" w:hAnsi="Times New Roman" w:cs="Times New Roman"/>
          <w:sz w:val="28"/>
          <w:szCs w:val="28"/>
        </w:rPr>
      </w:pPr>
      <w:r w:rsidRPr="00B07F82">
        <w:rPr>
          <w:rFonts w:ascii="Times New Roman" w:hAnsi="Times New Roman" w:cs="Times New Roman"/>
          <w:sz w:val="28"/>
          <w:szCs w:val="28"/>
        </w:rPr>
        <w:t>Кількість місць у залі під час фізкультурних і позакласних занять установлюється з розрахунку 0,7 м2 на одну дитину. Заповнення залу понад установлену норму забороняється.</w:t>
      </w:r>
    </w:p>
    <w:p w:rsidR="008054A8" w:rsidRPr="00B07F82" w:rsidRDefault="00F218D7" w:rsidP="00B07F82">
      <w:pPr>
        <w:jc w:val="both"/>
        <w:rPr>
          <w:rFonts w:ascii="Times New Roman" w:hAnsi="Times New Roman" w:cs="Times New Roman"/>
          <w:sz w:val="28"/>
          <w:szCs w:val="28"/>
        </w:rPr>
      </w:pPr>
      <w:r w:rsidRPr="00B07F82">
        <w:rPr>
          <w:rFonts w:ascii="Times New Roman" w:hAnsi="Times New Roman" w:cs="Times New Roman"/>
          <w:sz w:val="28"/>
          <w:szCs w:val="28"/>
        </w:rPr>
        <w:t>Підлога в спортивному залі повинна бути без щілин і застругів, мати рівну, горизонтальну і неслизьку поверхню, пофарбовану емульсійною або силікатною фарбою, і до початку занять бути сухою і чистою. Підлогу в залі не потрібно покривати лаком або змащувати мастикою для запобігання травматизму дітей, особливо під час рухливих ігор.</w:t>
      </w:r>
    </w:p>
    <w:p w:rsidR="008054A8" w:rsidRPr="00B07F82" w:rsidRDefault="00F218D7" w:rsidP="00B07F82">
      <w:pPr>
        <w:jc w:val="both"/>
        <w:rPr>
          <w:rFonts w:ascii="Times New Roman" w:hAnsi="Times New Roman" w:cs="Times New Roman"/>
          <w:sz w:val="28"/>
          <w:szCs w:val="28"/>
        </w:rPr>
      </w:pPr>
      <w:r w:rsidRPr="00B07F82">
        <w:rPr>
          <w:rFonts w:ascii="Times New Roman" w:hAnsi="Times New Roman" w:cs="Times New Roman"/>
          <w:sz w:val="28"/>
          <w:szCs w:val="28"/>
        </w:rPr>
        <w:t>Стіни спортивного залу повинні бути рівними, гладкими, пофарбованими у світлі тони на всю висоту панелей фарбами, що дозволяють легко проводити вологе прибирання приміщення. Стіни залу на висоту 1,8 м не повинні мати жодних виступів. Прилади опалення закриваються сітками або щитами і не повинні виступати за площину стін.</w:t>
      </w:r>
    </w:p>
    <w:p w:rsidR="008054A8" w:rsidRPr="00B07F82" w:rsidRDefault="00F218D7" w:rsidP="00B07F82">
      <w:pPr>
        <w:jc w:val="both"/>
        <w:rPr>
          <w:rFonts w:ascii="Times New Roman" w:hAnsi="Times New Roman" w:cs="Times New Roman"/>
          <w:sz w:val="28"/>
          <w:szCs w:val="28"/>
        </w:rPr>
      </w:pPr>
      <w:r w:rsidRPr="00B07F82">
        <w:rPr>
          <w:rFonts w:ascii="Times New Roman" w:hAnsi="Times New Roman" w:cs="Times New Roman"/>
          <w:sz w:val="28"/>
          <w:szCs w:val="28"/>
        </w:rPr>
        <w:t>Вікна повинні мати захисне огородження від ударів м'яча. Стеля залу має бути пофарбована такою фарбою, що не обсипається та є стійкою до ударів м'яча.</w:t>
      </w:r>
    </w:p>
    <w:p w:rsidR="008054A8" w:rsidRPr="00B07F82" w:rsidRDefault="00F218D7" w:rsidP="00B07F82">
      <w:pPr>
        <w:jc w:val="both"/>
        <w:rPr>
          <w:rFonts w:ascii="Times New Roman" w:hAnsi="Times New Roman" w:cs="Times New Roman"/>
          <w:sz w:val="28"/>
          <w:szCs w:val="28"/>
        </w:rPr>
      </w:pPr>
      <w:r w:rsidRPr="00B07F82">
        <w:rPr>
          <w:rFonts w:ascii="Times New Roman" w:hAnsi="Times New Roman" w:cs="Times New Roman"/>
          <w:sz w:val="28"/>
          <w:szCs w:val="28"/>
        </w:rPr>
        <w:t>Як джерела світла для залів використовуються або люмінесцентні світильники, або лампи накалювання, закриті захисними сітками. Чищення світильників проводиться електротехнічним персоналом не менше двох разів на місяць.</w:t>
      </w:r>
    </w:p>
    <w:p w:rsidR="008054A8" w:rsidRPr="00B07F82" w:rsidRDefault="00F218D7" w:rsidP="00B07F82">
      <w:pPr>
        <w:jc w:val="both"/>
        <w:rPr>
          <w:rFonts w:ascii="Times New Roman" w:hAnsi="Times New Roman" w:cs="Times New Roman"/>
          <w:sz w:val="28"/>
          <w:szCs w:val="28"/>
        </w:rPr>
      </w:pPr>
      <w:r w:rsidRPr="00B07F82">
        <w:rPr>
          <w:rFonts w:ascii="Times New Roman" w:hAnsi="Times New Roman" w:cs="Times New Roman"/>
          <w:sz w:val="28"/>
          <w:szCs w:val="28"/>
        </w:rPr>
        <w:t>Вентиляція спортивних залів здійснюється природним наскрізним способом провітрювання залу через вікна та фрамуги, а також за допомогою спеціальних вентиляційних витяжних пристроїв.</w:t>
      </w:r>
    </w:p>
    <w:p w:rsidR="008054A8" w:rsidRPr="00B07F82" w:rsidRDefault="00F218D7" w:rsidP="00B07F82">
      <w:pPr>
        <w:jc w:val="both"/>
        <w:rPr>
          <w:rFonts w:ascii="Times New Roman" w:hAnsi="Times New Roman" w:cs="Times New Roman"/>
          <w:sz w:val="28"/>
          <w:szCs w:val="28"/>
        </w:rPr>
      </w:pPr>
      <w:r w:rsidRPr="00B07F82">
        <w:rPr>
          <w:rFonts w:ascii="Times New Roman" w:hAnsi="Times New Roman" w:cs="Times New Roman"/>
          <w:sz w:val="28"/>
          <w:szCs w:val="28"/>
        </w:rPr>
        <w:t>У спортивному залі має бути не менше двох дверей. Двері евакуаційних виходів зачиняються тільки зсередини за допомогою замків, що легко відкриваються. Категорично забороняється забивати наглухо або захаращувати двері запасних виходів зі спортивної зали.</w:t>
      </w:r>
    </w:p>
    <w:p w:rsidR="008054A8" w:rsidRDefault="00F218D7" w:rsidP="00B07F82">
      <w:pPr>
        <w:jc w:val="both"/>
        <w:rPr>
          <w:rFonts w:ascii="Times New Roman" w:hAnsi="Times New Roman" w:cs="Times New Roman"/>
          <w:sz w:val="28"/>
          <w:szCs w:val="28"/>
          <w:lang w:val="uk-UA"/>
        </w:rPr>
      </w:pPr>
      <w:r w:rsidRPr="00B07F82">
        <w:rPr>
          <w:rFonts w:ascii="Times New Roman" w:hAnsi="Times New Roman" w:cs="Times New Roman"/>
          <w:sz w:val="28"/>
          <w:szCs w:val="28"/>
        </w:rPr>
        <w:t xml:space="preserve">Фізкультурні зали мають відповідати таким санітарно- гігієнічним вимогам: оптимальна температура в період проведення занять має бути + 14... + 16 °С, вентиляція здійснюється з використанням фрамуг, вентиляторів та інших пристосувань (протягом </w:t>
      </w:r>
      <w:r w:rsidR="00A805FB">
        <w:rPr>
          <w:rFonts w:ascii="Times New Roman" w:hAnsi="Times New Roman" w:cs="Times New Roman"/>
          <w:sz w:val="28"/>
          <w:szCs w:val="28"/>
        </w:rPr>
        <w:t xml:space="preserve">години повітря у залі повинно </w:t>
      </w:r>
      <w:r w:rsidRPr="00B07F82">
        <w:rPr>
          <w:rFonts w:ascii="Times New Roman" w:hAnsi="Times New Roman" w:cs="Times New Roman"/>
          <w:sz w:val="28"/>
          <w:szCs w:val="28"/>
        </w:rPr>
        <w:t>змінюватися тричі); норма освітлювання на рівні підлоги для ламп розжарювання — 15 лк;; для люмінесцентних ламп — 300 лк.</w:t>
      </w:r>
    </w:p>
    <w:p w:rsidR="00CF3A91" w:rsidRPr="00CF3A91" w:rsidRDefault="00CF3A91" w:rsidP="00B07F82">
      <w:pPr>
        <w:jc w:val="both"/>
        <w:rPr>
          <w:rFonts w:ascii="Times New Roman" w:hAnsi="Times New Roman" w:cs="Times New Roman"/>
          <w:sz w:val="28"/>
          <w:szCs w:val="28"/>
          <w:lang w:val="uk-UA"/>
        </w:rPr>
      </w:pPr>
    </w:p>
    <w:p w:rsidR="00CF3A91" w:rsidRDefault="00CF3A91" w:rsidP="00B07F82">
      <w:pPr>
        <w:jc w:val="both"/>
        <w:rPr>
          <w:rFonts w:ascii="Times New Roman" w:hAnsi="Times New Roman" w:cs="Times New Roman"/>
          <w:sz w:val="28"/>
          <w:szCs w:val="28"/>
          <w:lang w:val="uk-UA"/>
        </w:rPr>
      </w:pPr>
      <w:bookmarkStart w:id="6" w:name="bookmark5"/>
    </w:p>
    <w:p w:rsidR="00CF3A91" w:rsidRDefault="00CF3A91" w:rsidP="00B07F82">
      <w:pPr>
        <w:jc w:val="both"/>
        <w:rPr>
          <w:rFonts w:ascii="Times New Roman" w:hAnsi="Times New Roman" w:cs="Times New Roman"/>
          <w:sz w:val="28"/>
          <w:szCs w:val="28"/>
          <w:lang w:val="uk-UA"/>
        </w:rPr>
      </w:pPr>
    </w:p>
    <w:p w:rsidR="00CF3A91" w:rsidRDefault="00CF3A91" w:rsidP="00B07F82">
      <w:pPr>
        <w:jc w:val="both"/>
        <w:rPr>
          <w:rFonts w:ascii="Times New Roman" w:hAnsi="Times New Roman" w:cs="Times New Roman"/>
          <w:sz w:val="28"/>
          <w:szCs w:val="28"/>
          <w:lang w:val="uk-UA"/>
        </w:rPr>
      </w:pPr>
    </w:p>
    <w:p w:rsidR="00A805FB" w:rsidRDefault="00A805FB" w:rsidP="00B07F82">
      <w:pPr>
        <w:jc w:val="both"/>
        <w:rPr>
          <w:rFonts w:ascii="Times New Roman" w:hAnsi="Times New Roman" w:cs="Times New Roman"/>
          <w:sz w:val="28"/>
          <w:szCs w:val="28"/>
          <w:lang w:val="uk-UA"/>
        </w:rPr>
      </w:pPr>
    </w:p>
    <w:p w:rsidR="00A805FB" w:rsidRDefault="00A805FB" w:rsidP="00B07F82">
      <w:pPr>
        <w:jc w:val="both"/>
        <w:rPr>
          <w:rFonts w:ascii="Times New Roman" w:hAnsi="Times New Roman" w:cs="Times New Roman"/>
          <w:sz w:val="28"/>
          <w:szCs w:val="28"/>
          <w:lang w:val="uk-UA"/>
        </w:rPr>
      </w:pPr>
    </w:p>
    <w:p w:rsidR="00A805FB" w:rsidRDefault="00A805FB" w:rsidP="00B07F82">
      <w:pPr>
        <w:jc w:val="both"/>
        <w:rPr>
          <w:rFonts w:ascii="Times New Roman" w:hAnsi="Times New Roman" w:cs="Times New Roman"/>
          <w:sz w:val="28"/>
          <w:szCs w:val="28"/>
          <w:lang w:val="uk-UA"/>
        </w:rPr>
      </w:pPr>
    </w:p>
    <w:p w:rsidR="00A805FB" w:rsidRDefault="00A805FB" w:rsidP="00B07F82">
      <w:pPr>
        <w:jc w:val="both"/>
        <w:rPr>
          <w:rFonts w:ascii="Times New Roman" w:hAnsi="Times New Roman" w:cs="Times New Roman"/>
          <w:sz w:val="28"/>
          <w:szCs w:val="28"/>
          <w:lang w:val="uk-UA"/>
        </w:rPr>
      </w:pPr>
    </w:p>
    <w:p w:rsidR="00CF3A91" w:rsidRPr="00C3392F" w:rsidRDefault="00F218D7" w:rsidP="00B07F82">
      <w:pPr>
        <w:jc w:val="both"/>
        <w:rPr>
          <w:rFonts w:ascii="Times New Roman" w:hAnsi="Times New Roman" w:cs="Times New Roman"/>
          <w:b/>
          <w:sz w:val="28"/>
          <w:szCs w:val="28"/>
          <w:lang w:val="uk-UA"/>
        </w:rPr>
      </w:pPr>
      <w:r w:rsidRPr="00C3392F">
        <w:rPr>
          <w:rFonts w:ascii="Times New Roman" w:hAnsi="Times New Roman" w:cs="Times New Roman"/>
          <w:b/>
          <w:sz w:val="28"/>
          <w:szCs w:val="28"/>
        </w:rPr>
        <w:lastRenderedPageBreak/>
        <w:t xml:space="preserve">ВИМОГИ ДО </w:t>
      </w:r>
      <w:r w:rsidR="00CF3A91" w:rsidRPr="00C3392F">
        <w:rPr>
          <w:rFonts w:ascii="Times New Roman" w:hAnsi="Times New Roman" w:cs="Times New Roman"/>
          <w:b/>
          <w:sz w:val="28"/>
          <w:szCs w:val="28"/>
          <w:lang w:val="uk-UA"/>
        </w:rPr>
        <w:t xml:space="preserve">ОБЛАШТУВАННЯ  </w:t>
      </w:r>
    </w:p>
    <w:p w:rsidR="008054A8" w:rsidRPr="00C3392F" w:rsidRDefault="00F218D7" w:rsidP="00B07F82">
      <w:pPr>
        <w:jc w:val="both"/>
        <w:rPr>
          <w:rFonts w:ascii="Times New Roman" w:hAnsi="Times New Roman" w:cs="Times New Roman"/>
          <w:b/>
          <w:sz w:val="28"/>
          <w:szCs w:val="28"/>
          <w:lang w:val="uk-UA"/>
        </w:rPr>
      </w:pPr>
      <w:r w:rsidRPr="00C3392F">
        <w:rPr>
          <w:rFonts w:ascii="Times New Roman" w:hAnsi="Times New Roman" w:cs="Times New Roman"/>
          <w:b/>
          <w:sz w:val="28"/>
          <w:szCs w:val="28"/>
        </w:rPr>
        <w:t>ВІДКРИТИХ СПОРТИВНИХ МАЙДАНЧИКІВ</w:t>
      </w:r>
      <w:bookmarkEnd w:id="6"/>
    </w:p>
    <w:p w:rsidR="00CF3A91" w:rsidRDefault="00297369" w:rsidP="00B07F82">
      <w:pPr>
        <w:jc w:val="both"/>
        <w:rPr>
          <w:rFonts w:ascii="Times New Roman" w:hAnsi="Times New Roman" w:cs="Times New Roman"/>
          <w:sz w:val="28"/>
          <w:szCs w:val="28"/>
          <w:lang w:val="uk-UA"/>
        </w:rPr>
      </w:pPr>
      <w:r>
        <w:rPr>
          <w:rFonts w:ascii="Times New Roman" w:hAnsi="Times New Roman" w:cs="Times New Roman"/>
          <w:sz w:val="28"/>
          <w:szCs w:val="28"/>
          <w:lang w:val="uk-UA"/>
        </w:rPr>
        <w:t>Фізкультурне обладнання слід розміщувати по периметру майданчика так,  щоб більшу його частину  використовувати  для проведення з дітьми  ранкової гімнастики,  фізкультурних занять,  рухливих і спортивних ігор, спортивних свят.</w:t>
      </w:r>
    </w:p>
    <w:p w:rsidR="008054A8" w:rsidRDefault="00F218D7" w:rsidP="00B07F82">
      <w:pPr>
        <w:jc w:val="both"/>
        <w:rPr>
          <w:rFonts w:ascii="Times New Roman" w:hAnsi="Times New Roman" w:cs="Times New Roman"/>
          <w:sz w:val="28"/>
          <w:szCs w:val="28"/>
          <w:lang w:val="uk-UA"/>
        </w:rPr>
      </w:pPr>
      <w:r w:rsidRPr="00B07F82">
        <w:rPr>
          <w:rFonts w:ascii="Times New Roman" w:hAnsi="Times New Roman" w:cs="Times New Roman"/>
          <w:sz w:val="28"/>
          <w:szCs w:val="28"/>
        </w:rPr>
        <w:t>Відкриті спортивні майданчики розташовуються в спортивній зоні на відстані не менш ніж 10 м від навчальних корпусів. Ігрові майданчики повинні бути встановлених розмірів, рі</w:t>
      </w:r>
      <w:r w:rsidR="00A805FB">
        <w:rPr>
          <w:rFonts w:ascii="Times New Roman" w:hAnsi="Times New Roman" w:cs="Times New Roman"/>
          <w:sz w:val="28"/>
          <w:szCs w:val="28"/>
        </w:rPr>
        <w:t>вними, очищеними від каменів та</w:t>
      </w:r>
      <w:r w:rsidRPr="00B07F82">
        <w:rPr>
          <w:rFonts w:ascii="Times New Roman" w:hAnsi="Times New Roman" w:cs="Times New Roman"/>
          <w:sz w:val="28"/>
          <w:szCs w:val="28"/>
        </w:rPr>
        <w:t xml:space="preserve"> інших сторонніх предметів. Не можна огороджувати їх канавками, влаштовувати дерев'яні або цегельні брівки. Не менш ніж на 2 м навколо площадки не повинно бути дерев, стовпів, заборівта інших предметів, що можуть заподіяти травму дитині.</w:t>
      </w:r>
    </w:p>
    <w:p w:rsidR="00297369" w:rsidRDefault="00297369" w:rsidP="00B07F82">
      <w:pPr>
        <w:jc w:val="both"/>
        <w:rPr>
          <w:rFonts w:ascii="Times New Roman" w:hAnsi="Times New Roman" w:cs="Times New Roman"/>
          <w:sz w:val="28"/>
          <w:szCs w:val="28"/>
          <w:lang w:val="uk-UA"/>
        </w:rPr>
      </w:pPr>
      <w:r>
        <w:rPr>
          <w:rFonts w:ascii="Times New Roman" w:hAnsi="Times New Roman" w:cs="Times New Roman"/>
          <w:sz w:val="28"/>
          <w:szCs w:val="28"/>
          <w:lang w:val="uk-UA"/>
        </w:rPr>
        <w:t>Відстань між знаряддями має бути не меншою ніж 2 м.</w:t>
      </w:r>
    </w:p>
    <w:p w:rsidR="00297369" w:rsidRDefault="00297369" w:rsidP="00B07F82">
      <w:pPr>
        <w:jc w:val="both"/>
        <w:rPr>
          <w:rFonts w:ascii="Times New Roman" w:hAnsi="Times New Roman" w:cs="Times New Roman"/>
          <w:sz w:val="28"/>
          <w:szCs w:val="28"/>
          <w:lang w:val="uk-UA"/>
        </w:rPr>
      </w:pPr>
      <w:r>
        <w:rPr>
          <w:rFonts w:ascii="Times New Roman" w:hAnsi="Times New Roman" w:cs="Times New Roman"/>
          <w:sz w:val="28"/>
          <w:szCs w:val="28"/>
          <w:lang w:val="uk-UA"/>
        </w:rPr>
        <w:t>Під знаряддями для лазіння , сходження вгору  необхідно зробити піщано-тирсову подушку товщиною 30-40 см.</w:t>
      </w:r>
      <w:r w:rsidR="00FD1B46">
        <w:rPr>
          <w:rFonts w:ascii="Times New Roman" w:hAnsi="Times New Roman" w:cs="Times New Roman"/>
          <w:sz w:val="28"/>
          <w:szCs w:val="28"/>
          <w:lang w:val="uk-UA"/>
        </w:rPr>
        <w:t xml:space="preserve"> Під гімнастичною стінкою, рукоходом, колодою необхідно зробити  м’яку подушку з піску заввишки 20-30 см.</w:t>
      </w:r>
    </w:p>
    <w:p w:rsidR="00FD1B46" w:rsidRPr="00297369" w:rsidRDefault="00FD1B46" w:rsidP="00B07F82">
      <w:pPr>
        <w:jc w:val="both"/>
        <w:rPr>
          <w:rFonts w:ascii="Times New Roman" w:hAnsi="Times New Roman" w:cs="Times New Roman"/>
          <w:sz w:val="28"/>
          <w:szCs w:val="28"/>
          <w:lang w:val="uk-UA"/>
        </w:rPr>
      </w:pPr>
      <w:r>
        <w:rPr>
          <w:rFonts w:ascii="Times New Roman" w:hAnsi="Times New Roman" w:cs="Times New Roman"/>
          <w:sz w:val="28"/>
          <w:szCs w:val="28"/>
          <w:lang w:val="uk-UA"/>
        </w:rPr>
        <w:t>Металеве обладнання фарбують нітроемаллю світлих кольорів, щоб влітку воно менше нагрівалось. Дерев’яні прилади фарбують олійною фарбою,або лаком, щоб захистити їх від впливу вологи</w:t>
      </w:r>
    </w:p>
    <w:p w:rsidR="008054A8" w:rsidRDefault="00F218D7" w:rsidP="00B07F82">
      <w:pPr>
        <w:jc w:val="both"/>
        <w:rPr>
          <w:rFonts w:ascii="Times New Roman" w:hAnsi="Times New Roman" w:cs="Times New Roman"/>
          <w:sz w:val="28"/>
          <w:szCs w:val="28"/>
          <w:lang w:val="uk-UA"/>
        </w:rPr>
      </w:pPr>
      <w:r w:rsidRPr="00B07F82">
        <w:rPr>
          <w:rFonts w:ascii="Times New Roman" w:hAnsi="Times New Roman" w:cs="Times New Roman"/>
          <w:sz w:val="28"/>
          <w:szCs w:val="28"/>
        </w:rPr>
        <w:t>Стрибкові ями заповнюються розпушеним на глибину 20- 40см чистим піском. Місця, призначені для метань, мають добр</w:t>
      </w:r>
      <w:r w:rsidR="00A805FB">
        <w:rPr>
          <w:rFonts w:ascii="Times New Roman" w:hAnsi="Times New Roman" w:cs="Times New Roman"/>
          <w:sz w:val="28"/>
          <w:szCs w:val="28"/>
          <w:lang w:val="uk-UA"/>
        </w:rPr>
        <w:t>е</w:t>
      </w:r>
      <w:r w:rsidRPr="00B07F82">
        <w:rPr>
          <w:rFonts w:ascii="Times New Roman" w:hAnsi="Times New Roman" w:cs="Times New Roman"/>
          <w:sz w:val="28"/>
          <w:szCs w:val="28"/>
        </w:rPr>
        <w:t xml:space="preserve"> проглядатися, бути на значн</w:t>
      </w:r>
      <w:r w:rsidR="00A805FB">
        <w:rPr>
          <w:rFonts w:ascii="Times New Roman" w:hAnsi="Times New Roman" w:cs="Times New Roman"/>
          <w:sz w:val="28"/>
          <w:szCs w:val="28"/>
        </w:rPr>
        <w:t>ій відстані від громадських міс</w:t>
      </w:r>
      <w:r w:rsidR="00A805FB">
        <w:rPr>
          <w:rFonts w:ascii="Times New Roman" w:hAnsi="Times New Roman" w:cs="Times New Roman"/>
          <w:sz w:val="28"/>
          <w:szCs w:val="28"/>
          <w:lang w:val="uk-UA"/>
        </w:rPr>
        <w:t>ць</w:t>
      </w:r>
      <w:r w:rsidRPr="00B07F82">
        <w:rPr>
          <w:rFonts w:ascii="Times New Roman" w:hAnsi="Times New Roman" w:cs="Times New Roman"/>
          <w:sz w:val="28"/>
          <w:szCs w:val="28"/>
        </w:rPr>
        <w:t xml:space="preserve"> (тротуарів, доріг).</w:t>
      </w:r>
    </w:p>
    <w:p w:rsidR="00CF3A91" w:rsidRPr="00CF3A91" w:rsidRDefault="00CF3A91" w:rsidP="00B07F82">
      <w:pPr>
        <w:jc w:val="both"/>
        <w:rPr>
          <w:rFonts w:ascii="Times New Roman" w:hAnsi="Times New Roman" w:cs="Times New Roman"/>
          <w:sz w:val="28"/>
          <w:szCs w:val="28"/>
          <w:lang w:val="uk-UA"/>
        </w:rPr>
      </w:pPr>
    </w:p>
    <w:p w:rsidR="008054A8" w:rsidRPr="00C3392F" w:rsidRDefault="00F218D7" w:rsidP="00B07F82">
      <w:pPr>
        <w:jc w:val="both"/>
        <w:rPr>
          <w:rFonts w:ascii="Times New Roman" w:hAnsi="Times New Roman" w:cs="Times New Roman"/>
          <w:b/>
          <w:sz w:val="28"/>
          <w:szCs w:val="28"/>
          <w:lang w:val="uk-UA"/>
        </w:rPr>
      </w:pPr>
      <w:bookmarkStart w:id="7" w:name="bookmark6"/>
      <w:r w:rsidRPr="00C3392F">
        <w:rPr>
          <w:rFonts w:ascii="Times New Roman" w:hAnsi="Times New Roman" w:cs="Times New Roman"/>
          <w:b/>
          <w:sz w:val="28"/>
          <w:szCs w:val="28"/>
        </w:rPr>
        <w:t>ВИМОГИ ДО ІНВЕНТАРЮ</w:t>
      </w:r>
      <w:bookmarkEnd w:id="7"/>
    </w:p>
    <w:p w:rsidR="00CF3A91" w:rsidRPr="00CF3A91" w:rsidRDefault="00CF3A91" w:rsidP="00B07F82">
      <w:pPr>
        <w:jc w:val="both"/>
        <w:rPr>
          <w:rFonts w:ascii="Times New Roman" w:hAnsi="Times New Roman" w:cs="Times New Roman"/>
          <w:sz w:val="28"/>
          <w:szCs w:val="28"/>
          <w:lang w:val="uk-UA"/>
        </w:rPr>
      </w:pPr>
    </w:p>
    <w:p w:rsidR="008054A8" w:rsidRPr="00B07F82" w:rsidRDefault="00F218D7" w:rsidP="00B07F82">
      <w:pPr>
        <w:jc w:val="both"/>
        <w:rPr>
          <w:rFonts w:ascii="Times New Roman" w:hAnsi="Times New Roman" w:cs="Times New Roman"/>
          <w:sz w:val="28"/>
          <w:szCs w:val="28"/>
        </w:rPr>
      </w:pPr>
      <w:r w:rsidRPr="00B07F82">
        <w:rPr>
          <w:rFonts w:ascii="Times New Roman" w:hAnsi="Times New Roman" w:cs="Times New Roman"/>
          <w:sz w:val="28"/>
          <w:szCs w:val="28"/>
        </w:rPr>
        <w:t>Всі спортивні снаряди та устаткування, встановлені</w:t>
      </w:r>
      <w:r w:rsidR="002326DF">
        <w:rPr>
          <w:rFonts w:ascii="Times New Roman" w:hAnsi="Times New Roman" w:cs="Times New Roman"/>
          <w:sz w:val="28"/>
          <w:szCs w:val="28"/>
          <w:lang w:val="uk-UA"/>
        </w:rPr>
        <w:t xml:space="preserve"> в</w:t>
      </w:r>
      <w:r w:rsidRPr="00B07F82">
        <w:rPr>
          <w:rFonts w:ascii="Times New Roman" w:hAnsi="Times New Roman" w:cs="Times New Roman"/>
          <w:sz w:val="28"/>
          <w:szCs w:val="28"/>
        </w:rPr>
        <w:t xml:space="preserve"> місцях проведення занять, повинні бути цілковито справними </w:t>
      </w:r>
      <w:r w:rsidR="002326DF">
        <w:rPr>
          <w:rFonts w:ascii="Times New Roman" w:hAnsi="Times New Roman" w:cs="Times New Roman"/>
          <w:sz w:val="28"/>
          <w:szCs w:val="28"/>
          <w:lang w:val="uk-UA"/>
        </w:rPr>
        <w:t xml:space="preserve">й </w:t>
      </w:r>
      <w:r w:rsidRPr="00B07F82">
        <w:rPr>
          <w:rFonts w:ascii="Times New Roman" w:hAnsi="Times New Roman" w:cs="Times New Roman"/>
          <w:sz w:val="28"/>
          <w:szCs w:val="28"/>
        </w:rPr>
        <w:t>надійно закріпленими.</w:t>
      </w:r>
    </w:p>
    <w:p w:rsidR="008054A8" w:rsidRPr="00B07F82" w:rsidRDefault="00F218D7" w:rsidP="00B07F82">
      <w:pPr>
        <w:jc w:val="both"/>
        <w:rPr>
          <w:rFonts w:ascii="Times New Roman" w:hAnsi="Times New Roman" w:cs="Times New Roman"/>
          <w:sz w:val="28"/>
          <w:szCs w:val="28"/>
        </w:rPr>
      </w:pPr>
      <w:r w:rsidRPr="00B07F82">
        <w:rPr>
          <w:rFonts w:ascii="Times New Roman" w:hAnsi="Times New Roman" w:cs="Times New Roman"/>
          <w:sz w:val="28"/>
          <w:szCs w:val="28"/>
        </w:rPr>
        <w:t>Гімнастичні снаряди не по</w:t>
      </w:r>
      <w:r w:rsidR="00A805FB">
        <w:rPr>
          <w:rFonts w:ascii="Times New Roman" w:hAnsi="Times New Roman" w:cs="Times New Roman"/>
          <w:sz w:val="28"/>
          <w:szCs w:val="28"/>
        </w:rPr>
        <w:t>винні мати у вузлах зчленування</w:t>
      </w:r>
      <w:r w:rsidRPr="00B07F82">
        <w:rPr>
          <w:rFonts w:ascii="Times New Roman" w:hAnsi="Times New Roman" w:cs="Times New Roman"/>
          <w:sz w:val="28"/>
          <w:szCs w:val="28"/>
        </w:rPr>
        <w:t xml:space="preserve"> люфтів, прогинів, деталі кріплення (гайки, гвинт</w:t>
      </w:r>
      <w:r w:rsidR="002326DF">
        <w:rPr>
          <w:rFonts w:ascii="Times New Roman" w:hAnsi="Times New Roman" w:cs="Times New Roman"/>
          <w:sz w:val="28"/>
          <w:szCs w:val="28"/>
          <w:lang w:val="uk-UA"/>
        </w:rPr>
        <w:t>и</w:t>
      </w:r>
      <w:r w:rsidRPr="00B07F82">
        <w:rPr>
          <w:rFonts w:ascii="Times New Roman" w:hAnsi="Times New Roman" w:cs="Times New Roman"/>
          <w:sz w:val="28"/>
          <w:szCs w:val="28"/>
        </w:rPr>
        <w:t xml:space="preserve"> мають надійно загвинчуват</w:t>
      </w:r>
      <w:r w:rsidR="002326DF">
        <w:rPr>
          <w:rFonts w:ascii="Times New Roman" w:hAnsi="Times New Roman" w:cs="Times New Roman"/>
          <w:sz w:val="28"/>
          <w:szCs w:val="28"/>
        </w:rPr>
        <w:t>ися. Гімнастична колода не пови</w:t>
      </w:r>
      <w:r w:rsidR="002326DF">
        <w:rPr>
          <w:rFonts w:ascii="Times New Roman" w:hAnsi="Times New Roman" w:cs="Times New Roman"/>
          <w:sz w:val="28"/>
          <w:szCs w:val="28"/>
          <w:lang w:val="uk-UA"/>
        </w:rPr>
        <w:t>нна</w:t>
      </w:r>
      <w:r w:rsidRPr="00B07F82">
        <w:rPr>
          <w:rFonts w:ascii="Times New Roman" w:hAnsi="Times New Roman" w:cs="Times New Roman"/>
          <w:sz w:val="28"/>
          <w:szCs w:val="28"/>
        </w:rPr>
        <w:t xml:space="preserve"> мати тріщин і задирок на брусі, помітного викривлення. Гімнастич</w:t>
      </w:r>
      <w:r w:rsidR="002326DF">
        <w:rPr>
          <w:rFonts w:ascii="Times New Roman" w:hAnsi="Times New Roman" w:cs="Times New Roman"/>
          <w:sz w:val="28"/>
          <w:szCs w:val="28"/>
          <w:lang w:val="uk-UA"/>
        </w:rPr>
        <w:t>ні</w:t>
      </w:r>
      <w:r w:rsidRPr="00B07F82">
        <w:rPr>
          <w:rFonts w:ascii="Times New Roman" w:hAnsi="Times New Roman" w:cs="Times New Roman"/>
          <w:sz w:val="28"/>
          <w:szCs w:val="28"/>
        </w:rPr>
        <w:t xml:space="preserve"> мати укладаються впритул навколо гімнастичного снаряд</w:t>
      </w:r>
      <w:r w:rsidR="002326DF">
        <w:rPr>
          <w:rFonts w:ascii="Times New Roman" w:hAnsi="Times New Roman" w:cs="Times New Roman"/>
          <w:sz w:val="28"/>
          <w:szCs w:val="28"/>
          <w:lang w:val="uk-UA"/>
        </w:rPr>
        <w:t>а,</w:t>
      </w:r>
      <w:r w:rsidRPr="00B07F82">
        <w:rPr>
          <w:rFonts w:ascii="Times New Roman" w:hAnsi="Times New Roman" w:cs="Times New Roman"/>
          <w:sz w:val="28"/>
          <w:szCs w:val="28"/>
        </w:rPr>
        <w:t xml:space="preserve"> забезпечуючи площу зіскоку або зриву і падіння. При розміщен гімнастичного устаткуванн</w:t>
      </w:r>
      <w:r w:rsidR="00A805FB">
        <w:rPr>
          <w:rFonts w:ascii="Times New Roman" w:hAnsi="Times New Roman" w:cs="Times New Roman"/>
          <w:sz w:val="28"/>
          <w:szCs w:val="28"/>
        </w:rPr>
        <w:t>я варто передбачити безпечну зо</w:t>
      </w:r>
      <w:r w:rsidR="00A805FB">
        <w:rPr>
          <w:rFonts w:ascii="Times New Roman" w:hAnsi="Times New Roman" w:cs="Times New Roman"/>
          <w:sz w:val="28"/>
          <w:szCs w:val="28"/>
          <w:lang w:val="uk-UA"/>
        </w:rPr>
        <w:t>ну</w:t>
      </w:r>
      <w:r w:rsidRPr="00B07F82">
        <w:rPr>
          <w:rFonts w:ascii="Times New Roman" w:hAnsi="Times New Roman" w:cs="Times New Roman"/>
          <w:sz w:val="28"/>
          <w:szCs w:val="28"/>
        </w:rPr>
        <w:t xml:space="preserve"> навколо кожного снаряда.</w:t>
      </w:r>
    </w:p>
    <w:p w:rsidR="008054A8" w:rsidRPr="00B07F82" w:rsidRDefault="00F218D7" w:rsidP="00B07F82">
      <w:pPr>
        <w:jc w:val="both"/>
        <w:rPr>
          <w:rFonts w:ascii="Times New Roman" w:hAnsi="Times New Roman" w:cs="Times New Roman"/>
          <w:sz w:val="28"/>
          <w:szCs w:val="28"/>
        </w:rPr>
      </w:pPr>
      <w:r w:rsidRPr="00B07F82">
        <w:rPr>
          <w:rFonts w:ascii="Times New Roman" w:hAnsi="Times New Roman" w:cs="Times New Roman"/>
          <w:sz w:val="28"/>
          <w:szCs w:val="28"/>
        </w:rPr>
        <w:t>Набивні м'ячі використовуються суворо відповідно до віку</w:t>
      </w:r>
      <w:r w:rsidR="00A805FB">
        <w:rPr>
          <w:rFonts w:ascii="Times New Roman" w:hAnsi="Times New Roman" w:cs="Times New Roman"/>
          <w:sz w:val="28"/>
          <w:szCs w:val="28"/>
          <w:lang w:val="uk-UA"/>
        </w:rPr>
        <w:t>,</w:t>
      </w:r>
      <w:r w:rsidRPr="00B07F82">
        <w:rPr>
          <w:rFonts w:ascii="Times New Roman" w:hAnsi="Times New Roman" w:cs="Times New Roman"/>
          <w:sz w:val="28"/>
          <w:szCs w:val="28"/>
        </w:rPr>
        <w:t xml:space="preserve"> фізичної підготовленості д</w:t>
      </w:r>
      <w:r w:rsidR="002326DF">
        <w:rPr>
          <w:rFonts w:ascii="Times New Roman" w:hAnsi="Times New Roman" w:cs="Times New Roman"/>
          <w:sz w:val="28"/>
          <w:szCs w:val="28"/>
        </w:rPr>
        <w:t xml:space="preserve">ітей. Вага спортивних снарядів </w:t>
      </w:r>
      <w:r w:rsidR="002326DF">
        <w:rPr>
          <w:rFonts w:ascii="Times New Roman" w:hAnsi="Times New Roman" w:cs="Times New Roman"/>
          <w:sz w:val="28"/>
          <w:szCs w:val="28"/>
          <w:lang w:val="uk-UA"/>
        </w:rPr>
        <w:t>для</w:t>
      </w:r>
      <w:r w:rsidRPr="00B07F82">
        <w:rPr>
          <w:rFonts w:ascii="Times New Roman" w:hAnsi="Times New Roman" w:cs="Times New Roman"/>
          <w:sz w:val="28"/>
          <w:szCs w:val="28"/>
        </w:rPr>
        <w:t xml:space="preserve"> метання повинна відповідати вікові дітей.</w:t>
      </w:r>
    </w:p>
    <w:p w:rsidR="008054A8" w:rsidRPr="00B07F82" w:rsidRDefault="00F218D7" w:rsidP="00B07F82">
      <w:pPr>
        <w:jc w:val="both"/>
        <w:rPr>
          <w:rFonts w:ascii="Times New Roman" w:hAnsi="Times New Roman" w:cs="Times New Roman"/>
          <w:sz w:val="28"/>
          <w:szCs w:val="28"/>
        </w:rPr>
      </w:pPr>
      <w:r w:rsidRPr="00B07F82">
        <w:rPr>
          <w:rFonts w:ascii="Times New Roman" w:hAnsi="Times New Roman" w:cs="Times New Roman"/>
          <w:sz w:val="28"/>
          <w:szCs w:val="28"/>
        </w:rPr>
        <w:t>Лижний інвентар підби</w:t>
      </w:r>
      <w:r w:rsidR="002326DF">
        <w:rPr>
          <w:rFonts w:ascii="Times New Roman" w:hAnsi="Times New Roman" w:cs="Times New Roman"/>
          <w:sz w:val="28"/>
          <w:szCs w:val="28"/>
        </w:rPr>
        <w:t>рають відповідно до зросту і ва</w:t>
      </w:r>
      <w:r w:rsidR="002326DF">
        <w:rPr>
          <w:rFonts w:ascii="Times New Roman" w:hAnsi="Times New Roman" w:cs="Times New Roman"/>
          <w:sz w:val="28"/>
          <w:szCs w:val="28"/>
          <w:lang w:val="uk-UA"/>
        </w:rPr>
        <w:t>ги</w:t>
      </w:r>
      <w:r w:rsidRPr="00B07F82">
        <w:rPr>
          <w:rFonts w:ascii="Times New Roman" w:hAnsi="Times New Roman" w:cs="Times New Roman"/>
          <w:sz w:val="28"/>
          <w:szCs w:val="28"/>
        </w:rPr>
        <w:t xml:space="preserve"> дітей та підганяють індивідуально до особистих параметр</w:t>
      </w:r>
      <w:r w:rsidR="002326DF">
        <w:rPr>
          <w:rFonts w:ascii="Times New Roman" w:hAnsi="Times New Roman" w:cs="Times New Roman"/>
          <w:sz w:val="28"/>
          <w:szCs w:val="28"/>
          <w:lang w:val="uk-UA"/>
        </w:rPr>
        <w:t>ів</w:t>
      </w:r>
      <w:r w:rsidRPr="00B07F82">
        <w:rPr>
          <w:rFonts w:ascii="Times New Roman" w:hAnsi="Times New Roman" w:cs="Times New Roman"/>
          <w:sz w:val="28"/>
          <w:szCs w:val="28"/>
        </w:rPr>
        <w:t xml:space="preserve"> вихованців. Палка повинна бу</w:t>
      </w:r>
      <w:r w:rsidR="002326DF">
        <w:rPr>
          <w:rFonts w:ascii="Times New Roman" w:hAnsi="Times New Roman" w:cs="Times New Roman"/>
          <w:sz w:val="28"/>
          <w:szCs w:val="28"/>
        </w:rPr>
        <w:t>ти легкою, міцною і зручною, ма</w:t>
      </w:r>
      <w:r w:rsidR="002326DF">
        <w:rPr>
          <w:rFonts w:ascii="Times New Roman" w:hAnsi="Times New Roman" w:cs="Times New Roman"/>
          <w:sz w:val="28"/>
          <w:szCs w:val="28"/>
          <w:lang w:val="uk-UA"/>
        </w:rPr>
        <w:t>ти</w:t>
      </w:r>
      <w:r w:rsidRPr="00B07F82">
        <w:rPr>
          <w:rFonts w:ascii="Times New Roman" w:hAnsi="Times New Roman" w:cs="Times New Roman"/>
          <w:sz w:val="28"/>
          <w:szCs w:val="28"/>
        </w:rPr>
        <w:t xml:space="preserve"> петлю, в яку вставляється кисть руки, вістря для упору </w:t>
      </w:r>
      <w:r w:rsidR="002326DF">
        <w:rPr>
          <w:rFonts w:ascii="Times New Roman" w:hAnsi="Times New Roman" w:cs="Times New Roman"/>
          <w:sz w:val="28"/>
          <w:szCs w:val="28"/>
          <w:lang w:val="uk-UA"/>
        </w:rPr>
        <w:t xml:space="preserve">й </w:t>
      </w:r>
      <w:r w:rsidRPr="00B07F82">
        <w:rPr>
          <w:rFonts w:ascii="Times New Roman" w:hAnsi="Times New Roman" w:cs="Times New Roman"/>
          <w:sz w:val="28"/>
          <w:szCs w:val="28"/>
        </w:rPr>
        <w:t xml:space="preserve">обмежувальне кільце. Поверхня лиж не повинна мати перекосів </w:t>
      </w:r>
      <w:r w:rsidR="002326DF">
        <w:rPr>
          <w:rFonts w:ascii="Times New Roman" w:hAnsi="Times New Roman" w:cs="Times New Roman"/>
          <w:sz w:val="28"/>
          <w:szCs w:val="28"/>
          <w:lang w:val="uk-UA"/>
        </w:rPr>
        <w:t xml:space="preserve">і </w:t>
      </w:r>
      <w:r w:rsidRPr="00B07F82">
        <w:rPr>
          <w:rFonts w:ascii="Times New Roman" w:hAnsi="Times New Roman" w:cs="Times New Roman"/>
          <w:sz w:val="28"/>
          <w:szCs w:val="28"/>
        </w:rPr>
        <w:t>бічних викривлень, тріщин, задирок, відколів, ковзну поверхню с</w:t>
      </w:r>
      <w:r w:rsidR="002326DF">
        <w:rPr>
          <w:rFonts w:ascii="Times New Roman" w:hAnsi="Times New Roman" w:cs="Times New Roman"/>
          <w:sz w:val="28"/>
          <w:szCs w:val="28"/>
          <w:lang w:val="uk-UA"/>
        </w:rPr>
        <w:t>лі</w:t>
      </w:r>
      <w:r w:rsidRPr="00B07F82">
        <w:rPr>
          <w:rFonts w:ascii="Times New Roman" w:hAnsi="Times New Roman" w:cs="Times New Roman"/>
          <w:sz w:val="28"/>
          <w:szCs w:val="28"/>
        </w:rPr>
        <w:t>д просмолити і змастити спеціа</w:t>
      </w:r>
      <w:r w:rsidR="002326DF">
        <w:rPr>
          <w:rFonts w:ascii="Times New Roman" w:hAnsi="Times New Roman" w:cs="Times New Roman"/>
          <w:sz w:val="28"/>
          <w:szCs w:val="28"/>
        </w:rPr>
        <w:t>льною маззю відповідно до погод</w:t>
      </w:r>
      <w:r w:rsidR="002326DF">
        <w:rPr>
          <w:rFonts w:ascii="Times New Roman" w:hAnsi="Times New Roman" w:cs="Times New Roman"/>
          <w:sz w:val="28"/>
          <w:szCs w:val="28"/>
          <w:lang w:val="uk-UA"/>
        </w:rPr>
        <w:t>них</w:t>
      </w:r>
      <w:r w:rsidRPr="00B07F82">
        <w:rPr>
          <w:rFonts w:ascii="Times New Roman" w:hAnsi="Times New Roman" w:cs="Times New Roman"/>
          <w:sz w:val="28"/>
          <w:szCs w:val="28"/>
        </w:rPr>
        <w:t xml:space="preserve"> умов.</w:t>
      </w:r>
    </w:p>
    <w:p w:rsidR="00A52A51" w:rsidRPr="00A805FB" w:rsidRDefault="00F218D7" w:rsidP="00B07F82">
      <w:pPr>
        <w:jc w:val="both"/>
        <w:rPr>
          <w:rFonts w:ascii="Times New Roman" w:hAnsi="Times New Roman" w:cs="Times New Roman"/>
          <w:b/>
          <w:i/>
          <w:sz w:val="28"/>
          <w:szCs w:val="28"/>
        </w:rPr>
      </w:pPr>
      <w:r w:rsidRPr="00A805FB">
        <w:rPr>
          <w:rFonts w:ascii="Times New Roman" w:hAnsi="Times New Roman" w:cs="Times New Roman"/>
          <w:b/>
          <w:i/>
          <w:sz w:val="28"/>
          <w:szCs w:val="28"/>
        </w:rPr>
        <w:t>Обладнання та інвентар розміщують з огляду на розмір планування зали. Гімнастична стінка, л</w:t>
      </w:r>
      <w:r w:rsidR="002326DF" w:rsidRPr="00A805FB">
        <w:rPr>
          <w:rFonts w:ascii="Times New Roman" w:hAnsi="Times New Roman" w:cs="Times New Roman"/>
          <w:b/>
          <w:i/>
          <w:sz w:val="28"/>
          <w:szCs w:val="28"/>
        </w:rPr>
        <w:t>ави, гімнастичні ма</w:t>
      </w:r>
      <w:r w:rsidR="002326DF" w:rsidRPr="00A805FB">
        <w:rPr>
          <w:rFonts w:ascii="Times New Roman" w:hAnsi="Times New Roman" w:cs="Times New Roman"/>
          <w:b/>
          <w:i/>
          <w:sz w:val="28"/>
          <w:szCs w:val="28"/>
          <w:lang w:val="uk-UA"/>
        </w:rPr>
        <w:t>ти</w:t>
      </w:r>
      <w:r w:rsidRPr="00A805FB">
        <w:rPr>
          <w:rFonts w:ascii="Times New Roman" w:hAnsi="Times New Roman" w:cs="Times New Roman"/>
          <w:b/>
          <w:i/>
          <w:sz w:val="28"/>
          <w:szCs w:val="28"/>
        </w:rPr>
        <w:t xml:space="preserve"> знаходяться у залі постійно, а ін</w:t>
      </w:r>
      <w:r w:rsidR="002326DF" w:rsidRPr="00A805FB">
        <w:rPr>
          <w:rFonts w:ascii="Times New Roman" w:hAnsi="Times New Roman" w:cs="Times New Roman"/>
          <w:b/>
          <w:i/>
          <w:sz w:val="28"/>
          <w:szCs w:val="28"/>
        </w:rPr>
        <w:t>ший інвентар (куби, дошки, стоя</w:t>
      </w:r>
      <w:r w:rsidR="002326DF" w:rsidRPr="00A805FB">
        <w:rPr>
          <w:rFonts w:ascii="Times New Roman" w:hAnsi="Times New Roman" w:cs="Times New Roman"/>
          <w:b/>
          <w:i/>
          <w:sz w:val="28"/>
          <w:szCs w:val="28"/>
          <w:lang w:val="uk-UA"/>
        </w:rPr>
        <w:t>ки</w:t>
      </w:r>
      <w:r w:rsidRPr="00A805FB">
        <w:rPr>
          <w:rFonts w:ascii="Times New Roman" w:hAnsi="Times New Roman" w:cs="Times New Roman"/>
          <w:b/>
          <w:i/>
          <w:sz w:val="28"/>
          <w:szCs w:val="28"/>
        </w:rPr>
        <w:t xml:space="preserve"> тощо) може зберігатися у п</w:t>
      </w:r>
      <w:r w:rsidR="002326DF" w:rsidRPr="00A805FB">
        <w:rPr>
          <w:rFonts w:ascii="Times New Roman" w:hAnsi="Times New Roman" w:cs="Times New Roman"/>
          <w:b/>
          <w:i/>
          <w:sz w:val="28"/>
          <w:szCs w:val="28"/>
        </w:rPr>
        <w:t>ідсобному приміщенні та виносит</w:t>
      </w:r>
      <w:r w:rsidR="002326DF" w:rsidRPr="00A805FB">
        <w:rPr>
          <w:rFonts w:ascii="Times New Roman" w:hAnsi="Times New Roman" w:cs="Times New Roman"/>
          <w:b/>
          <w:i/>
          <w:sz w:val="28"/>
          <w:szCs w:val="28"/>
          <w:lang w:val="uk-UA"/>
        </w:rPr>
        <w:t>ися</w:t>
      </w:r>
      <w:r w:rsidRPr="00A805FB">
        <w:rPr>
          <w:rFonts w:ascii="Times New Roman" w:hAnsi="Times New Roman" w:cs="Times New Roman"/>
          <w:b/>
          <w:i/>
          <w:sz w:val="28"/>
          <w:szCs w:val="28"/>
        </w:rPr>
        <w:t xml:space="preserve"> безпосередньо перед початком </w:t>
      </w:r>
      <w:r w:rsidR="002326DF" w:rsidRPr="00A805FB">
        <w:rPr>
          <w:rFonts w:ascii="Times New Roman" w:hAnsi="Times New Roman" w:cs="Times New Roman"/>
          <w:b/>
          <w:i/>
          <w:sz w:val="28"/>
          <w:szCs w:val="28"/>
        </w:rPr>
        <w:t>заняття (у разі потреби). Дрібн</w:t>
      </w:r>
      <w:r w:rsidR="002326DF" w:rsidRPr="00A805FB">
        <w:rPr>
          <w:rFonts w:ascii="Times New Roman" w:hAnsi="Times New Roman" w:cs="Times New Roman"/>
          <w:b/>
          <w:i/>
          <w:sz w:val="28"/>
          <w:szCs w:val="28"/>
          <w:lang w:val="uk-UA"/>
        </w:rPr>
        <w:t>ий</w:t>
      </w:r>
      <w:r w:rsidRPr="00A805FB">
        <w:rPr>
          <w:rFonts w:ascii="Times New Roman" w:hAnsi="Times New Roman" w:cs="Times New Roman"/>
          <w:b/>
          <w:i/>
          <w:sz w:val="28"/>
          <w:szCs w:val="28"/>
        </w:rPr>
        <w:t xml:space="preserve"> фізкультурний інвентар (м'ячі, скакалки, палиці та інше) зберігаю</w:t>
      </w:r>
      <w:r w:rsidR="00A805FB">
        <w:rPr>
          <w:rFonts w:ascii="Times New Roman" w:hAnsi="Times New Roman" w:cs="Times New Roman"/>
          <w:b/>
          <w:i/>
          <w:sz w:val="28"/>
          <w:szCs w:val="28"/>
          <w:lang w:val="uk-UA"/>
        </w:rPr>
        <w:t>ться</w:t>
      </w:r>
      <w:r w:rsidRPr="00A805FB">
        <w:rPr>
          <w:rFonts w:ascii="Times New Roman" w:hAnsi="Times New Roman" w:cs="Times New Roman"/>
          <w:b/>
          <w:i/>
          <w:sz w:val="28"/>
          <w:szCs w:val="28"/>
        </w:rPr>
        <w:t xml:space="preserve"> у стелажах, які закріплюються на стінці зали.</w:t>
      </w:r>
    </w:p>
    <w:p w:rsidR="00A52A51" w:rsidRPr="00A52A51" w:rsidRDefault="00A52A51" w:rsidP="00A52A51">
      <w:pPr>
        <w:rPr>
          <w:rFonts w:ascii="Times New Roman" w:hAnsi="Times New Roman" w:cs="Times New Roman"/>
          <w:sz w:val="28"/>
          <w:szCs w:val="28"/>
        </w:rPr>
      </w:pPr>
    </w:p>
    <w:p w:rsidR="00CF3A91" w:rsidRDefault="00A52A51" w:rsidP="00A52A51">
      <w:pPr>
        <w:tabs>
          <w:tab w:val="left" w:pos="3388"/>
        </w:tabs>
        <w:rPr>
          <w:rFonts w:ascii="Times New Roman" w:hAnsi="Times New Roman" w:cs="Times New Roman"/>
          <w:sz w:val="28"/>
          <w:szCs w:val="28"/>
          <w:lang w:val="uk-UA"/>
        </w:rPr>
      </w:pPr>
      <w:r>
        <w:rPr>
          <w:rFonts w:ascii="Times New Roman" w:hAnsi="Times New Roman" w:cs="Times New Roman"/>
          <w:sz w:val="28"/>
          <w:szCs w:val="28"/>
        </w:rPr>
        <w:lastRenderedPageBreak/>
        <w:tab/>
      </w:r>
    </w:p>
    <w:p w:rsidR="008054A8" w:rsidRPr="00C3392F" w:rsidRDefault="00CF3A91" w:rsidP="00B07F82">
      <w:pPr>
        <w:jc w:val="both"/>
        <w:rPr>
          <w:rFonts w:ascii="Times New Roman" w:hAnsi="Times New Roman" w:cs="Times New Roman"/>
          <w:b/>
          <w:sz w:val="28"/>
          <w:szCs w:val="28"/>
          <w:lang w:val="uk-UA"/>
        </w:rPr>
      </w:pPr>
      <w:r w:rsidRPr="00C3392F">
        <w:rPr>
          <w:rFonts w:ascii="Times New Roman" w:hAnsi="Times New Roman" w:cs="Times New Roman"/>
          <w:b/>
          <w:sz w:val="28"/>
          <w:szCs w:val="28"/>
          <w:lang w:val="uk-UA"/>
        </w:rPr>
        <w:t>ФІЗКУЛЬТУРНЕ  ОБЛАДНАННЯ  ТА ВИМОГИ ДО ЙОГО</w:t>
      </w:r>
    </w:p>
    <w:p w:rsidR="008054A8" w:rsidRPr="00C3392F" w:rsidRDefault="00F218D7" w:rsidP="00B07F82">
      <w:pPr>
        <w:jc w:val="both"/>
        <w:rPr>
          <w:rFonts w:ascii="Times New Roman" w:hAnsi="Times New Roman" w:cs="Times New Roman"/>
          <w:b/>
          <w:sz w:val="28"/>
          <w:szCs w:val="28"/>
        </w:rPr>
      </w:pPr>
      <w:bookmarkStart w:id="8" w:name="bookmark7"/>
      <w:r w:rsidRPr="00C3392F">
        <w:rPr>
          <w:rFonts w:ascii="Times New Roman" w:hAnsi="Times New Roman" w:cs="Times New Roman"/>
          <w:b/>
          <w:sz w:val="28"/>
          <w:szCs w:val="28"/>
        </w:rPr>
        <w:t>ВИКОРИСТАННЯ</w:t>
      </w:r>
      <w:bookmarkEnd w:id="8"/>
    </w:p>
    <w:p w:rsidR="008054A8" w:rsidRPr="00B07F82" w:rsidRDefault="00F218D7" w:rsidP="00B07F82">
      <w:pPr>
        <w:jc w:val="both"/>
        <w:rPr>
          <w:rFonts w:ascii="Times New Roman" w:hAnsi="Times New Roman" w:cs="Times New Roman"/>
          <w:sz w:val="28"/>
          <w:szCs w:val="28"/>
        </w:rPr>
      </w:pPr>
      <w:r w:rsidRPr="00B07F82">
        <w:rPr>
          <w:rFonts w:ascii="Times New Roman" w:hAnsi="Times New Roman" w:cs="Times New Roman"/>
          <w:sz w:val="28"/>
          <w:szCs w:val="28"/>
        </w:rPr>
        <w:t>Виняткове значення у виховному процесі дитини надається грі, що дозволяє їй виявити власну активність, найбільш повно реалізувати себе. Із цією метою в приміщенні дошкільного закладу створюються умови для реалізації рухових ситуацій (наприклад, пройти по доріжках, перестрибнути з купини на купину, пролізти в тунель, щоб потрапити на корабель, вибудуваний з м'якого модуля, залізти на сходи). Для цього у дверних прорізах кріплять знімні поперечини для вису, підтягування, тренажер «Влуч у кільце», на підлозі яскравою стрічкою роблять розмітку для гри в «Класики».</w:t>
      </w:r>
    </w:p>
    <w:p w:rsidR="008054A8" w:rsidRPr="00B07F82" w:rsidRDefault="00F218D7" w:rsidP="00B07F82">
      <w:pPr>
        <w:jc w:val="both"/>
        <w:rPr>
          <w:rFonts w:ascii="Times New Roman" w:hAnsi="Times New Roman" w:cs="Times New Roman"/>
          <w:sz w:val="28"/>
          <w:szCs w:val="28"/>
        </w:rPr>
      </w:pPr>
      <w:r w:rsidRPr="00B07F82">
        <w:rPr>
          <w:rFonts w:ascii="Times New Roman" w:hAnsi="Times New Roman" w:cs="Times New Roman"/>
          <w:sz w:val="28"/>
          <w:szCs w:val="28"/>
        </w:rPr>
        <w:t>Створення рухових ситуацій для дітей у групах, на верандах, забезпечення смуги перешкод, надання дитині можливості постійно бути в грі, задовольняти свою потребу в різноманітних рухах сприяють соціально-психологічному, інтелектуальному й руховому (тілесному) вихованню.</w:t>
      </w:r>
    </w:p>
    <w:p w:rsidR="00A805FB" w:rsidRPr="00A805FB" w:rsidRDefault="00F218D7" w:rsidP="00B07F82">
      <w:pPr>
        <w:jc w:val="both"/>
        <w:rPr>
          <w:rFonts w:ascii="Times New Roman" w:hAnsi="Times New Roman" w:cs="Times New Roman"/>
          <w:b/>
          <w:i/>
          <w:sz w:val="28"/>
          <w:szCs w:val="28"/>
          <w:lang w:val="uk-UA"/>
        </w:rPr>
      </w:pPr>
      <w:r w:rsidRPr="00A805FB">
        <w:rPr>
          <w:rFonts w:ascii="Times New Roman" w:hAnsi="Times New Roman" w:cs="Times New Roman"/>
          <w:b/>
          <w:i/>
          <w:sz w:val="28"/>
          <w:szCs w:val="28"/>
        </w:rPr>
        <w:t>Рухове розвивальне середовище в дошкільному закладі може включати:</w:t>
      </w:r>
    </w:p>
    <w:p w:rsidR="00A805FB" w:rsidRPr="00A805FB" w:rsidRDefault="00F218D7" w:rsidP="00A805FB">
      <w:pPr>
        <w:pStyle w:val="a7"/>
        <w:numPr>
          <w:ilvl w:val="0"/>
          <w:numId w:val="19"/>
        </w:numPr>
        <w:jc w:val="both"/>
        <w:rPr>
          <w:rFonts w:ascii="Times New Roman" w:hAnsi="Times New Roman" w:cs="Times New Roman"/>
          <w:sz w:val="28"/>
          <w:szCs w:val="28"/>
          <w:lang w:val="uk-UA"/>
        </w:rPr>
      </w:pPr>
      <w:r w:rsidRPr="00A805FB">
        <w:rPr>
          <w:rFonts w:ascii="Times New Roman" w:hAnsi="Times New Roman" w:cs="Times New Roman"/>
          <w:sz w:val="28"/>
          <w:szCs w:val="28"/>
        </w:rPr>
        <w:t>обладнані спортивний і тренажерний зали,</w:t>
      </w:r>
    </w:p>
    <w:p w:rsidR="00A805FB" w:rsidRPr="00A805FB" w:rsidRDefault="00F218D7" w:rsidP="00A805FB">
      <w:pPr>
        <w:pStyle w:val="a7"/>
        <w:numPr>
          <w:ilvl w:val="0"/>
          <w:numId w:val="19"/>
        </w:numPr>
        <w:jc w:val="both"/>
        <w:rPr>
          <w:rFonts w:ascii="Times New Roman" w:hAnsi="Times New Roman" w:cs="Times New Roman"/>
          <w:sz w:val="28"/>
          <w:szCs w:val="28"/>
          <w:lang w:val="uk-UA"/>
        </w:rPr>
      </w:pPr>
      <w:r w:rsidRPr="00A805FB">
        <w:rPr>
          <w:rFonts w:ascii="Times New Roman" w:hAnsi="Times New Roman" w:cs="Times New Roman"/>
          <w:sz w:val="28"/>
          <w:szCs w:val="28"/>
        </w:rPr>
        <w:t>стадіон,</w:t>
      </w:r>
    </w:p>
    <w:p w:rsidR="008054A8" w:rsidRPr="00A805FB" w:rsidRDefault="00F218D7" w:rsidP="00A805FB">
      <w:pPr>
        <w:pStyle w:val="a7"/>
        <w:numPr>
          <w:ilvl w:val="0"/>
          <w:numId w:val="19"/>
        </w:numPr>
        <w:jc w:val="both"/>
        <w:rPr>
          <w:rFonts w:ascii="Times New Roman" w:hAnsi="Times New Roman" w:cs="Times New Roman"/>
          <w:sz w:val="28"/>
          <w:szCs w:val="28"/>
        </w:rPr>
      </w:pPr>
      <w:r w:rsidRPr="00A805FB">
        <w:rPr>
          <w:rFonts w:ascii="Times New Roman" w:hAnsi="Times New Roman" w:cs="Times New Roman"/>
          <w:sz w:val="28"/>
          <w:szCs w:val="28"/>
        </w:rPr>
        <w:t>спортивний майданчик, оснащений сучасним устаткуванням.</w:t>
      </w:r>
    </w:p>
    <w:p w:rsidR="008054A8" w:rsidRPr="00B07F82" w:rsidRDefault="00F218D7" w:rsidP="00B07F82">
      <w:pPr>
        <w:jc w:val="both"/>
        <w:rPr>
          <w:rFonts w:ascii="Times New Roman" w:hAnsi="Times New Roman" w:cs="Times New Roman"/>
          <w:sz w:val="28"/>
          <w:szCs w:val="28"/>
        </w:rPr>
      </w:pPr>
      <w:r w:rsidRPr="00B07F82">
        <w:rPr>
          <w:rFonts w:ascii="Times New Roman" w:hAnsi="Times New Roman" w:cs="Times New Roman"/>
          <w:sz w:val="28"/>
          <w:szCs w:val="28"/>
        </w:rPr>
        <w:t>У кожній групі можуть бути встановлені міні-стадіон, тренажери («колібрі», міні-батут, велотренажер, степлер, «Диск здоров'я» тощо) і весь перелік необхідного спортивного інвентарю на кожну дитину (м'ячі, скакалки, обручі, гантелі, еспандери тощо). Це дозволяє залучати до роботи відразу всіх дітей, забезпечувати високу моторну щільність занять.</w:t>
      </w:r>
    </w:p>
    <w:p w:rsidR="008054A8" w:rsidRPr="00B07F82" w:rsidRDefault="00F218D7" w:rsidP="00B07F82">
      <w:pPr>
        <w:jc w:val="both"/>
        <w:rPr>
          <w:rFonts w:ascii="Times New Roman" w:hAnsi="Times New Roman" w:cs="Times New Roman"/>
          <w:sz w:val="28"/>
          <w:szCs w:val="28"/>
        </w:rPr>
      </w:pPr>
      <w:r w:rsidRPr="00B07F82">
        <w:rPr>
          <w:rFonts w:ascii="Times New Roman" w:hAnsi="Times New Roman" w:cs="Times New Roman"/>
          <w:sz w:val="28"/>
          <w:szCs w:val="28"/>
        </w:rPr>
        <w:t>Комплекс універсального гімнастичного устаткування, що знаходиться в групах, являє собою спортивну конструкцію, у яку входять металеві й мотузкові сходи, канат, кільця, поперечини, з'єднані між собою. На ньому діти виконують вправи в основних рухах: лазіння по канату або сходах, підтягування на кільцях, поперечині; проявляють творчу активність, влаштовуючи «циркові вистави».</w:t>
      </w:r>
    </w:p>
    <w:p w:rsidR="008054A8" w:rsidRPr="00B07F82" w:rsidRDefault="00F218D7" w:rsidP="00B07F82">
      <w:pPr>
        <w:jc w:val="both"/>
        <w:rPr>
          <w:rFonts w:ascii="Times New Roman" w:hAnsi="Times New Roman" w:cs="Times New Roman"/>
          <w:sz w:val="28"/>
          <w:szCs w:val="28"/>
        </w:rPr>
      </w:pPr>
      <w:r w:rsidRPr="00B07F82">
        <w:rPr>
          <w:rFonts w:ascii="Times New Roman" w:hAnsi="Times New Roman" w:cs="Times New Roman"/>
          <w:sz w:val="28"/>
          <w:szCs w:val="28"/>
        </w:rPr>
        <w:t>Результати засвоєння вихованцями рухів на спортивному устаткуванні в групах заносяться в карту контролю індивідуальної роботи з дітьми щодо використання нестандартного обладнання.</w:t>
      </w:r>
    </w:p>
    <w:p w:rsidR="007A07EB" w:rsidRDefault="00F218D7" w:rsidP="00B07F82">
      <w:pPr>
        <w:jc w:val="both"/>
        <w:rPr>
          <w:rFonts w:ascii="Times New Roman" w:hAnsi="Times New Roman" w:cs="Times New Roman"/>
          <w:sz w:val="28"/>
          <w:szCs w:val="28"/>
        </w:rPr>
      </w:pPr>
      <w:r w:rsidRPr="00B07F82">
        <w:rPr>
          <w:rFonts w:ascii="Times New Roman" w:hAnsi="Times New Roman" w:cs="Times New Roman"/>
          <w:sz w:val="28"/>
          <w:szCs w:val="28"/>
        </w:rPr>
        <w:t>Тренажери і тренувальні пристрої є гарним доповненням до традиційної фізкультури, вони роблять процес щоденних занять більш емоційним і різноманітним, розвивають у дитини ініціативність, самостійність, творчість, що є вкрай важливим.</w:t>
      </w:r>
    </w:p>
    <w:p w:rsidR="007A07EB" w:rsidRPr="007A07EB" w:rsidRDefault="007A07EB" w:rsidP="007A07EB">
      <w:pPr>
        <w:rPr>
          <w:rFonts w:ascii="Times New Roman" w:hAnsi="Times New Roman" w:cs="Times New Roman"/>
          <w:sz w:val="28"/>
          <w:szCs w:val="28"/>
        </w:rPr>
      </w:pPr>
    </w:p>
    <w:p w:rsidR="008054A8" w:rsidRPr="00B07F82" w:rsidRDefault="00F218D7" w:rsidP="00B07F82">
      <w:pPr>
        <w:jc w:val="both"/>
        <w:rPr>
          <w:rFonts w:ascii="Times New Roman" w:hAnsi="Times New Roman" w:cs="Times New Roman"/>
          <w:sz w:val="28"/>
          <w:szCs w:val="28"/>
        </w:rPr>
      </w:pPr>
      <w:r w:rsidRPr="00B07F82">
        <w:rPr>
          <w:rFonts w:ascii="Times New Roman" w:hAnsi="Times New Roman" w:cs="Times New Roman"/>
          <w:sz w:val="28"/>
          <w:szCs w:val="28"/>
        </w:rPr>
        <w:t>Під час проведення ф</w:t>
      </w:r>
      <w:r w:rsidR="003F6843">
        <w:rPr>
          <w:rFonts w:ascii="Times New Roman" w:hAnsi="Times New Roman" w:cs="Times New Roman"/>
          <w:sz w:val="28"/>
          <w:szCs w:val="28"/>
        </w:rPr>
        <w:t>ізкультурної роботи з дітьми та</w:t>
      </w:r>
      <w:r w:rsidR="003F6843">
        <w:rPr>
          <w:rFonts w:ascii="Times New Roman" w:hAnsi="Times New Roman" w:cs="Times New Roman"/>
          <w:sz w:val="28"/>
          <w:szCs w:val="28"/>
          <w:lang w:val="uk-UA"/>
        </w:rPr>
        <w:t>кож</w:t>
      </w:r>
      <w:r w:rsidRPr="00B07F82">
        <w:rPr>
          <w:rFonts w:ascii="Times New Roman" w:hAnsi="Times New Roman" w:cs="Times New Roman"/>
          <w:sz w:val="28"/>
          <w:szCs w:val="28"/>
        </w:rPr>
        <w:t xml:space="preserve"> широко використовується об</w:t>
      </w:r>
      <w:r w:rsidR="003F6843">
        <w:rPr>
          <w:rFonts w:ascii="Times New Roman" w:hAnsi="Times New Roman" w:cs="Times New Roman"/>
          <w:sz w:val="28"/>
          <w:szCs w:val="28"/>
        </w:rPr>
        <w:t>ладнання, виготовлене педагогам</w:t>
      </w:r>
      <w:r w:rsidR="003F6843">
        <w:rPr>
          <w:rFonts w:ascii="Times New Roman" w:hAnsi="Times New Roman" w:cs="Times New Roman"/>
          <w:sz w:val="28"/>
          <w:szCs w:val="28"/>
          <w:lang w:val="uk-UA"/>
        </w:rPr>
        <w:t xml:space="preserve">и і </w:t>
      </w:r>
      <w:r w:rsidRPr="00B07F82">
        <w:rPr>
          <w:rFonts w:ascii="Times New Roman" w:hAnsi="Times New Roman" w:cs="Times New Roman"/>
          <w:sz w:val="28"/>
          <w:szCs w:val="28"/>
        </w:rPr>
        <w:t xml:space="preserve"> батьками з природного матеріалу (різноманітні масажери, доріж</w:t>
      </w:r>
      <w:r w:rsidR="00A805FB">
        <w:rPr>
          <w:rFonts w:ascii="Times New Roman" w:hAnsi="Times New Roman" w:cs="Times New Roman"/>
          <w:sz w:val="28"/>
          <w:szCs w:val="28"/>
          <w:lang w:val="uk-UA"/>
        </w:rPr>
        <w:t>ки</w:t>
      </w:r>
      <w:r w:rsidRPr="00B07F82">
        <w:rPr>
          <w:rFonts w:ascii="Times New Roman" w:hAnsi="Times New Roman" w:cs="Times New Roman"/>
          <w:sz w:val="28"/>
          <w:szCs w:val="28"/>
        </w:rPr>
        <w:t xml:space="preserve"> для ходьби і бігу, тренувальні пристрої для розвитку спритної координації та інших здібностей).</w:t>
      </w:r>
    </w:p>
    <w:p w:rsidR="008054A8" w:rsidRDefault="00F218D7" w:rsidP="00B07F82">
      <w:pPr>
        <w:jc w:val="both"/>
        <w:rPr>
          <w:rFonts w:ascii="Times New Roman" w:hAnsi="Times New Roman" w:cs="Times New Roman"/>
          <w:sz w:val="28"/>
          <w:szCs w:val="28"/>
          <w:lang w:val="uk-UA"/>
        </w:rPr>
      </w:pPr>
      <w:r w:rsidRPr="00B07F82">
        <w:rPr>
          <w:rFonts w:ascii="Times New Roman" w:hAnsi="Times New Roman" w:cs="Times New Roman"/>
          <w:sz w:val="28"/>
          <w:szCs w:val="28"/>
        </w:rPr>
        <w:t>У фізкультурній залі в</w:t>
      </w:r>
      <w:r w:rsidR="003F6843">
        <w:rPr>
          <w:rFonts w:ascii="Times New Roman" w:hAnsi="Times New Roman" w:cs="Times New Roman"/>
          <w:sz w:val="28"/>
          <w:szCs w:val="28"/>
        </w:rPr>
        <w:t>становлюється необхідне обладна</w:t>
      </w:r>
      <w:r w:rsidR="003F6843">
        <w:rPr>
          <w:rFonts w:ascii="Times New Roman" w:hAnsi="Times New Roman" w:cs="Times New Roman"/>
          <w:sz w:val="28"/>
          <w:szCs w:val="28"/>
          <w:lang w:val="uk-UA"/>
        </w:rPr>
        <w:t>ння</w:t>
      </w:r>
      <w:r w:rsidRPr="00B07F82">
        <w:rPr>
          <w:rFonts w:ascii="Times New Roman" w:hAnsi="Times New Roman" w:cs="Times New Roman"/>
          <w:sz w:val="28"/>
          <w:szCs w:val="28"/>
        </w:rPr>
        <w:t xml:space="preserve"> для проведення занять з фізичної культури, куди входять:</w:t>
      </w:r>
    </w:p>
    <w:p w:rsidR="008054A8" w:rsidRPr="003F6843" w:rsidRDefault="00F218D7" w:rsidP="003F6843">
      <w:pPr>
        <w:pStyle w:val="a7"/>
        <w:numPr>
          <w:ilvl w:val="0"/>
          <w:numId w:val="10"/>
        </w:numPr>
        <w:jc w:val="both"/>
        <w:rPr>
          <w:rFonts w:ascii="Times New Roman" w:hAnsi="Times New Roman" w:cs="Times New Roman"/>
          <w:sz w:val="28"/>
          <w:szCs w:val="28"/>
        </w:rPr>
      </w:pPr>
      <w:r w:rsidRPr="003F6843">
        <w:rPr>
          <w:rFonts w:ascii="Times New Roman" w:hAnsi="Times New Roman" w:cs="Times New Roman"/>
          <w:sz w:val="28"/>
          <w:szCs w:val="28"/>
        </w:rPr>
        <w:t>гімнастична стінка (висота — 2,5 м, ширина прольоту — і см, відстань між рейками—15—20см);</w:t>
      </w:r>
    </w:p>
    <w:p w:rsidR="003F6843" w:rsidRPr="003F6843" w:rsidRDefault="00F218D7" w:rsidP="00B07F82">
      <w:pPr>
        <w:pStyle w:val="a7"/>
        <w:numPr>
          <w:ilvl w:val="0"/>
          <w:numId w:val="10"/>
        </w:numPr>
        <w:jc w:val="both"/>
        <w:rPr>
          <w:rFonts w:ascii="Times New Roman" w:hAnsi="Times New Roman" w:cs="Times New Roman"/>
          <w:sz w:val="28"/>
          <w:szCs w:val="28"/>
        </w:rPr>
      </w:pPr>
      <w:r w:rsidRPr="003F6843">
        <w:rPr>
          <w:rFonts w:ascii="Times New Roman" w:hAnsi="Times New Roman" w:cs="Times New Roman"/>
          <w:sz w:val="28"/>
          <w:szCs w:val="28"/>
        </w:rPr>
        <w:t xml:space="preserve">гімнастичні лави (довжина — 3,5—4 м, висота — ЗО с ширина верхньої дошки — 20см, нижньої планки — 8см); канати (довжина 3-3,5 м, діаметр — 2,5-3 см); </w:t>
      </w:r>
      <w:r w:rsidRPr="003F6843">
        <w:rPr>
          <w:rFonts w:ascii="Times New Roman" w:hAnsi="Times New Roman" w:cs="Times New Roman"/>
          <w:sz w:val="28"/>
          <w:szCs w:val="28"/>
        </w:rPr>
        <w:lastRenderedPageBreak/>
        <w:t>підвісні мотузкові драбини (довжина 2,5—3 м, ширина — 6 см, відстань між рейками — 20 см);</w:t>
      </w:r>
    </w:p>
    <w:p w:rsidR="008054A8" w:rsidRPr="0081496F" w:rsidRDefault="00F218D7" w:rsidP="0081496F">
      <w:pPr>
        <w:pStyle w:val="a7"/>
        <w:numPr>
          <w:ilvl w:val="0"/>
          <w:numId w:val="10"/>
        </w:numPr>
        <w:jc w:val="both"/>
        <w:rPr>
          <w:rFonts w:ascii="Times New Roman" w:hAnsi="Times New Roman" w:cs="Times New Roman"/>
          <w:sz w:val="28"/>
          <w:szCs w:val="28"/>
        </w:rPr>
      </w:pPr>
      <w:r w:rsidRPr="0081496F">
        <w:rPr>
          <w:rFonts w:ascii="Times New Roman" w:hAnsi="Times New Roman" w:cs="Times New Roman"/>
          <w:sz w:val="28"/>
          <w:szCs w:val="28"/>
        </w:rPr>
        <w:t>гімнастичні поролонові мати для стрибків (120 х 200 см);</w:t>
      </w:r>
    </w:p>
    <w:p w:rsidR="008054A8" w:rsidRPr="0081496F" w:rsidRDefault="00F218D7" w:rsidP="0081496F">
      <w:pPr>
        <w:pStyle w:val="a7"/>
        <w:numPr>
          <w:ilvl w:val="0"/>
          <w:numId w:val="10"/>
        </w:numPr>
        <w:jc w:val="both"/>
        <w:rPr>
          <w:rFonts w:ascii="Times New Roman" w:hAnsi="Times New Roman" w:cs="Times New Roman"/>
          <w:sz w:val="28"/>
          <w:szCs w:val="28"/>
        </w:rPr>
      </w:pPr>
      <w:r w:rsidRPr="0081496F">
        <w:rPr>
          <w:rFonts w:ascii="Times New Roman" w:hAnsi="Times New Roman" w:cs="Times New Roman"/>
          <w:sz w:val="28"/>
          <w:szCs w:val="28"/>
        </w:rPr>
        <w:t>гумова доріжка (40 х 500 см);</w:t>
      </w:r>
    </w:p>
    <w:p w:rsidR="008054A8" w:rsidRPr="00A805FB" w:rsidRDefault="00F218D7" w:rsidP="00B07F82">
      <w:pPr>
        <w:pStyle w:val="a7"/>
        <w:numPr>
          <w:ilvl w:val="0"/>
          <w:numId w:val="10"/>
        </w:numPr>
        <w:jc w:val="both"/>
        <w:rPr>
          <w:rFonts w:ascii="Times New Roman" w:hAnsi="Times New Roman" w:cs="Times New Roman"/>
          <w:sz w:val="28"/>
          <w:szCs w:val="28"/>
        </w:rPr>
      </w:pPr>
      <w:r w:rsidRPr="00A805FB">
        <w:rPr>
          <w:rFonts w:ascii="Times New Roman" w:hAnsi="Times New Roman" w:cs="Times New Roman"/>
          <w:sz w:val="28"/>
          <w:szCs w:val="28"/>
        </w:rPr>
        <w:t>набори дощок (довжина — 3,5м, ширина — 20см) т драбинок (довжина— 3,5м, ширина — 40см, відстань між рейкам</w:t>
      </w:r>
      <w:r w:rsidR="00A805FB" w:rsidRPr="00A805FB">
        <w:rPr>
          <w:rFonts w:ascii="Times New Roman" w:hAnsi="Times New Roman" w:cs="Times New Roman"/>
          <w:sz w:val="28"/>
          <w:szCs w:val="28"/>
          <w:lang w:val="uk-UA"/>
        </w:rPr>
        <w:t>и</w:t>
      </w:r>
      <w:r w:rsidRPr="00A805FB">
        <w:rPr>
          <w:rFonts w:ascii="Times New Roman" w:hAnsi="Times New Roman" w:cs="Times New Roman"/>
          <w:sz w:val="28"/>
          <w:szCs w:val="28"/>
        </w:rPr>
        <w:t>20—25 см) з гачками на одному кінці;</w:t>
      </w:r>
    </w:p>
    <w:p w:rsidR="008054A8" w:rsidRPr="0081496F" w:rsidRDefault="00F218D7" w:rsidP="0081496F">
      <w:pPr>
        <w:pStyle w:val="a7"/>
        <w:numPr>
          <w:ilvl w:val="0"/>
          <w:numId w:val="11"/>
        </w:numPr>
        <w:jc w:val="both"/>
        <w:rPr>
          <w:rFonts w:ascii="Times New Roman" w:hAnsi="Times New Roman" w:cs="Times New Roman"/>
          <w:sz w:val="28"/>
          <w:szCs w:val="28"/>
          <w:lang w:val="uk-UA"/>
        </w:rPr>
      </w:pPr>
      <w:r w:rsidRPr="0081496F">
        <w:rPr>
          <w:rFonts w:ascii="Times New Roman" w:hAnsi="Times New Roman" w:cs="Times New Roman"/>
          <w:sz w:val="28"/>
          <w:szCs w:val="28"/>
        </w:rPr>
        <w:t xml:space="preserve">ребристі дошки </w:t>
      </w:r>
      <w:r w:rsidR="0060231B">
        <w:rPr>
          <w:rFonts w:ascii="Times New Roman" w:hAnsi="Times New Roman" w:cs="Times New Roman"/>
          <w:sz w:val="28"/>
          <w:szCs w:val="28"/>
        </w:rPr>
        <w:t>(довжина — 2,5—Зм, ширина — 20с</w:t>
      </w:r>
      <w:r w:rsidR="0060231B">
        <w:rPr>
          <w:rFonts w:ascii="Times New Roman" w:hAnsi="Times New Roman" w:cs="Times New Roman"/>
          <w:sz w:val="28"/>
          <w:szCs w:val="28"/>
          <w:lang w:val="uk-UA"/>
        </w:rPr>
        <w:t>м.</w:t>
      </w:r>
      <w:r w:rsidRPr="0081496F">
        <w:rPr>
          <w:rFonts w:ascii="Times New Roman" w:hAnsi="Times New Roman" w:cs="Times New Roman"/>
          <w:sz w:val="28"/>
          <w:szCs w:val="28"/>
        </w:rPr>
        <w:t xml:space="preserve"> </w:t>
      </w:r>
      <w:r w:rsidR="00A52A51" w:rsidRPr="0081496F">
        <w:rPr>
          <w:rFonts w:ascii="Times New Roman" w:hAnsi="Times New Roman" w:cs="Times New Roman"/>
          <w:sz w:val="28"/>
          <w:szCs w:val="28"/>
        </w:rPr>
        <w:t>відстань між планками — 8 см);</w:t>
      </w:r>
    </w:p>
    <w:p w:rsidR="008054A8" w:rsidRPr="0081496F" w:rsidRDefault="00F218D7" w:rsidP="0081496F">
      <w:pPr>
        <w:pStyle w:val="a7"/>
        <w:numPr>
          <w:ilvl w:val="0"/>
          <w:numId w:val="11"/>
        </w:numPr>
        <w:jc w:val="both"/>
        <w:rPr>
          <w:rFonts w:ascii="Times New Roman" w:hAnsi="Times New Roman" w:cs="Times New Roman"/>
          <w:sz w:val="28"/>
          <w:szCs w:val="28"/>
        </w:rPr>
      </w:pPr>
      <w:r w:rsidRPr="0081496F">
        <w:rPr>
          <w:rFonts w:ascii="Times New Roman" w:hAnsi="Times New Roman" w:cs="Times New Roman"/>
          <w:sz w:val="28"/>
          <w:szCs w:val="28"/>
        </w:rPr>
        <w:t>куби для вправ у стрибках</w:t>
      </w:r>
      <w:r w:rsidR="0060231B">
        <w:rPr>
          <w:rFonts w:ascii="Times New Roman" w:hAnsi="Times New Roman" w:cs="Times New Roman"/>
          <w:sz w:val="28"/>
          <w:szCs w:val="28"/>
        </w:rPr>
        <w:t xml:space="preserve"> та рівноваги (ребро куба 20, З</w:t>
      </w:r>
      <w:r w:rsidR="0060231B">
        <w:rPr>
          <w:rFonts w:ascii="Times New Roman" w:hAnsi="Times New Roman" w:cs="Times New Roman"/>
          <w:sz w:val="28"/>
          <w:szCs w:val="28"/>
          <w:lang w:val="uk-UA"/>
        </w:rPr>
        <w:t>0,</w:t>
      </w:r>
    </w:p>
    <w:p w:rsidR="008054A8" w:rsidRPr="00B07F82" w:rsidRDefault="00F218D7" w:rsidP="00B07F82">
      <w:pPr>
        <w:jc w:val="both"/>
        <w:rPr>
          <w:rFonts w:ascii="Times New Roman" w:hAnsi="Times New Roman" w:cs="Times New Roman"/>
          <w:sz w:val="28"/>
          <w:szCs w:val="28"/>
        </w:rPr>
      </w:pPr>
      <w:r w:rsidRPr="00B07F82">
        <w:rPr>
          <w:rFonts w:ascii="Times New Roman" w:hAnsi="Times New Roman" w:cs="Times New Roman"/>
          <w:sz w:val="28"/>
          <w:szCs w:val="28"/>
        </w:rPr>
        <w:t>40см);</w:t>
      </w:r>
    </w:p>
    <w:p w:rsidR="008054A8" w:rsidRPr="002326DF" w:rsidRDefault="00F218D7" w:rsidP="00B07F82">
      <w:pPr>
        <w:pStyle w:val="a7"/>
        <w:numPr>
          <w:ilvl w:val="0"/>
          <w:numId w:val="12"/>
        </w:numPr>
        <w:jc w:val="both"/>
        <w:rPr>
          <w:rFonts w:ascii="Times New Roman" w:hAnsi="Times New Roman" w:cs="Times New Roman"/>
          <w:sz w:val="28"/>
          <w:szCs w:val="28"/>
        </w:rPr>
      </w:pPr>
      <w:r w:rsidRPr="002326DF">
        <w:rPr>
          <w:rFonts w:ascii="Times New Roman" w:hAnsi="Times New Roman" w:cs="Times New Roman"/>
          <w:sz w:val="28"/>
          <w:szCs w:val="28"/>
        </w:rPr>
        <w:t>дуги (висота — 40, 50, 60</w:t>
      </w:r>
      <w:r w:rsidR="002326DF" w:rsidRPr="002326DF">
        <w:rPr>
          <w:rFonts w:ascii="Times New Roman" w:hAnsi="Times New Roman" w:cs="Times New Roman"/>
          <w:sz w:val="28"/>
          <w:szCs w:val="28"/>
        </w:rPr>
        <w:t xml:space="preserve"> см, відстань між підставками 6</w:t>
      </w:r>
      <w:r w:rsidR="002326DF" w:rsidRPr="002326DF">
        <w:rPr>
          <w:rFonts w:ascii="Times New Roman" w:hAnsi="Times New Roman" w:cs="Times New Roman"/>
          <w:sz w:val="28"/>
          <w:szCs w:val="28"/>
          <w:lang w:val="uk-UA"/>
        </w:rPr>
        <w:t xml:space="preserve">0 </w:t>
      </w:r>
      <w:r w:rsidRPr="002326DF">
        <w:rPr>
          <w:rFonts w:ascii="Times New Roman" w:hAnsi="Times New Roman" w:cs="Times New Roman"/>
          <w:sz w:val="28"/>
          <w:szCs w:val="28"/>
        </w:rPr>
        <w:t>см);</w:t>
      </w:r>
    </w:p>
    <w:p w:rsidR="008054A8" w:rsidRPr="0081496F" w:rsidRDefault="00F218D7" w:rsidP="0081496F">
      <w:pPr>
        <w:pStyle w:val="a7"/>
        <w:numPr>
          <w:ilvl w:val="0"/>
          <w:numId w:val="12"/>
        </w:numPr>
        <w:jc w:val="both"/>
        <w:rPr>
          <w:rFonts w:ascii="Times New Roman" w:hAnsi="Times New Roman" w:cs="Times New Roman"/>
          <w:sz w:val="28"/>
          <w:szCs w:val="28"/>
        </w:rPr>
      </w:pPr>
      <w:r w:rsidRPr="0081496F">
        <w:rPr>
          <w:rFonts w:ascii="Times New Roman" w:hAnsi="Times New Roman" w:cs="Times New Roman"/>
          <w:sz w:val="28"/>
          <w:szCs w:val="28"/>
        </w:rPr>
        <w:t>довгі шнури (довжина 12— 15 м);</w:t>
      </w:r>
    </w:p>
    <w:p w:rsidR="008054A8" w:rsidRPr="002326DF" w:rsidRDefault="00F218D7" w:rsidP="00B07F82">
      <w:pPr>
        <w:pStyle w:val="a7"/>
        <w:numPr>
          <w:ilvl w:val="0"/>
          <w:numId w:val="12"/>
        </w:numPr>
        <w:jc w:val="both"/>
        <w:rPr>
          <w:rFonts w:ascii="Times New Roman" w:hAnsi="Times New Roman" w:cs="Times New Roman"/>
          <w:sz w:val="28"/>
          <w:szCs w:val="28"/>
        </w:rPr>
      </w:pPr>
      <w:r w:rsidRPr="002326DF">
        <w:rPr>
          <w:rFonts w:ascii="Times New Roman" w:hAnsi="Times New Roman" w:cs="Times New Roman"/>
          <w:sz w:val="28"/>
          <w:szCs w:val="28"/>
        </w:rPr>
        <w:t>мотузки для вправ у р</w:t>
      </w:r>
      <w:r w:rsidR="002326DF" w:rsidRPr="002326DF">
        <w:rPr>
          <w:rFonts w:ascii="Times New Roman" w:hAnsi="Times New Roman" w:cs="Times New Roman"/>
          <w:sz w:val="28"/>
          <w:szCs w:val="28"/>
        </w:rPr>
        <w:t>івновазі (довжина 8—10м, діамет</w:t>
      </w:r>
      <w:r w:rsidR="002326DF" w:rsidRPr="002326DF">
        <w:rPr>
          <w:rFonts w:ascii="Times New Roman" w:hAnsi="Times New Roman" w:cs="Times New Roman"/>
          <w:sz w:val="28"/>
          <w:szCs w:val="28"/>
          <w:lang w:val="uk-UA"/>
        </w:rPr>
        <w:t>р-</w:t>
      </w:r>
      <w:r w:rsidRPr="002326DF">
        <w:rPr>
          <w:rFonts w:ascii="Times New Roman" w:hAnsi="Times New Roman" w:cs="Times New Roman"/>
          <w:sz w:val="28"/>
          <w:szCs w:val="28"/>
        </w:rPr>
        <w:t>2см);</w:t>
      </w:r>
    </w:p>
    <w:p w:rsidR="008054A8" w:rsidRPr="0081496F" w:rsidRDefault="00F218D7" w:rsidP="0081496F">
      <w:pPr>
        <w:pStyle w:val="a7"/>
        <w:numPr>
          <w:ilvl w:val="0"/>
          <w:numId w:val="13"/>
        </w:numPr>
        <w:jc w:val="both"/>
        <w:rPr>
          <w:rFonts w:ascii="Times New Roman" w:hAnsi="Times New Roman" w:cs="Times New Roman"/>
          <w:sz w:val="28"/>
          <w:szCs w:val="28"/>
        </w:rPr>
      </w:pPr>
      <w:r w:rsidRPr="0081496F">
        <w:rPr>
          <w:rFonts w:ascii="Times New Roman" w:hAnsi="Times New Roman" w:cs="Times New Roman"/>
          <w:sz w:val="28"/>
          <w:szCs w:val="28"/>
        </w:rPr>
        <w:t>стояки для стрибків та підлізання (висота —1,8м);</w:t>
      </w:r>
    </w:p>
    <w:p w:rsidR="008054A8" w:rsidRPr="0081496F" w:rsidRDefault="00F218D7" w:rsidP="0081496F">
      <w:pPr>
        <w:pStyle w:val="a7"/>
        <w:numPr>
          <w:ilvl w:val="0"/>
          <w:numId w:val="13"/>
        </w:numPr>
        <w:jc w:val="both"/>
        <w:rPr>
          <w:rFonts w:ascii="Times New Roman" w:hAnsi="Times New Roman" w:cs="Times New Roman"/>
          <w:sz w:val="28"/>
          <w:szCs w:val="28"/>
        </w:rPr>
      </w:pPr>
      <w:r w:rsidRPr="0081496F">
        <w:rPr>
          <w:rFonts w:ascii="Times New Roman" w:hAnsi="Times New Roman" w:cs="Times New Roman"/>
          <w:sz w:val="28"/>
          <w:szCs w:val="28"/>
        </w:rPr>
        <w:t>щити для метання в ціль (діаметр — 60 см) з гачками, що( підвішувати їх до гімнастичної стінки;</w:t>
      </w:r>
    </w:p>
    <w:p w:rsidR="008054A8" w:rsidRPr="0081496F" w:rsidRDefault="00F218D7" w:rsidP="0081496F">
      <w:pPr>
        <w:pStyle w:val="a7"/>
        <w:numPr>
          <w:ilvl w:val="0"/>
          <w:numId w:val="13"/>
        </w:numPr>
        <w:jc w:val="both"/>
        <w:rPr>
          <w:rFonts w:ascii="Times New Roman" w:hAnsi="Times New Roman" w:cs="Times New Roman"/>
          <w:sz w:val="28"/>
          <w:szCs w:val="28"/>
        </w:rPr>
      </w:pPr>
      <w:r w:rsidRPr="0081496F">
        <w:rPr>
          <w:rFonts w:ascii="Times New Roman" w:hAnsi="Times New Roman" w:cs="Times New Roman"/>
          <w:sz w:val="28"/>
          <w:szCs w:val="28"/>
        </w:rPr>
        <w:t>переносні кошики</w:t>
      </w:r>
      <w:r w:rsidR="0060231B">
        <w:rPr>
          <w:rFonts w:ascii="Times New Roman" w:hAnsi="Times New Roman" w:cs="Times New Roman"/>
          <w:sz w:val="28"/>
          <w:szCs w:val="28"/>
        </w:rPr>
        <w:t xml:space="preserve"> для метання м'ячів (висот</w:t>
      </w:r>
      <w:r w:rsidR="0060231B">
        <w:rPr>
          <w:rFonts w:ascii="Times New Roman" w:hAnsi="Times New Roman" w:cs="Times New Roman"/>
          <w:sz w:val="28"/>
          <w:szCs w:val="28"/>
          <w:lang w:val="uk-UA"/>
        </w:rPr>
        <w:t>а</w:t>
      </w:r>
      <w:r w:rsidR="0060231B">
        <w:rPr>
          <w:rFonts w:ascii="Times New Roman" w:hAnsi="Times New Roman" w:cs="Times New Roman"/>
          <w:sz w:val="28"/>
          <w:szCs w:val="28"/>
        </w:rPr>
        <w:t xml:space="preserve"> —</w:t>
      </w:r>
      <w:r w:rsidRPr="0081496F">
        <w:rPr>
          <w:rFonts w:ascii="Times New Roman" w:hAnsi="Times New Roman" w:cs="Times New Roman"/>
          <w:sz w:val="28"/>
          <w:szCs w:val="28"/>
        </w:rPr>
        <w:t xml:space="preserve"> 60 см);</w:t>
      </w:r>
    </w:p>
    <w:p w:rsidR="008054A8" w:rsidRPr="0081496F" w:rsidRDefault="00F218D7" w:rsidP="0081496F">
      <w:pPr>
        <w:pStyle w:val="a7"/>
        <w:numPr>
          <w:ilvl w:val="0"/>
          <w:numId w:val="13"/>
        </w:numPr>
        <w:jc w:val="both"/>
        <w:rPr>
          <w:rFonts w:ascii="Times New Roman" w:hAnsi="Times New Roman" w:cs="Times New Roman"/>
          <w:sz w:val="28"/>
          <w:szCs w:val="28"/>
        </w:rPr>
      </w:pPr>
      <w:r w:rsidRPr="0081496F">
        <w:rPr>
          <w:rFonts w:ascii="Times New Roman" w:hAnsi="Times New Roman" w:cs="Times New Roman"/>
          <w:sz w:val="28"/>
          <w:szCs w:val="28"/>
        </w:rPr>
        <w:t>кільця для метання на стояках (висота — 2,2 м, діам кільця — ЗО см);</w:t>
      </w:r>
    </w:p>
    <w:p w:rsidR="008054A8" w:rsidRPr="0081496F" w:rsidRDefault="00F218D7" w:rsidP="0081496F">
      <w:pPr>
        <w:pStyle w:val="a7"/>
        <w:numPr>
          <w:ilvl w:val="0"/>
          <w:numId w:val="13"/>
        </w:numPr>
        <w:jc w:val="both"/>
        <w:rPr>
          <w:rFonts w:ascii="Times New Roman" w:hAnsi="Times New Roman" w:cs="Times New Roman"/>
          <w:sz w:val="28"/>
          <w:szCs w:val="28"/>
        </w:rPr>
      </w:pPr>
      <w:r w:rsidRPr="0081496F">
        <w:rPr>
          <w:rFonts w:ascii="Times New Roman" w:hAnsi="Times New Roman" w:cs="Times New Roman"/>
          <w:sz w:val="28"/>
          <w:szCs w:val="28"/>
        </w:rPr>
        <w:t>навісні баскетбольні щити (80 х 90 см) з кільця діаметром 45 см;</w:t>
      </w:r>
    </w:p>
    <w:p w:rsidR="008054A8" w:rsidRPr="0081496F" w:rsidRDefault="00F218D7" w:rsidP="0081496F">
      <w:pPr>
        <w:pStyle w:val="a7"/>
        <w:numPr>
          <w:ilvl w:val="0"/>
          <w:numId w:val="13"/>
        </w:numPr>
        <w:jc w:val="both"/>
        <w:rPr>
          <w:rFonts w:ascii="Times New Roman" w:hAnsi="Times New Roman" w:cs="Times New Roman"/>
          <w:sz w:val="28"/>
          <w:szCs w:val="28"/>
        </w:rPr>
      </w:pPr>
      <w:r w:rsidRPr="0081496F">
        <w:rPr>
          <w:rFonts w:ascii="Times New Roman" w:hAnsi="Times New Roman" w:cs="Times New Roman"/>
          <w:sz w:val="28"/>
          <w:szCs w:val="28"/>
        </w:rPr>
        <w:t>різнокольорові прапорці (розмір тканини — 12x20см, довжина палички—30см);</w:t>
      </w:r>
    </w:p>
    <w:p w:rsidR="008054A8" w:rsidRPr="0081496F" w:rsidRDefault="00F218D7" w:rsidP="0081496F">
      <w:pPr>
        <w:pStyle w:val="a7"/>
        <w:numPr>
          <w:ilvl w:val="0"/>
          <w:numId w:val="13"/>
        </w:numPr>
        <w:jc w:val="both"/>
        <w:rPr>
          <w:rFonts w:ascii="Times New Roman" w:hAnsi="Times New Roman" w:cs="Times New Roman"/>
          <w:sz w:val="28"/>
          <w:szCs w:val="28"/>
        </w:rPr>
      </w:pPr>
      <w:r w:rsidRPr="0081496F">
        <w:rPr>
          <w:rFonts w:ascii="Times New Roman" w:hAnsi="Times New Roman" w:cs="Times New Roman"/>
          <w:sz w:val="28"/>
          <w:szCs w:val="28"/>
        </w:rPr>
        <w:t>скакалки (довжина— 150—180 см);</w:t>
      </w:r>
    </w:p>
    <w:p w:rsidR="008054A8" w:rsidRPr="0081496F" w:rsidRDefault="00F218D7" w:rsidP="0081496F">
      <w:pPr>
        <w:pStyle w:val="a7"/>
        <w:numPr>
          <w:ilvl w:val="0"/>
          <w:numId w:val="13"/>
        </w:numPr>
        <w:jc w:val="both"/>
        <w:rPr>
          <w:rFonts w:ascii="Times New Roman" w:hAnsi="Times New Roman" w:cs="Times New Roman"/>
          <w:sz w:val="28"/>
          <w:szCs w:val="28"/>
        </w:rPr>
      </w:pPr>
      <w:r w:rsidRPr="0081496F">
        <w:rPr>
          <w:rFonts w:ascii="Times New Roman" w:hAnsi="Times New Roman" w:cs="Times New Roman"/>
          <w:sz w:val="28"/>
          <w:szCs w:val="28"/>
        </w:rPr>
        <w:t>гімнастичні палиці (довжина — 90см, діаметр — 2,5см);</w:t>
      </w:r>
    </w:p>
    <w:p w:rsidR="008054A8" w:rsidRPr="0081496F" w:rsidRDefault="00F218D7" w:rsidP="0081496F">
      <w:pPr>
        <w:pStyle w:val="a7"/>
        <w:numPr>
          <w:ilvl w:val="0"/>
          <w:numId w:val="13"/>
        </w:numPr>
        <w:jc w:val="both"/>
        <w:rPr>
          <w:rFonts w:ascii="Times New Roman" w:hAnsi="Times New Roman" w:cs="Times New Roman"/>
          <w:sz w:val="28"/>
          <w:szCs w:val="28"/>
        </w:rPr>
      </w:pPr>
      <w:r w:rsidRPr="0081496F">
        <w:rPr>
          <w:rFonts w:ascii="Times New Roman" w:hAnsi="Times New Roman" w:cs="Times New Roman"/>
          <w:sz w:val="28"/>
          <w:szCs w:val="28"/>
        </w:rPr>
        <w:t>м'ячі гумові (діаметр — 8,15, 25 см);</w:t>
      </w:r>
    </w:p>
    <w:p w:rsidR="008054A8" w:rsidRPr="0081496F" w:rsidRDefault="00F218D7" w:rsidP="0081496F">
      <w:pPr>
        <w:pStyle w:val="a7"/>
        <w:numPr>
          <w:ilvl w:val="0"/>
          <w:numId w:val="13"/>
        </w:numPr>
        <w:jc w:val="both"/>
        <w:rPr>
          <w:rFonts w:ascii="Times New Roman" w:hAnsi="Times New Roman" w:cs="Times New Roman"/>
          <w:sz w:val="28"/>
          <w:szCs w:val="28"/>
        </w:rPr>
      </w:pPr>
      <w:r w:rsidRPr="0081496F">
        <w:rPr>
          <w:rFonts w:ascii="Times New Roman" w:hAnsi="Times New Roman" w:cs="Times New Roman"/>
          <w:sz w:val="28"/>
          <w:szCs w:val="28"/>
        </w:rPr>
        <w:t>торбинки з піском (6 х 10см, вагою 100-200 г);</w:t>
      </w:r>
    </w:p>
    <w:p w:rsidR="008054A8" w:rsidRPr="0081496F" w:rsidRDefault="00F218D7" w:rsidP="0081496F">
      <w:pPr>
        <w:pStyle w:val="a7"/>
        <w:numPr>
          <w:ilvl w:val="0"/>
          <w:numId w:val="13"/>
        </w:numPr>
        <w:jc w:val="both"/>
        <w:rPr>
          <w:rFonts w:ascii="Times New Roman" w:hAnsi="Times New Roman" w:cs="Times New Roman"/>
          <w:sz w:val="28"/>
          <w:szCs w:val="28"/>
        </w:rPr>
      </w:pPr>
      <w:r w:rsidRPr="0081496F">
        <w:rPr>
          <w:rFonts w:ascii="Times New Roman" w:hAnsi="Times New Roman" w:cs="Times New Roman"/>
          <w:sz w:val="28"/>
          <w:szCs w:val="28"/>
        </w:rPr>
        <w:t>торбинки з піском (20 х 30см, вагою 500-700 г);</w:t>
      </w:r>
    </w:p>
    <w:p w:rsidR="008054A8" w:rsidRPr="0081496F" w:rsidRDefault="00F218D7" w:rsidP="0081496F">
      <w:pPr>
        <w:pStyle w:val="a7"/>
        <w:numPr>
          <w:ilvl w:val="0"/>
          <w:numId w:val="13"/>
        </w:numPr>
        <w:jc w:val="both"/>
        <w:rPr>
          <w:rFonts w:ascii="Times New Roman" w:hAnsi="Times New Roman" w:cs="Times New Roman"/>
          <w:sz w:val="28"/>
          <w:szCs w:val="28"/>
          <w:lang w:val="uk-UA"/>
        </w:rPr>
      </w:pPr>
      <w:r w:rsidRPr="0081496F">
        <w:rPr>
          <w:rFonts w:ascii="Times New Roman" w:hAnsi="Times New Roman" w:cs="Times New Roman"/>
          <w:sz w:val="28"/>
          <w:szCs w:val="28"/>
        </w:rPr>
        <w:t>кубики дерев'яні або пластмасові (4x4x4 см)</w:t>
      </w:r>
    </w:p>
    <w:p w:rsidR="00CF3A91" w:rsidRPr="00CF3A91" w:rsidRDefault="00CF3A91" w:rsidP="00B07F82">
      <w:pPr>
        <w:jc w:val="both"/>
        <w:rPr>
          <w:rFonts w:ascii="Times New Roman" w:hAnsi="Times New Roman" w:cs="Times New Roman"/>
          <w:sz w:val="28"/>
          <w:szCs w:val="28"/>
          <w:lang w:val="uk-UA"/>
        </w:rPr>
      </w:pPr>
    </w:p>
    <w:p w:rsidR="008054A8" w:rsidRPr="00B3318C" w:rsidRDefault="00F218D7" w:rsidP="00B07F82">
      <w:pPr>
        <w:jc w:val="both"/>
        <w:rPr>
          <w:rFonts w:ascii="Times New Roman" w:hAnsi="Times New Roman" w:cs="Times New Roman"/>
          <w:b/>
          <w:sz w:val="28"/>
          <w:szCs w:val="28"/>
          <w:lang w:val="uk-UA"/>
        </w:rPr>
      </w:pPr>
      <w:bookmarkStart w:id="9" w:name="bookmark8"/>
      <w:r w:rsidRPr="00B3318C">
        <w:rPr>
          <w:rFonts w:ascii="Times New Roman" w:hAnsi="Times New Roman" w:cs="Times New Roman"/>
          <w:b/>
          <w:sz w:val="28"/>
          <w:szCs w:val="28"/>
        </w:rPr>
        <w:t>МЕДИЧНИЙ КОНТРОЛЬ</w:t>
      </w:r>
      <w:bookmarkEnd w:id="9"/>
    </w:p>
    <w:p w:rsidR="00CF3A91" w:rsidRPr="00CF3A91" w:rsidRDefault="00CF3A91" w:rsidP="00B07F82">
      <w:pPr>
        <w:jc w:val="both"/>
        <w:rPr>
          <w:rFonts w:ascii="Times New Roman" w:hAnsi="Times New Roman" w:cs="Times New Roman"/>
          <w:sz w:val="28"/>
          <w:szCs w:val="28"/>
          <w:lang w:val="uk-UA"/>
        </w:rPr>
      </w:pPr>
    </w:p>
    <w:p w:rsidR="008054A8" w:rsidRPr="00B07F82" w:rsidRDefault="00F218D7" w:rsidP="00B07F82">
      <w:pPr>
        <w:jc w:val="both"/>
        <w:rPr>
          <w:rFonts w:ascii="Times New Roman" w:hAnsi="Times New Roman" w:cs="Times New Roman"/>
          <w:sz w:val="28"/>
          <w:szCs w:val="28"/>
        </w:rPr>
      </w:pPr>
      <w:r w:rsidRPr="00B07F82">
        <w:rPr>
          <w:rFonts w:ascii="Times New Roman" w:hAnsi="Times New Roman" w:cs="Times New Roman"/>
          <w:sz w:val="28"/>
          <w:szCs w:val="28"/>
        </w:rPr>
        <w:t>Медичний контроль є обов'язковою умовою попередження травматизму в процесі фізичного виховання дітей і підлітків і здійснюється за такими напрямами:</w:t>
      </w:r>
    </w:p>
    <w:p w:rsidR="008054A8" w:rsidRPr="003F6843" w:rsidRDefault="00F218D7" w:rsidP="003F6843">
      <w:pPr>
        <w:pStyle w:val="a7"/>
        <w:numPr>
          <w:ilvl w:val="0"/>
          <w:numId w:val="9"/>
        </w:numPr>
        <w:jc w:val="both"/>
        <w:rPr>
          <w:rFonts w:ascii="Times New Roman" w:hAnsi="Times New Roman" w:cs="Times New Roman"/>
          <w:sz w:val="28"/>
          <w:szCs w:val="28"/>
        </w:rPr>
      </w:pPr>
      <w:r w:rsidRPr="003F6843">
        <w:rPr>
          <w:rFonts w:ascii="Times New Roman" w:hAnsi="Times New Roman" w:cs="Times New Roman"/>
          <w:sz w:val="28"/>
          <w:szCs w:val="28"/>
        </w:rPr>
        <w:t>систематичне проведення динамічних спостережень за здоров'ям і фізичним розвитком дітей;</w:t>
      </w:r>
    </w:p>
    <w:p w:rsidR="008054A8" w:rsidRPr="003F6843" w:rsidRDefault="00F218D7" w:rsidP="003F6843">
      <w:pPr>
        <w:pStyle w:val="a7"/>
        <w:numPr>
          <w:ilvl w:val="0"/>
          <w:numId w:val="9"/>
        </w:numPr>
        <w:jc w:val="both"/>
        <w:rPr>
          <w:rFonts w:ascii="Times New Roman" w:hAnsi="Times New Roman" w:cs="Times New Roman"/>
          <w:sz w:val="28"/>
          <w:szCs w:val="28"/>
        </w:rPr>
      </w:pPr>
      <w:r w:rsidRPr="003F6843">
        <w:rPr>
          <w:rFonts w:ascii="Times New Roman" w:hAnsi="Times New Roman" w:cs="Times New Roman"/>
          <w:sz w:val="28"/>
          <w:szCs w:val="28"/>
        </w:rPr>
        <w:t>санітарно-гігієнічні й лікарсько-педагогічні спостереження за місцями, умовами та методикою проведення занять з фізичної культури;</w:t>
      </w:r>
    </w:p>
    <w:p w:rsidR="008054A8" w:rsidRPr="003F6843" w:rsidRDefault="00F218D7" w:rsidP="003F6843">
      <w:pPr>
        <w:pStyle w:val="a7"/>
        <w:numPr>
          <w:ilvl w:val="0"/>
          <w:numId w:val="9"/>
        </w:numPr>
        <w:jc w:val="both"/>
        <w:rPr>
          <w:rFonts w:ascii="Times New Roman" w:hAnsi="Times New Roman" w:cs="Times New Roman"/>
          <w:sz w:val="28"/>
          <w:szCs w:val="28"/>
        </w:rPr>
      </w:pPr>
      <w:r w:rsidRPr="003F6843">
        <w:rPr>
          <w:rFonts w:ascii="Times New Roman" w:hAnsi="Times New Roman" w:cs="Times New Roman"/>
          <w:sz w:val="28"/>
          <w:szCs w:val="28"/>
        </w:rPr>
        <w:t>санітарно-просвітня робота з питань фізичного виховання;</w:t>
      </w:r>
    </w:p>
    <w:p w:rsidR="008054A8" w:rsidRPr="003F6843" w:rsidRDefault="00F218D7" w:rsidP="003F6843">
      <w:pPr>
        <w:pStyle w:val="a7"/>
        <w:numPr>
          <w:ilvl w:val="0"/>
          <w:numId w:val="9"/>
        </w:numPr>
        <w:jc w:val="both"/>
        <w:rPr>
          <w:rFonts w:ascii="Times New Roman" w:hAnsi="Times New Roman" w:cs="Times New Roman"/>
          <w:sz w:val="28"/>
          <w:szCs w:val="28"/>
        </w:rPr>
      </w:pPr>
      <w:r w:rsidRPr="003F6843">
        <w:rPr>
          <w:rFonts w:ascii="Times New Roman" w:hAnsi="Times New Roman" w:cs="Times New Roman"/>
          <w:sz w:val="28"/>
          <w:szCs w:val="28"/>
        </w:rPr>
        <w:t>профілактика травматичних ушкоджень під час занять.</w:t>
      </w:r>
    </w:p>
    <w:p w:rsidR="00C3392F" w:rsidRDefault="00F218D7" w:rsidP="002326DF">
      <w:pPr>
        <w:jc w:val="both"/>
        <w:rPr>
          <w:rFonts w:ascii="Times New Roman" w:hAnsi="Times New Roman" w:cs="Times New Roman"/>
          <w:sz w:val="28"/>
          <w:szCs w:val="28"/>
        </w:rPr>
      </w:pPr>
      <w:r w:rsidRPr="00B07F82">
        <w:rPr>
          <w:rFonts w:ascii="Times New Roman" w:hAnsi="Times New Roman" w:cs="Times New Roman"/>
          <w:sz w:val="28"/>
          <w:szCs w:val="28"/>
        </w:rPr>
        <w:t>Адміністрація і медперсонал дошкільного закладу повинніпротягом вересня провести м</w:t>
      </w:r>
      <w:r w:rsidR="00984EA7">
        <w:rPr>
          <w:rFonts w:ascii="Times New Roman" w:hAnsi="Times New Roman" w:cs="Times New Roman"/>
          <w:sz w:val="28"/>
          <w:szCs w:val="28"/>
        </w:rPr>
        <w:t>едичний огляд дітей, що дозво</w:t>
      </w:r>
      <w:r w:rsidR="00984EA7">
        <w:rPr>
          <w:rFonts w:ascii="Times New Roman" w:hAnsi="Times New Roman" w:cs="Times New Roman"/>
          <w:sz w:val="28"/>
          <w:szCs w:val="28"/>
          <w:lang w:val="uk-UA"/>
        </w:rPr>
        <w:t>лить</w:t>
      </w:r>
      <w:r w:rsidRPr="00B07F82">
        <w:rPr>
          <w:rFonts w:ascii="Times New Roman" w:hAnsi="Times New Roman" w:cs="Times New Roman"/>
          <w:sz w:val="28"/>
          <w:szCs w:val="28"/>
        </w:rPr>
        <w:t xml:space="preserve"> вивчити стан здоров'я, фізичний розвиток і функціональні здатності найважливіших систем організму.</w:t>
      </w:r>
    </w:p>
    <w:p w:rsidR="00C3392F" w:rsidRPr="00C3392F" w:rsidRDefault="00C3392F" w:rsidP="002326DF">
      <w:pPr>
        <w:jc w:val="both"/>
        <w:rPr>
          <w:rFonts w:ascii="Times New Roman" w:hAnsi="Times New Roman" w:cs="Times New Roman"/>
          <w:sz w:val="28"/>
          <w:szCs w:val="28"/>
        </w:rPr>
      </w:pPr>
    </w:p>
    <w:p w:rsidR="00C3392F" w:rsidRDefault="00C3392F" w:rsidP="002326DF">
      <w:pPr>
        <w:jc w:val="both"/>
        <w:rPr>
          <w:rFonts w:ascii="Times New Roman" w:hAnsi="Times New Roman" w:cs="Times New Roman"/>
          <w:sz w:val="28"/>
          <w:szCs w:val="28"/>
        </w:rPr>
      </w:pPr>
    </w:p>
    <w:p w:rsidR="00C3392F" w:rsidRDefault="00C3392F" w:rsidP="00C3392F">
      <w:pPr>
        <w:pStyle w:val="23"/>
        <w:keepNext/>
        <w:keepLines/>
        <w:shd w:val="clear" w:color="auto" w:fill="auto"/>
        <w:ind w:right="40"/>
        <w:jc w:val="center"/>
        <w:rPr>
          <w:rFonts w:ascii="Times New Roman" w:hAnsi="Times New Roman" w:cs="Times New Roman"/>
          <w:lang w:val="uk-UA"/>
        </w:rPr>
      </w:pPr>
      <w:bookmarkStart w:id="10" w:name="bookmark9"/>
    </w:p>
    <w:p w:rsidR="00615916" w:rsidRDefault="00615916" w:rsidP="00A52A51">
      <w:pPr>
        <w:pStyle w:val="23"/>
        <w:keepNext/>
        <w:keepLines/>
        <w:shd w:val="clear" w:color="auto" w:fill="auto"/>
        <w:ind w:right="40"/>
        <w:jc w:val="center"/>
        <w:rPr>
          <w:rFonts w:ascii="Times New Roman" w:hAnsi="Times New Roman" w:cs="Times New Roman"/>
          <w:b/>
          <w:lang w:val="uk-UA"/>
        </w:rPr>
      </w:pPr>
      <w:bookmarkStart w:id="11" w:name="bookmark30"/>
      <w:bookmarkEnd w:id="10"/>
    </w:p>
    <w:bookmarkEnd w:id="11"/>
    <w:p w:rsidR="00AD0C65" w:rsidRPr="00B3318C" w:rsidRDefault="00AD0C65" w:rsidP="00AD0C65">
      <w:pPr>
        <w:ind w:firstLine="708"/>
        <w:rPr>
          <w:rFonts w:ascii="Times New Roman" w:hAnsi="Times New Roman" w:cs="Times New Roman"/>
          <w:sz w:val="28"/>
          <w:szCs w:val="28"/>
          <w:lang w:val="uk-UA"/>
        </w:rPr>
      </w:pPr>
      <w:r w:rsidRPr="00AD0C65">
        <w:rPr>
          <w:rFonts w:ascii="Times New Roman" w:hAnsi="Times New Roman" w:cs="Times New Roman"/>
          <w:sz w:val="28"/>
          <w:szCs w:val="28"/>
          <w:lang w:val="uk-UA"/>
        </w:rPr>
        <w:t xml:space="preserve">                                                                  «ЗАТВЕРДЖЕНО»</w:t>
      </w:r>
    </w:p>
    <w:p w:rsidR="00AD0C65" w:rsidRPr="00AD0C65" w:rsidRDefault="00AD0C65" w:rsidP="00AD0C65">
      <w:pPr>
        <w:ind w:firstLine="708"/>
        <w:rPr>
          <w:rFonts w:ascii="Times New Roman" w:hAnsi="Times New Roman" w:cs="Times New Roman"/>
          <w:sz w:val="28"/>
          <w:szCs w:val="28"/>
          <w:lang w:val="uk-UA"/>
        </w:rPr>
      </w:pPr>
      <w:r w:rsidRPr="00AD0C65">
        <w:rPr>
          <w:rFonts w:ascii="Times New Roman" w:hAnsi="Times New Roman" w:cs="Times New Roman"/>
          <w:sz w:val="28"/>
          <w:szCs w:val="28"/>
          <w:lang w:val="uk-UA"/>
        </w:rPr>
        <w:t xml:space="preserve"> наказом завідувачки ДНЗ №</w:t>
      </w:r>
    </w:p>
    <w:p w:rsidR="00AD0C65" w:rsidRPr="00AD0C65" w:rsidRDefault="00AD0C65" w:rsidP="00AD0C65">
      <w:pPr>
        <w:ind w:firstLine="708"/>
        <w:rPr>
          <w:rFonts w:ascii="Times New Roman" w:hAnsi="Times New Roman" w:cs="Times New Roman"/>
          <w:sz w:val="28"/>
          <w:szCs w:val="28"/>
          <w:lang w:val="uk-UA"/>
        </w:rPr>
      </w:pPr>
      <w:bookmarkStart w:id="12" w:name="bookmark10"/>
      <w:r w:rsidRPr="00AD0C65">
        <w:rPr>
          <w:rFonts w:ascii="Times New Roman" w:hAnsi="Times New Roman" w:cs="Times New Roman"/>
          <w:sz w:val="28"/>
          <w:szCs w:val="28"/>
          <w:lang w:val="uk-UA"/>
        </w:rPr>
        <w:t>від</w:t>
      </w:r>
      <w:r w:rsidRPr="00AD0C65">
        <w:rPr>
          <w:rFonts w:ascii="Times New Roman" w:hAnsi="Times New Roman" w:cs="Times New Roman"/>
          <w:sz w:val="28"/>
          <w:szCs w:val="28"/>
          <w:lang w:val="uk-UA"/>
        </w:rPr>
        <w:tab/>
        <w:t>№</w:t>
      </w:r>
      <w:r w:rsidRPr="00AD0C65">
        <w:rPr>
          <w:rFonts w:ascii="Times New Roman" w:hAnsi="Times New Roman" w:cs="Times New Roman"/>
          <w:sz w:val="28"/>
          <w:szCs w:val="28"/>
          <w:lang w:val="uk-UA"/>
        </w:rPr>
        <w:tab/>
      </w:r>
      <w:bookmarkEnd w:id="12"/>
    </w:p>
    <w:p w:rsidR="00AD0C65" w:rsidRPr="00AD0C65" w:rsidRDefault="00AD0C65" w:rsidP="00AD0C65">
      <w:pPr>
        <w:ind w:firstLine="708"/>
        <w:rPr>
          <w:rFonts w:ascii="Times New Roman" w:hAnsi="Times New Roman" w:cs="Times New Roman"/>
          <w:sz w:val="28"/>
          <w:szCs w:val="28"/>
          <w:lang w:val="uk-UA"/>
        </w:rPr>
      </w:pPr>
      <w:bookmarkStart w:id="13" w:name="bookmark11"/>
      <w:r w:rsidRPr="00AD0C65">
        <w:rPr>
          <w:rFonts w:ascii="Times New Roman" w:hAnsi="Times New Roman" w:cs="Times New Roman"/>
          <w:sz w:val="28"/>
          <w:szCs w:val="28"/>
          <w:lang w:val="uk-UA"/>
        </w:rPr>
        <w:t xml:space="preserve">Завідувачка ДНЗ № </w:t>
      </w:r>
      <w:r w:rsidRPr="00AD0C65">
        <w:rPr>
          <w:rFonts w:ascii="Times New Roman" w:hAnsi="Times New Roman" w:cs="Times New Roman"/>
          <w:sz w:val="28"/>
          <w:szCs w:val="28"/>
          <w:lang w:val="uk-UA"/>
        </w:rPr>
        <w:tab/>
      </w:r>
      <w:bookmarkEnd w:id="13"/>
    </w:p>
    <w:p w:rsidR="00B3318C" w:rsidRDefault="0060231B" w:rsidP="00B3318C">
      <w:pPr>
        <w:ind w:firstLine="708"/>
        <w:rPr>
          <w:rFonts w:ascii="Times New Roman" w:hAnsi="Times New Roman" w:cs="Times New Roman"/>
          <w:b/>
          <w:sz w:val="28"/>
          <w:szCs w:val="28"/>
          <w:lang w:val="uk-UA"/>
        </w:rPr>
      </w:pPr>
      <w:bookmarkStart w:id="14" w:name="bookmark12"/>
      <w:r>
        <w:rPr>
          <w:rFonts w:ascii="Times New Roman" w:hAnsi="Times New Roman" w:cs="Times New Roman"/>
          <w:b/>
          <w:sz w:val="28"/>
          <w:szCs w:val="28"/>
          <w:lang w:val="uk-UA"/>
        </w:rPr>
        <w:t xml:space="preserve">                          </w:t>
      </w:r>
      <w:r w:rsidR="00AD0C65" w:rsidRPr="00AD0C65">
        <w:rPr>
          <w:rFonts w:ascii="Times New Roman" w:hAnsi="Times New Roman" w:cs="Times New Roman"/>
          <w:b/>
          <w:sz w:val="28"/>
          <w:szCs w:val="28"/>
          <w:lang w:val="uk-UA"/>
        </w:rPr>
        <w:t>ІНСТРУКЦІЯ №</w:t>
      </w:r>
      <w:bookmarkStart w:id="15" w:name="bookmark13"/>
      <w:bookmarkEnd w:id="14"/>
    </w:p>
    <w:p w:rsidR="00B3318C" w:rsidRDefault="00AD0C65" w:rsidP="00B3318C">
      <w:pPr>
        <w:ind w:firstLine="709"/>
        <w:rPr>
          <w:rFonts w:ascii="Times New Roman" w:hAnsi="Times New Roman" w:cs="Times New Roman"/>
          <w:b/>
          <w:sz w:val="28"/>
          <w:szCs w:val="28"/>
          <w:lang w:val="uk-UA"/>
        </w:rPr>
      </w:pPr>
      <w:r w:rsidRPr="00AD0C65">
        <w:rPr>
          <w:rFonts w:ascii="Times New Roman" w:hAnsi="Times New Roman" w:cs="Times New Roman"/>
          <w:b/>
          <w:sz w:val="28"/>
          <w:szCs w:val="28"/>
          <w:lang w:val="uk-UA"/>
        </w:rPr>
        <w:t xml:space="preserve">  З ОХОРОНИ ПРАЦІ. </w:t>
      </w:r>
      <w:r w:rsidRPr="00B3318C">
        <w:rPr>
          <w:rFonts w:ascii="Times New Roman" w:hAnsi="Times New Roman" w:cs="Times New Roman"/>
          <w:b/>
          <w:sz w:val="28"/>
          <w:szCs w:val="28"/>
          <w:lang w:val="uk-UA"/>
        </w:rPr>
        <w:t>ВИМОГИ БЕЗПЕКИ П</w:t>
      </w:r>
      <w:r w:rsidRPr="00AD0C65">
        <w:rPr>
          <w:rFonts w:ascii="Times New Roman" w:hAnsi="Times New Roman" w:cs="Times New Roman"/>
          <w:b/>
          <w:sz w:val="28"/>
          <w:szCs w:val="28"/>
          <w:lang w:val="uk-UA"/>
        </w:rPr>
        <w:t xml:space="preserve">ІД </w:t>
      </w:r>
      <w:r w:rsidRPr="00B3318C">
        <w:rPr>
          <w:rFonts w:ascii="Times New Roman" w:hAnsi="Times New Roman" w:cs="Times New Roman"/>
          <w:b/>
          <w:sz w:val="28"/>
          <w:szCs w:val="28"/>
          <w:lang w:val="uk-UA"/>
        </w:rPr>
        <w:t>ЧАС</w:t>
      </w:r>
    </w:p>
    <w:p w:rsidR="00B3318C" w:rsidRDefault="00B3318C" w:rsidP="00B3318C">
      <w:pPr>
        <w:ind w:firstLine="709"/>
        <w:rPr>
          <w:rFonts w:ascii="Times New Roman" w:hAnsi="Times New Roman" w:cs="Times New Roman"/>
          <w:b/>
          <w:sz w:val="28"/>
          <w:szCs w:val="28"/>
          <w:lang w:val="uk-UA"/>
        </w:rPr>
      </w:pPr>
      <w:r w:rsidRPr="00B3318C">
        <w:rPr>
          <w:rFonts w:ascii="Times New Roman" w:hAnsi="Times New Roman" w:cs="Times New Roman"/>
          <w:b/>
          <w:sz w:val="28"/>
          <w:szCs w:val="28"/>
          <w:lang w:val="uk-UA"/>
        </w:rPr>
        <w:t>ПРОВЕДЕННЯ СПОРТИВНО-МАСОВИХЗАХОДІВ</w:t>
      </w:r>
    </w:p>
    <w:p w:rsidR="00B3318C" w:rsidRPr="00B3318C" w:rsidRDefault="00B3318C" w:rsidP="00B3318C">
      <w:pPr>
        <w:ind w:firstLine="709"/>
        <w:rPr>
          <w:rFonts w:ascii="Times New Roman" w:hAnsi="Times New Roman" w:cs="Times New Roman"/>
          <w:b/>
          <w:sz w:val="28"/>
          <w:szCs w:val="28"/>
          <w:lang w:val="uk-UA"/>
        </w:rPr>
      </w:pPr>
      <w:r>
        <w:rPr>
          <w:rFonts w:ascii="Times New Roman" w:hAnsi="Times New Roman" w:cs="Times New Roman"/>
          <w:b/>
          <w:sz w:val="28"/>
          <w:szCs w:val="28"/>
          <w:lang w:val="uk-UA"/>
        </w:rPr>
        <w:t xml:space="preserve">  У ДОШКІЛЬНИХ НАВЧАЛЬНИХ ЗАКЛАДАХ</w:t>
      </w:r>
    </w:p>
    <w:p w:rsidR="00B3318C" w:rsidRDefault="00B3318C" w:rsidP="00B3318C">
      <w:pPr>
        <w:ind w:firstLine="709"/>
        <w:rPr>
          <w:rFonts w:ascii="Times New Roman" w:hAnsi="Times New Roman" w:cs="Times New Roman"/>
          <w:b/>
          <w:sz w:val="28"/>
          <w:szCs w:val="28"/>
          <w:lang w:val="uk-UA"/>
        </w:rPr>
      </w:pPr>
    </w:p>
    <w:p w:rsidR="00AD0C65" w:rsidRPr="00AD0C65" w:rsidRDefault="00AD0C65" w:rsidP="00270CCF">
      <w:pPr>
        <w:ind w:firstLine="709"/>
        <w:rPr>
          <w:rFonts w:ascii="Times New Roman" w:hAnsi="Times New Roman" w:cs="Times New Roman"/>
          <w:b/>
          <w:sz w:val="28"/>
          <w:szCs w:val="28"/>
          <w:lang w:val="uk-UA"/>
        </w:rPr>
      </w:pPr>
      <w:bookmarkStart w:id="16" w:name="bookmark15"/>
      <w:bookmarkEnd w:id="15"/>
      <w:r w:rsidRPr="00AD0C65">
        <w:rPr>
          <w:rFonts w:ascii="Times New Roman" w:hAnsi="Times New Roman" w:cs="Times New Roman"/>
          <w:b/>
          <w:sz w:val="28"/>
          <w:szCs w:val="28"/>
          <w:lang w:val="uk-UA"/>
        </w:rPr>
        <w:t>Загальні положення</w:t>
      </w:r>
      <w:bookmarkEnd w:id="16"/>
    </w:p>
    <w:p w:rsidR="00AD0C65" w:rsidRPr="00AD0C65" w:rsidRDefault="00AD0C65" w:rsidP="00AD0C65">
      <w:pPr>
        <w:ind w:firstLine="708"/>
        <w:rPr>
          <w:rFonts w:ascii="Times New Roman" w:hAnsi="Times New Roman" w:cs="Times New Roman"/>
          <w:sz w:val="28"/>
          <w:szCs w:val="28"/>
          <w:lang w:val="uk-UA"/>
        </w:rPr>
      </w:pPr>
      <w:r w:rsidRPr="00AD0C65">
        <w:rPr>
          <w:rFonts w:ascii="Times New Roman" w:hAnsi="Times New Roman" w:cs="Times New Roman"/>
          <w:sz w:val="28"/>
          <w:szCs w:val="28"/>
          <w:lang w:val="uk-UA"/>
        </w:rPr>
        <w:t>Інструктор із фізичної культури відповідальний за проведення спортивно-масових заходів (спортивних свят, змагань, конкурсів) дотримується гігієнічних норм і вимог з охорони праці, пожежної та електробезпеки.</w:t>
      </w:r>
    </w:p>
    <w:p w:rsidR="00AD0C65" w:rsidRDefault="00AD0C65" w:rsidP="00AD0C65">
      <w:pPr>
        <w:ind w:firstLine="708"/>
        <w:rPr>
          <w:rFonts w:ascii="Times New Roman" w:hAnsi="Times New Roman" w:cs="Times New Roman"/>
          <w:sz w:val="28"/>
          <w:szCs w:val="28"/>
          <w:lang w:val="uk-UA"/>
        </w:rPr>
      </w:pPr>
      <w:r w:rsidRPr="00AD0C65">
        <w:rPr>
          <w:rFonts w:ascii="Times New Roman" w:hAnsi="Times New Roman" w:cs="Times New Roman"/>
          <w:sz w:val="28"/>
          <w:szCs w:val="28"/>
        </w:rPr>
        <w:t>На час проведення спортивно-масових заходів необхідно обов'язково організовувати чергування працівників закладу, а приміщення забезпечити необхідною кількістю первинних засобів пожежогасіння. Використовувати засоби пожежогасіння для господарських та інших потреб, не пов'язаних із пожежогасінням, категорично заборонено.</w:t>
      </w:r>
    </w:p>
    <w:p w:rsidR="00AD0C65" w:rsidRPr="00AD0C65" w:rsidRDefault="00AD0C65" w:rsidP="00AD0C65">
      <w:pPr>
        <w:ind w:firstLine="708"/>
        <w:rPr>
          <w:rFonts w:ascii="Times New Roman" w:hAnsi="Times New Roman" w:cs="Times New Roman"/>
          <w:sz w:val="28"/>
          <w:szCs w:val="28"/>
          <w:lang w:val="uk-UA"/>
        </w:rPr>
      </w:pPr>
    </w:p>
    <w:p w:rsidR="00AD0C65" w:rsidRPr="00AD0C65" w:rsidRDefault="00AD0C65" w:rsidP="00AD0C65">
      <w:pPr>
        <w:ind w:firstLine="708"/>
        <w:rPr>
          <w:rFonts w:ascii="Times New Roman" w:hAnsi="Times New Roman" w:cs="Times New Roman"/>
          <w:b/>
          <w:sz w:val="28"/>
          <w:szCs w:val="28"/>
        </w:rPr>
      </w:pPr>
      <w:bookmarkStart w:id="17" w:name="bookmark16"/>
      <w:r w:rsidRPr="00AD0C65">
        <w:rPr>
          <w:rFonts w:ascii="Times New Roman" w:hAnsi="Times New Roman" w:cs="Times New Roman"/>
          <w:b/>
          <w:sz w:val="28"/>
          <w:szCs w:val="28"/>
        </w:rPr>
        <w:t>Вимоги безпеки перед початком проведення спортивно-масових заходів</w:t>
      </w:r>
      <w:bookmarkEnd w:id="17"/>
    </w:p>
    <w:p w:rsidR="00AD0C65" w:rsidRPr="00AD0C65" w:rsidRDefault="00AD0C65" w:rsidP="00AD0C65">
      <w:pPr>
        <w:ind w:firstLine="708"/>
        <w:rPr>
          <w:rFonts w:ascii="Times New Roman" w:hAnsi="Times New Roman" w:cs="Times New Roman"/>
          <w:sz w:val="28"/>
          <w:szCs w:val="28"/>
        </w:rPr>
      </w:pPr>
      <w:r w:rsidRPr="00AD0C65">
        <w:rPr>
          <w:rFonts w:ascii="Times New Roman" w:hAnsi="Times New Roman" w:cs="Times New Roman"/>
          <w:sz w:val="28"/>
          <w:szCs w:val="28"/>
        </w:rPr>
        <w:t>Відповідальний за проведення спортивно-масових заходів перед початком їхнього проведення повинен ретельно оглянути спортивну залу, запасні виходи, особисто переконатись в їхній повній готовності на випадок пожежі та в забезпеченні приміщення первинними засобами пожежогасіння, перевірити справність електроапаратури, що використовується на масових заходах, надійності спортивного обладнання.</w:t>
      </w:r>
    </w:p>
    <w:p w:rsidR="00AD0C65" w:rsidRPr="00AD0C65" w:rsidRDefault="00AD0C65" w:rsidP="00AD0C65">
      <w:pPr>
        <w:ind w:firstLine="708"/>
        <w:rPr>
          <w:rFonts w:ascii="Times New Roman" w:hAnsi="Times New Roman" w:cs="Times New Roman"/>
          <w:b/>
          <w:sz w:val="28"/>
          <w:szCs w:val="28"/>
        </w:rPr>
      </w:pPr>
      <w:bookmarkStart w:id="18" w:name="bookmark17"/>
      <w:r w:rsidRPr="00AD0C65">
        <w:rPr>
          <w:rFonts w:ascii="Times New Roman" w:hAnsi="Times New Roman" w:cs="Times New Roman"/>
          <w:b/>
          <w:sz w:val="28"/>
          <w:szCs w:val="28"/>
        </w:rPr>
        <w:t>Вимоги безпеки під час проведення спортивно-масових</w:t>
      </w:r>
      <w:bookmarkStart w:id="19" w:name="bookmark18"/>
      <w:bookmarkEnd w:id="18"/>
      <w:r w:rsidRPr="00AD0C65">
        <w:rPr>
          <w:rFonts w:ascii="Times New Roman" w:hAnsi="Times New Roman" w:cs="Times New Roman"/>
          <w:b/>
          <w:sz w:val="28"/>
          <w:szCs w:val="28"/>
        </w:rPr>
        <w:t>заходів</w:t>
      </w:r>
      <w:bookmarkEnd w:id="19"/>
    </w:p>
    <w:p w:rsidR="00AD0C65" w:rsidRDefault="00AD0C65" w:rsidP="00AD0C65">
      <w:pPr>
        <w:ind w:firstLine="708"/>
        <w:rPr>
          <w:rFonts w:ascii="Times New Roman" w:hAnsi="Times New Roman" w:cs="Times New Roman"/>
          <w:sz w:val="28"/>
          <w:szCs w:val="28"/>
          <w:lang w:val="uk-UA"/>
        </w:rPr>
      </w:pPr>
      <w:r w:rsidRPr="00AD0C65">
        <w:rPr>
          <w:rFonts w:ascii="Times New Roman" w:hAnsi="Times New Roman" w:cs="Times New Roman"/>
          <w:sz w:val="28"/>
          <w:szCs w:val="28"/>
        </w:rPr>
        <w:t>Під час проведення спортивно-масових заходів із дітьми повинні невідлучно перебувати вихователі. Вони зобов'язані стежити за точним виконанням заходів безпеки під час проведення заходів. Необхідна також обов'язкова присутність медичного працівника для надання за потреби першої медичної допомоги.</w:t>
      </w:r>
    </w:p>
    <w:p w:rsidR="00AD0C65" w:rsidRPr="00AD0C65" w:rsidRDefault="00AD0C65" w:rsidP="00AD0C65">
      <w:pPr>
        <w:ind w:firstLine="708"/>
        <w:rPr>
          <w:rFonts w:ascii="Times New Roman" w:hAnsi="Times New Roman" w:cs="Times New Roman"/>
          <w:sz w:val="28"/>
          <w:szCs w:val="28"/>
          <w:lang w:val="uk-UA"/>
        </w:rPr>
      </w:pPr>
    </w:p>
    <w:p w:rsidR="00AD0C65" w:rsidRPr="00AD0C65" w:rsidRDefault="00AD0C65" w:rsidP="00AD0C65">
      <w:pPr>
        <w:ind w:firstLine="708"/>
        <w:rPr>
          <w:rFonts w:ascii="Times New Roman" w:hAnsi="Times New Roman" w:cs="Times New Roman"/>
          <w:b/>
          <w:sz w:val="28"/>
          <w:szCs w:val="28"/>
        </w:rPr>
      </w:pPr>
      <w:bookmarkStart w:id="20" w:name="bookmark19"/>
      <w:r w:rsidRPr="00AD0C65">
        <w:rPr>
          <w:rFonts w:ascii="Times New Roman" w:hAnsi="Times New Roman" w:cs="Times New Roman"/>
          <w:b/>
          <w:sz w:val="28"/>
          <w:szCs w:val="28"/>
        </w:rPr>
        <w:t>Вимоги безпеки після закінчення спортивно-масових</w:t>
      </w:r>
      <w:bookmarkStart w:id="21" w:name="bookmark20"/>
      <w:bookmarkEnd w:id="20"/>
      <w:r w:rsidRPr="00AD0C65">
        <w:rPr>
          <w:rFonts w:ascii="Times New Roman" w:hAnsi="Times New Roman" w:cs="Times New Roman"/>
          <w:b/>
          <w:sz w:val="28"/>
          <w:szCs w:val="28"/>
        </w:rPr>
        <w:t>заходів</w:t>
      </w:r>
      <w:bookmarkEnd w:id="21"/>
    </w:p>
    <w:p w:rsidR="00AD0C65" w:rsidRDefault="00AD0C65" w:rsidP="00AD0C65">
      <w:pPr>
        <w:ind w:firstLine="708"/>
        <w:rPr>
          <w:rFonts w:ascii="Times New Roman" w:hAnsi="Times New Roman" w:cs="Times New Roman"/>
          <w:sz w:val="28"/>
          <w:szCs w:val="28"/>
          <w:lang w:val="uk-UA"/>
        </w:rPr>
      </w:pPr>
      <w:r w:rsidRPr="00AD0C65">
        <w:rPr>
          <w:rFonts w:ascii="Times New Roman" w:hAnsi="Times New Roman" w:cs="Times New Roman"/>
          <w:sz w:val="28"/>
          <w:szCs w:val="28"/>
        </w:rPr>
        <w:t xml:space="preserve">Відімкнути від електромережі електроапаратуру, виховате*- організовано виводять дітей із </w:t>
      </w:r>
      <w:r>
        <w:rPr>
          <w:rFonts w:ascii="Times New Roman" w:hAnsi="Times New Roman" w:cs="Times New Roman"/>
          <w:sz w:val="28"/>
          <w:szCs w:val="28"/>
        </w:rPr>
        <w:t>приміщень. Вимкнути освітлення,</w:t>
      </w:r>
      <w:r w:rsidRPr="00AD0C65">
        <w:rPr>
          <w:rFonts w:ascii="Times New Roman" w:hAnsi="Times New Roman" w:cs="Times New Roman"/>
          <w:sz w:val="28"/>
          <w:szCs w:val="28"/>
        </w:rPr>
        <w:t xml:space="preserve"> замкнути приміщення на ключ.</w:t>
      </w:r>
    </w:p>
    <w:p w:rsidR="00AD0C65" w:rsidRPr="00AD0C65" w:rsidRDefault="00AD0C65" w:rsidP="00AD0C65">
      <w:pPr>
        <w:ind w:firstLine="708"/>
        <w:rPr>
          <w:rFonts w:ascii="Times New Roman" w:hAnsi="Times New Roman" w:cs="Times New Roman"/>
          <w:sz w:val="28"/>
          <w:szCs w:val="28"/>
          <w:lang w:val="uk-UA"/>
        </w:rPr>
      </w:pPr>
    </w:p>
    <w:p w:rsidR="00AD0C65" w:rsidRPr="00AD0C65" w:rsidRDefault="00AD0C65" w:rsidP="00AD0C65">
      <w:pPr>
        <w:ind w:firstLine="708"/>
        <w:rPr>
          <w:rFonts w:ascii="Times New Roman" w:hAnsi="Times New Roman" w:cs="Times New Roman"/>
          <w:b/>
          <w:sz w:val="28"/>
          <w:szCs w:val="28"/>
        </w:rPr>
      </w:pPr>
      <w:bookmarkStart w:id="22" w:name="bookmark21"/>
      <w:r w:rsidRPr="00AD0C65">
        <w:rPr>
          <w:rFonts w:ascii="Times New Roman" w:hAnsi="Times New Roman" w:cs="Times New Roman"/>
          <w:b/>
          <w:sz w:val="28"/>
          <w:szCs w:val="28"/>
        </w:rPr>
        <w:t>Вимоги безпеки в аварійних ситуаціях</w:t>
      </w:r>
      <w:bookmarkEnd w:id="22"/>
    </w:p>
    <w:p w:rsidR="00AD0C65" w:rsidRPr="00AD0C65" w:rsidRDefault="00AD0C65" w:rsidP="00AD0C65">
      <w:pPr>
        <w:ind w:firstLine="708"/>
        <w:rPr>
          <w:rFonts w:ascii="Times New Roman" w:hAnsi="Times New Roman" w:cs="Times New Roman"/>
          <w:sz w:val="28"/>
          <w:szCs w:val="28"/>
        </w:rPr>
      </w:pPr>
      <w:r w:rsidRPr="00AD0C65">
        <w:rPr>
          <w:rFonts w:ascii="Times New Roman" w:hAnsi="Times New Roman" w:cs="Times New Roman"/>
          <w:sz w:val="28"/>
          <w:szCs w:val="28"/>
        </w:rPr>
        <w:t>Уразі пожежі керівник заходу зобов'язаний:</w:t>
      </w:r>
    </w:p>
    <w:p w:rsidR="00AD0C65" w:rsidRPr="00AD0C65" w:rsidRDefault="00AD0C65" w:rsidP="00AD0C65">
      <w:pPr>
        <w:ind w:firstLine="708"/>
        <w:rPr>
          <w:rFonts w:ascii="Times New Roman" w:hAnsi="Times New Roman" w:cs="Times New Roman"/>
          <w:sz w:val="28"/>
          <w:szCs w:val="28"/>
        </w:rPr>
      </w:pPr>
      <w:r w:rsidRPr="00AD0C65">
        <w:rPr>
          <w:rFonts w:ascii="Times New Roman" w:hAnsi="Times New Roman" w:cs="Times New Roman"/>
          <w:sz w:val="28"/>
          <w:szCs w:val="28"/>
        </w:rPr>
        <w:t>а)</w:t>
      </w:r>
      <w:r w:rsidRPr="00AD0C65">
        <w:rPr>
          <w:rFonts w:ascii="Times New Roman" w:hAnsi="Times New Roman" w:cs="Times New Roman"/>
          <w:sz w:val="28"/>
          <w:szCs w:val="28"/>
        </w:rPr>
        <w:tab/>
        <w:t>негайно повідомити про пожежу у найближчу пожежну частину за телефоном 01, дати сигнал тривоги для місцевої добровільної пожежної частини;</w:t>
      </w:r>
    </w:p>
    <w:p w:rsidR="00AD0C65" w:rsidRPr="00AD0C65" w:rsidRDefault="00AD0C65" w:rsidP="00AD0C65">
      <w:pPr>
        <w:ind w:firstLine="708"/>
        <w:rPr>
          <w:rFonts w:ascii="Times New Roman" w:hAnsi="Times New Roman" w:cs="Times New Roman"/>
          <w:sz w:val="28"/>
          <w:szCs w:val="28"/>
        </w:rPr>
      </w:pPr>
      <w:r w:rsidRPr="00AD0C65">
        <w:rPr>
          <w:rFonts w:ascii="Times New Roman" w:hAnsi="Times New Roman" w:cs="Times New Roman"/>
          <w:sz w:val="28"/>
          <w:szCs w:val="28"/>
        </w:rPr>
        <w:t>б)</w:t>
      </w:r>
      <w:r w:rsidRPr="00AD0C65">
        <w:rPr>
          <w:rFonts w:ascii="Times New Roman" w:hAnsi="Times New Roman" w:cs="Times New Roman"/>
          <w:sz w:val="28"/>
          <w:szCs w:val="28"/>
        </w:rPr>
        <w:tab/>
        <w:t>вжити всіх можливих заходів щодо евакуації дітей із приміщень (дітей молодшого віку евакуювати в першу чергу). Евакуацію дітей слід починати із приміщень, де виникла пожежа, а також із приміщень, яким загрожує небезпека її поширення;</w:t>
      </w:r>
    </w:p>
    <w:p w:rsidR="00AD0C65" w:rsidRPr="00AD0C65" w:rsidRDefault="00AD0C65" w:rsidP="00AD0C65">
      <w:pPr>
        <w:ind w:firstLine="708"/>
        <w:rPr>
          <w:rFonts w:ascii="Times New Roman" w:hAnsi="Times New Roman" w:cs="Times New Roman"/>
          <w:sz w:val="28"/>
          <w:szCs w:val="28"/>
        </w:rPr>
      </w:pPr>
      <w:r w:rsidRPr="00AD0C65">
        <w:rPr>
          <w:rFonts w:ascii="Times New Roman" w:hAnsi="Times New Roman" w:cs="Times New Roman"/>
          <w:sz w:val="28"/>
          <w:szCs w:val="28"/>
        </w:rPr>
        <w:lastRenderedPageBreak/>
        <w:t>в)</w:t>
      </w:r>
      <w:r w:rsidRPr="00AD0C65">
        <w:rPr>
          <w:rFonts w:ascii="Times New Roman" w:hAnsi="Times New Roman" w:cs="Times New Roman"/>
          <w:sz w:val="28"/>
          <w:szCs w:val="28"/>
        </w:rPr>
        <w:tab/>
        <w:t>направити евакуйованих дітей у безпечне місце (будівлю);</w:t>
      </w:r>
    </w:p>
    <w:p w:rsidR="00AD0C65" w:rsidRPr="00AD0C65" w:rsidRDefault="00AD0C65" w:rsidP="00AD0C65">
      <w:pPr>
        <w:ind w:firstLine="708"/>
        <w:rPr>
          <w:rFonts w:ascii="Times New Roman" w:hAnsi="Times New Roman" w:cs="Times New Roman"/>
          <w:sz w:val="28"/>
          <w:szCs w:val="28"/>
        </w:rPr>
      </w:pPr>
      <w:r w:rsidRPr="00AD0C65">
        <w:rPr>
          <w:rFonts w:ascii="Times New Roman" w:hAnsi="Times New Roman" w:cs="Times New Roman"/>
          <w:sz w:val="28"/>
          <w:szCs w:val="28"/>
        </w:rPr>
        <w:t>г)</w:t>
      </w:r>
      <w:r w:rsidRPr="00AD0C65">
        <w:rPr>
          <w:rFonts w:ascii="Times New Roman" w:hAnsi="Times New Roman" w:cs="Times New Roman"/>
          <w:sz w:val="28"/>
          <w:szCs w:val="28"/>
        </w:rPr>
        <w:tab/>
        <w:t>негайно почати гасити пожежу своїми силами й наявними в установі засобами пожежогасіння.</w:t>
      </w:r>
    </w:p>
    <w:p w:rsidR="00AD0C65" w:rsidRPr="00AD0C65" w:rsidRDefault="00AD0C65" w:rsidP="00AD0C65">
      <w:pPr>
        <w:ind w:firstLine="708"/>
        <w:rPr>
          <w:rFonts w:ascii="Times New Roman" w:hAnsi="Times New Roman" w:cs="Times New Roman"/>
          <w:sz w:val="28"/>
          <w:szCs w:val="28"/>
        </w:rPr>
      </w:pPr>
      <w:r w:rsidRPr="00AD0C65">
        <w:rPr>
          <w:rFonts w:ascii="Times New Roman" w:hAnsi="Times New Roman" w:cs="Times New Roman"/>
          <w:sz w:val="28"/>
          <w:szCs w:val="28"/>
        </w:rPr>
        <w:t xml:space="preserve">За необхідності надати першу медичну допомогу потерпілим і викликати швидку </w:t>
      </w:r>
      <w:r>
        <w:rPr>
          <w:rFonts w:ascii="Times New Roman" w:hAnsi="Times New Roman" w:cs="Times New Roman"/>
          <w:sz w:val="28"/>
          <w:szCs w:val="28"/>
        </w:rPr>
        <w:t xml:space="preserve">медичну допомогу за телефоном </w:t>
      </w:r>
      <w:r w:rsidRPr="00AD0C65">
        <w:rPr>
          <w:rFonts w:ascii="Times New Roman" w:hAnsi="Times New Roman" w:cs="Times New Roman"/>
          <w:sz w:val="28"/>
          <w:szCs w:val="28"/>
        </w:rPr>
        <w:t>103.</w:t>
      </w:r>
    </w:p>
    <w:p w:rsidR="008054A8" w:rsidRPr="00C3392F" w:rsidRDefault="00AD0C65" w:rsidP="00AD0C65">
      <w:pPr>
        <w:ind w:firstLine="708"/>
        <w:rPr>
          <w:rFonts w:ascii="Times New Roman" w:hAnsi="Times New Roman" w:cs="Times New Roman"/>
          <w:sz w:val="28"/>
          <w:szCs w:val="28"/>
        </w:rPr>
      </w:pPr>
      <w:r w:rsidRPr="00AD0C65">
        <w:rPr>
          <w:rFonts w:ascii="Times New Roman" w:hAnsi="Times New Roman" w:cs="Times New Roman"/>
          <w:sz w:val="28"/>
          <w:szCs w:val="28"/>
        </w:rPr>
        <w:tab/>
      </w:r>
    </w:p>
    <w:sectPr w:rsidR="008054A8" w:rsidRPr="00C3392F" w:rsidSect="00E92E26">
      <w:footerReference w:type="default" r:id="rId9"/>
      <w:pgSz w:w="11905" w:h="16837"/>
      <w:pgMar w:top="531" w:right="565" w:bottom="1071" w:left="1134" w:header="0" w:footer="3"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743" w:rsidRDefault="00FD6743" w:rsidP="008054A8">
      <w:r>
        <w:separator/>
      </w:r>
    </w:p>
  </w:endnote>
  <w:endnote w:type="continuationSeparator" w:id="1">
    <w:p w:rsidR="00FD6743" w:rsidRDefault="00FD6743" w:rsidP="008054A8">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248651"/>
      <w:docPartObj>
        <w:docPartGallery w:val="Page Numbers (Bottom of Page)"/>
        <w:docPartUnique/>
      </w:docPartObj>
    </w:sdtPr>
    <w:sdtContent>
      <w:p w:rsidR="00834881" w:rsidRDefault="00F65253">
        <w:pPr>
          <w:pStyle w:val="aa"/>
          <w:jc w:val="center"/>
        </w:pPr>
        <w:r>
          <w:fldChar w:fldCharType="begin"/>
        </w:r>
        <w:r w:rsidR="00834881">
          <w:instrText>PAGE   \* MERGEFORMAT</w:instrText>
        </w:r>
        <w:r>
          <w:fldChar w:fldCharType="separate"/>
        </w:r>
        <w:r w:rsidR="0060231B">
          <w:rPr>
            <w:noProof/>
          </w:rPr>
          <w:t>7</w:t>
        </w:r>
        <w:r>
          <w:fldChar w:fldCharType="end"/>
        </w:r>
      </w:p>
    </w:sdtContent>
  </w:sdt>
  <w:p w:rsidR="008054A8" w:rsidRDefault="008054A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743" w:rsidRDefault="00FD6743"/>
  </w:footnote>
  <w:footnote w:type="continuationSeparator" w:id="1">
    <w:p w:rsidR="00FD6743" w:rsidRDefault="00FD674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764"/>
    <w:multiLevelType w:val="multilevel"/>
    <w:tmpl w:val="55F4DB84"/>
    <w:lvl w:ilvl="0">
      <w:start w:val="1"/>
      <w:numFmt w:val="decimal"/>
      <w:lvlText w:val="%1."/>
      <w:lvlJc w:val="left"/>
      <w:rPr>
        <w:rFonts w:ascii="Bookman Old Style" w:eastAsia="Bookman Old Style" w:hAnsi="Bookman Old Style" w:cs="Bookman Old Style"/>
        <w:b/>
        <w:bCs/>
        <w:i w:val="0"/>
        <w:iCs w:val="0"/>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473BC7"/>
    <w:multiLevelType w:val="multilevel"/>
    <w:tmpl w:val="DDD85CF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1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120980"/>
    <w:multiLevelType w:val="hybridMultilevel"/>
    <w:tmpl w:val="263E8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A63C86"/>
    <w:multiLevelType w:val="hybridMultilevel"/>
    <w:tmpl w:val="2E6C5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8B0379"/>
    <w:multiLevelType w:val="hybridMultilevel"/>
    <w:tmpl w:val="EF8C8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702821"/>
    <w:multiLevelType w:val="multilevel"/>
    <w:tmpl w:val="5F1624F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1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2F3FCF"/>
    <w:multiLevelType w:val="hybridMultilevel"/>
    <w:tmpl w:val="8F7E4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2E7FB4"/>
    <w:multiLevelType w:val="multilevel"/>
    <w:tmpl w:val="D02C9ED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1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5915B8"/>
    <w:multiLevelType w:val="multilevel"/>
    <w:tmpl w:val="D1A4399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9F15B4"/>
    <w:multiLevelType w:val="hybridMultilevel"/>
    <w:tmpl w:val="1646D8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D628B3"/>
    <w:multiLevelType w:val="multilevel"/>
    <w:tmpl w:val="2BAE22D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0945C8"/>
    <w:multiLevelType w:val="hybridMultilevel"/>
    <w:tmpl w:val="6DBC3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1E227E"/>
    <w:multiLevelType w:val="hybridMultilevel"/>
    <w:tmpl w:val="C27A64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4C95286"/>
    <w:multiLevelType w:val="hybridMultilevel"/>
    <w:tmpl w:val="204C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1007CD"/>
    <w:multiLevelType w:val="multilevel"/>
    <w:tmpl w:val="C57A7DA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1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BF21E2"/>
    <w:multiLevelType w:val="multilevel"/>
    <w:tmpl w:val="3CD8B68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B76AF8"/>
    <w:multiLevelType w:val="hybridMultilevel"/>
    <w:tmpl w:val="DB3662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0849B0"/>
    <w:multiLevelType w:val="hybridMultilevel"/>
    <w:tmpl w:val="73006932"/>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
    <w:nsid w:val="789E26DE"/>
    <w:multiLevelType w:val="hybridMultilevel"/>
    <w:tmpl w:val="2F02BE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
  </w:num>
  <w:num w:numId="4">
    <w:abstractNumId w:val="5"/>
  </w:num>
  <w:num w:numId="5">
    <w:abstractNumId w:val="7"/>
  </w:num>
  <w:num w:numId="6">
    <w:abstractNumId w:val="0"/>
  </w:num>
  <w:num w:numId="7">
    <w:abstractNumId w:val="15"/>
  </w:num>
  <w:num w:numId="8">
    <w:abstractNumId w:val="8"/>
  </w:num>
  <w:num w:numId="9">
    <w:abstractNumId w:val="16"/>
  </w:num>
  <w:num w:numId="10">
    <w:abstractNumId w:val="3"/>
  </w:num>
  <w:num w:numId="11">
    <w:abstractNumId w:val="13"/>
  </w:num>
  <w:num w:numId="12">
    <w:abstractNumId w:val="11"/>
  </w:num>
  <w:num w:numId="13">
    <w:abstractNumId w:val="4"/>
  </w:num>
  <w:num w:numId="14">
    <w:abstractNumId w:val="2"/>
  </w:num>
  <w:num w:numId="15">
    <w:abstractNumId w:val="18"/>
  </w:num>
  <w:num w:numId="16">
    <w:abstractNumId w:val="6"/>
  </w:num>
  <w:num w:numId="17">
    <w:abstractNumId w:val="9"/>
  </w:num>
  <w:num w:numId="18">
    <w:abstractNumId w:val="1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8054A8"/>
    <w:rsid w:val="000E3F22"/>
    <w:rsid w:val="002326DF"/>
    <w:rsid w:val="00270CCF"/>
    <w:rsid w:val="00297369"/>
    <w:rsid w:val="00332F7E"/>
    <w:rsid w:val="003F222D"/>
    <w:rsid w:val="003F398E"/>
    <w:rsid w:val="003F6843"/>
    <w:rsid w:val="004035BF"/>
    <w:rsid w:val="005634E6"/>
    <w:rsid w:val="005C7621"/>
    <w:rsid w:val="005D64F0"/>
    <w:rsid w:val="005E08FF"/>
    <w:rsid w:val="0060231B"/>
    <w:rsid w:val="00615916"/>
    <w:rsid w:val="006A557D"/>
    <w:rsid w:val="007A07EB"/>
    <w:rsid w:val="007A1938"/>
    <w:rsid w:val="008054A8"/>
    <w:rsid w:val="0081496F"/>
    <w:rsid w:val="00834881"/>
    <w:rsid w:val="00984EA7"/>
    <w:rsid w:val="00A47701"/>
    <w:rsid w:val="00A52A51"/>
    <w:rsid w:val="00A60935"/>
    <w:rsid w:val="00A718BF"/>
    <w:rsid w:val="00A805FB"/>
    <w:rsid w:val="00A86393"/>
    <w:rsid w:val="00AD0C65"/>
    <w:rsid w:val="00B07F82"/>
    <w:rsid w:val="00B3318C"/>
    <w:rsid w:val="00BB04C3"/>
    <w:rsid w:val="00C3392F"/>
    <w:rsid w:val="00CA0672"/>
    <w:rsid w:val="00CA6EC8"/>
    <w:rsid w:val="00CF3A91"/>
    <w:rsid w:val="00CF7005"/>
    <w:rsid w:val="00D51F9B"/>
    <w:rsid w:val="00D63223"/>
    <w:rsid w:val="00E0544A"/>
    <w:rsid w:val="00E80950"/>
    <w:rsid w:val="00E92E26"/>
    <w:rsid w:val="00EC28E5"/>
    <w:rsid w:val="00F218D7"/>
    <w:rsid w:val="00F65253"/>
    <w:rsid w:val="00F84BFD"/>
    <w:rsid w:val="00FD1B46"/>
    <w:rsid w:val="00FD6743"/>
    <w:rsid w:val="00FE4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054A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054A8"/>
    <w:rPr>
      <w:color w:val="0066CC"/>
      <w:u w:val="single"/>
    </w:rPr>
  </w:style>
  <w:style w:type="character" w:customStyle="1" w:styleId="1">
    <w:name w:val="Заголовок №1_"/>
    <w:basedOn w:val="a0"/>
    <w:link w:val="10"/>
    <w:rsid w:val="008054A8"/>
    <w:rPr>
      <w:rFonts w:ascii="Bookman Old Style" w:eastAsia="Bookman Old Style" w:hAnsi="Bookman Old Style" w:cs="Bookman Old Style"/>
      <w:b w:val="0"/>
      <w:bCs w:val="0"/>
      <w:i w:val="0"/>
      <w:iCs w:val="0"/>
      <w:smallCaps w:val="0"/>
      <w:strike w:val="0"/>
      <w:spacing w:val="-10"/>
      <w:sz w:val="28"/>
      <w:szCs w:val="28"/>
    </w:rPr>
  </w:style>
  <w:style w:type="character" w:customStyle="1" w:styleId="a4">
    <w:name w:val="Основной текст_"/>
    <w:basedOn w:val="a0"/>
    <w:link w:val="11"/>
    <w:rsid w:val="008054A8"/>
    <w:rPr>
      <w:rFonts w:ascii="Bookman Old Style" w:eastAsia="Bookman Old Style" w:hAnsi="Bookman Old Style" w:cs="Bookman Old Style"/>
      <w:b w:val="0"/>
      <w:bCs w:val="0"/>
      <w:i w:val="0"/>
      <w:iCs w:val="0"/>
      <w:smallCaps w:val="0"/>
      <w:strike w:val="0"/>
      <w:spacing w:val="-10"/>
      <w:sz w:val="29"/>
      <w:szCs w:val="29"/>
    </w:rPr>
  </w:style>
  <w:style w:type="character" w:customStyle="1" w:styleId="125pt0pt">
    <w:name w:val="Основной текст + 12;5 pt;Интервал 0 pt"/>
    <w:basedOn w:val="a4"/>
    <w:rsid w:val="008054A8"/>
    <w:rPr>
      <w:rFonts w:ascii="Bookman Old Style" w:eastAsia="Bookman Old Style" w:hAnsi="Bookman Old Style" w:cs="Bookman Old Style"/>
      <w:b w:val="0"/>
      <w:bCs w:val="0"/>
      <w:i w:val="0"/>
      <w:iCs w:val="0"/>
      <w:smallCaps w:val="0"/>
      <w:strike w:val="0"/>
      <w:spacing w:val="0"/>
      <w:sz w:val="25"/>
      <w:szCs w:val="25"/>
    </w:rPr>
  </w:style>
  <w:style w:type="character" w:customStyle="1" w:styleId="2">
    <w:name w:val="Основной текст (2)_"/>
    <w:basedOn w:val="a0"/>
    <w:link w:val="20"/>
    <w:rsid w:val="008054A8"/>
    <w:rPr>
      <w:rFonts w:ascii="Bookman Old Style" w:eastAsia="Bookman Old Style" w:hAnsi="Bookman Old Style" w:cs="Bookman Old Style"/>
      <w:b w:val="0"/>
      <w:bCs w:val="0"/>
      <w:i w:val="0"/>
      <w:iCs w:val="0"/>
      <w:smallCaps w:val="0"/>
      <w:strike w:val="0"/>
      <w:spacing w:val="0"/>
      <w:sz w:val="25"/>
      <w:szCs w:val="25"/>
    </w:rPr>
  </w:style>
  <w:style w:type="character" w:customStyle="1" w:styleId="21">
    <w:name w:val="Основной текст (2)"/>
    <w:basedOn w:val="2"/>
    <w:rsid w:val="008054A8"/>
    <w:rPr>
      <w:rFonts w:ascii="Bookman Old Style" w:eastAsia="Bookman Old Style" w:hAnsi="Bookman Old Style" w:cs="Bookman Old Style"/>
      <w:b w:val="0"/>
      <w:bCs w:val="0"/>
      <w:i w:val="0"/>
      <w:iCs w:val="0"/>
      <w:smallCaps w:val="0"/>
      <w:strike w:val="0"/>
      <w:spacing w:val="0"/>
      <w:sz w:val="25"/>
      <w:szCs w:val="25"/>
    </w:rPr>
  </w:style>
  <w:style w:type="character" w:customStyle="1" w:styleId="2-1pt">
    <w:name w:val="Основной текст (2) + Интервал -1 pt"/>
    <w:basedOn w:val="2"/>
    <w:rsid w:val="008054A8"/>
    <w:rPr>
      <w:rFonts w:ascii="Bookman Old Style" w:eastAsia="Bookman Old Style" w:hAnsi="Bookman Old Style" w:cs="Bookman Old Style"/>
      <w:b w:val="0"/>
      <w:bCs w:val="0"/>
      <w:i w:val="0"/>
      <w:iCs w:val="0"/>
      <w:smallCaps w:val="0"/>
      <w:strike w:val="0"/>
      <w:spacing w:val="-30"/>
      <w:sz w:val="25"/>
      <w:szCs w:val="25"/>
    </w:rPr>
  </w:style>
  <w:style w:type="character" w:customStyle="1" w:styleId="a5">
    <w:name w:val="Колонтитул_"/>
    <w:basedOn w:val="a0"/>
    <w:link w:val="a6"/>
    <w:rsid w:val="008054A8"/>
    <w:rPr>
      <w:rFonts w:ascii="Times New Roman" w:eastAsia="Times New Roman" w:hAnsi="Times New Roman" w:cs="Times New Roman"/>
      <w:b w:val="0"/>
      <w:bCs w:val="0"/>
      <w:i w:val="0"/>
      <w:iCs w:val="0"/>
      <w:smallCaps w:val="0"/>
      <w:strike w:val="0"/>
      <w:sz w:val="20"/>
      <w:szCs w:val="20"/>
    </w:rPr>
  </w:style>
  <w:style w:type="character" w:customStyle="1" w:styleId="BookmanOldStyle115pt">
    <w:name w:val="Колонтитул + Bookman Old Style;11;5 pt"/>
    <w:basedOn w:val="a5"/>
    <w:rsid w:val="008054A8"/>
    <w:rPr>
      <w:rFonts w:ascii="Bookman Old Style" w:eastAsia="Bookman Old Style" w:hAnsi="Bookman Old Style" w:cs="Bookman Old Style"/>
      <w:b w:val="0"/>
      <w:bCs w:val="0"/>
      <w:i w:val="0"/>
      <w:iCs w:val="0"/>
      <w:smallCaps w:val="0"/>
      <w:strike w:val="0"/>
      <w:sz w:val="23"/>
      <w:szCs w:val="23"/>
    </w:rPr>
  </w:style>
  <w:style w:type="character" w:customStyle="1" w:styleId="14pt">
    <w:name w:val="Основной текст + 14 pt;Полужирный"/>
    <w:basedOn w:val="a4"/>
    <w:rsid w:val="008054A8"/>
    <w:rPr>
      <w:rFonts w:ascii="Bookman Old Style" w:eastAsia="Bookman Old Style" w:hAnsi="Bookman Old Style" w:cs="Bookman Old Style"/>
      <w:b/>
      <w:bCs/>
      <w:i w:val="0"/>
      <w:iCs w:val="0"/>
      <w:smallCaps w:val="0"/>
      <w:strike w:val="0"/>
      <w:spacing w:val="-10"/>
      <w:sz w:val="28"/>
      <w:szCs w:val="28"/>
    </w:rPr>
  </w:style>
  <w:style w:type="character" w:customStyle="1" w:styleId="14pt0pt">
    <w:name w:val="Основной текст + 14 pt;Курсив;Интервал 0 pt"/>
    <w:basedOn w:val="a4"/>
    <w:rsid w:val="008054A8"/>
    <w:rPr>
      <w:rFonts w:ascii="Bookman Old Style" w:eastAsia="Bookman Old Style" w:hAnsi="Bookman Old Style" w:cs="Bookman Old Style"/>
      <w:b w:val="0"/>
      <w:bCs w:val="0"/>
      <w:i/>
      <w:iCs/>
      <w:smallCaps w:val="0"/>
      <w:strike w:val="0"/>
      <w:spacing w:val="0"/>
      <w:sz w:val="28"/>
      <w:szCs w:val="28"/>
    </w:rPr>
  </w:style>
  <w:style w:type="character" w:customStyle="1" w:styleId="13pt0pt">
    <w:name w:val="Основной текст + 13 pt;Полужирный;Малые прописные;Интервал 0 pt"/>
    <w:basedOn w:val="a4"/>
    <w:rsid w:val="008054A8"/>
    <w:rPr>
      <w:rFonts w:ascii="Bookman Old Style" w:eastAsia="Bookman Old Style" w:hAnsi="Bookman Old Style" w:cs="Bookman Old Style"/>
      <w:b/>
      <w:bCs/>
      <w:i w:val="0"/>
      <w:iCs w:val="0"/>
      <w:smallCaps/>
      <w:strike w:val="0"/>
      <w:spacing w:val="0"/>
      <w:sz w:val="26"/>
      <w:szCs w:val="26"/>
    </w:rPr>
  </w:style>
  <w:style w:type="character" w:customStyle="1" w:styleId="2145pt0pt">
    <w:name w:val="Основной текст (2) + 14;5 pt;Интервал 0 pt"/>
    <w:basedOn w:val="2"/>
    <w:rsid w:val="008054A8"/>
    <w:rPr>
      <w:rFonts w:ascii="Bookman Old Style" w:eastAsia="Bookman Old Style" w:hAnsi="Bookman Old Style" w:cs="Bookman Old Style"/>
      <w:b w:val="0"/>
      <w:bCs w:val="0"/>
      <w:i w:val="0"/>
      <w:iCs w:val="0"/>
      <w:smallCaps w:val="0"/>
      <w:strike w:val="0"/>
      <w:spacing w:val="-10"/>
      <w:sz w:val="29"/>
      <w:szCs w:val="29"/>
    </w:rPr>
  </w:style>
  <w:style w:type="paragraph" w:customStyle="1" w:styleId="10">
    <w:name w:val="Заголовок №1"/>
    <w:basedOn w:val="a"/>
    <w:link w:val="1"/>
    <w:rsid w:val="008054A8"/>
    <w:pPr>
      <w:shd w:val="clear" w:color="auto" w:fill="FFFFFF"/>
      <w:spacing w:after="60" w:line="0" w:lineRule="atLeast"/>
      <w:jc w:val="center"/>
      <w:outlineLvl w:val="0"/>
    </w:pPr>
    <w:rPr>
      <w:rFonts w:ascii="Bookman Old Style" w:eastAsia="Bookman Old Style" w:hAnsi="Bookman Old Style" w:cs="Bookman Old Style"/>
      <w:b/>
      <w:bCs/>
      <w:spacing w:val="-10"/>
      <w:sz w:val="28"/>
      <w:szCs w:val="28"/>
    </w:rPr>
  </w:style>
  <w:style w:type="paragraph" w:customStyle="1" w:styleId="11">
    <w:name w:val="Основной текст1"/>
    <w:basedOn w:val="a"/>
    <w:link w:val="a4"/>
    <w:rsid w:val="008054A8"/>
    <w:pPr>
      <w:shd w:val="clear" w:color="auto" w:fill="FFFFFF"/>
      <w:spacing w:before="360" w:line="374" w:lineRule="exact"/>
      <w:jc w:val="both"/>
    </w:pPr>
    <w:rPr>
      <w:rFonts w:ascii="Bookman Old Style" w:eastAsia="Bookman Old Style" w:hAnsi="Bookman Old Style" w:cs="Bookman Old Style"/>
      <w:spacing w:val="-10"/>
      <w:sz w:val="29"/>
      <w:szCs w:val="29"/>
    </w:rPr>
  </w:style>
  <w:style w:type="paragraph" w:customStyle="1" w:styleId="20">
    <w:name w:val="Основной текст (2)"/>
    <w:basedOn w:val="a"/>
    <w:link w:val="2"/>
    <w:rsid w:val="008054A8"/>
    <w:pPr>
      <w:shd w:val="clear" w:color="auto" w:fill="FFFFFF"/>
      <w:spacing w:after="120" w:line="0" w:lineRule="atLeast"/>
    </w:pPr>
    <w:rPr>
      <w:rFonts w:ascii="Bookman Old Style" w:eastAsia="Bookman Old Style" w:hAnsi="Bookman Old Style" w:cs="Bookman Old Style"/>
      <w:sz w:val="25"/>
      <w:szCs w:val="25"/>
    </w:rPr>
  </w:style>
  <w:style w:type="paragraph" w:customStyle="1" w:styleId="a6">
    <w:name w:val="Колонтитул"/>
    <w:basedOn w:val="a"/>
    <w:link w:val="a5"/>
    <w:rsid w:val="008054A8"/>
    <w:pPr>
      <w:shd w:val="clear" w:color="auto" w:fill="FFFFFF"/>
    </w:pPr>
    <w:rPr>
      <w:rFonts w:ascii="Times New Roman" w:eastAsia="Times New Roman" w:hAnsi="Times New Roman" w:cs="Times New Roman"/>
      <w:sz w:val="20"/>
      <w:szCs w:val="20"/>
    </w:rPr>
  </w:style>
  <w:style w:type="character" w:customStyle="1" w:styleId="22">
    <w:name w:val="Заголовок №2_"/>
    <w:basedOn w:val="a0"/>
    <w:link w:val="23"/>
    <w:rsid w:val="00C3392F"/>
    <w:rPr>
      <w:rFonts w:ascii="Bookman Old Style" w:eastAsia="Bookman Old Style" w:hAnsi="Bookman Old Style" w:cs="Bookman Old Style"/>
      <w:spacing w:val="-10"/>
      <w:sz w:val="28"/>
      <w:szCs w:val="28"/>
      <w:shd w:val="clear" w:color="auto" w:fill="FFFFFF"/>
    </w:rPr>
  </w:style>
  <w:style w:type="character" w:customStyle="1" w:styleId="24">
    <w:name w:val="Заголовок №2 + Не полужирный"/>
    <w:basedOn w:val="22"/>
    <w:rsid w:val="00C3392F"/>
    <w:rPr>
      <w:rFonts w:ascii="Bookman Old Style" w:eastAsia="Bookman Old Style" w:hAnsi="Bookman Old Style" w:cs="Bookman Old Style"/>
      <w:b/>
      <w:bCs/>
      <w:spacing w:val="-10"/>
      <w:sz w:val="28"/>
      <w:szCs w:val="28"/>
      <w:shd w:val="clear" w:color="auto" w:fill="FFFFFF"/>
    </w:rPr>
  </w:style>
  <w:style w:type="paragraph" w:customStyle="1" w:styleId="23">
    <w:name w:val="Заголовок №2"/>
    <w:basedOn w:val="a"/>
    <w:link w:val="22"/>
    <w:rsid w:val="00C3392F"/>
    <w:pPr>
      <w:shd w:val="clear" w:color="auto" w:fill="FFFFFF"/>
      <w:spacing w:line="374" w:lineRule="exact"/>
      <w:outlineLvl w:val="1"/>
    </w:pPr>
    <w:rPr>
      <w:rFonts w:ascii="Bookman Old Style" w:eastAsia="Bookman Old Style" w:hAnsi="Bookman Old Style" w:cs="Bookman Old Style"/>
      <w:color w:val="auto"/>
      <w:spacing w:val="-10"/>
      <w:sz w:val="28"/>
      <w:szCs w:val="28"/>
    </w:rPr>
  </w:style>
  <w:style w:type="paragraph" w:styleId="a7">
    <w:name w:val="List Paragraph"/>
    <w:basedOn w:val="a"/>
    <w:uiPriority w:val="34"/>
    <w:qFormat/>
    <w:rsid w:val="003F6843"/>
    <w:pPr>
      <w:ind w:left="720"/>
      <w:contextualSpacing/>
    </w:pPr>
  </w:style>
  <w:style w:type="paragraph" w:styleId="a8">
    <w:name w:val="header"/>
    <w:basedOn w:val="a"/>
    <w:link w:val="a9"/>
    <w:uiPriority w:val="99"/>
    <w:unhideWhenUsed/>
    <w:rsid w:val="00834881"/>
    <w:pPr>
      <w:tabs>
        <w:tab w:val="center" w:pos="4677"/>
        <w:tab w:val="right" w:pos="9355"/>
      </w:tabs>
    </w:pPr>
  </w:style>
  <w:style w:type="character" w:customStyle="1" w:styleId="a9">
    <w:name w:val="Верхний колонтитул Знак"/>
    <w:basedOn w:val="a0"/>
    <w:link w:val="a8"/>
    <w:uiPriority w:val="99"/>
    <w:rsid w:val="00834881"/>
    <w:rPr>
      <w:color w:val="000000"/>
    </w:rPr>
  </w:style>
  <w:style w:type="paragraph" w:styleId="aa">
    <w:name w:val="footer"/>
    <w:basedOn w:val="a"/>
    <w:link w:val="ab"/>
    <w:uiPriority w:val="99"/>
    <w:unhideWhenUsed/>
    <w:rsid w:val="00834881"/>
    <w:pPr>
      <w:tabs>
        <w:tab w:val="center" w:pos="4677"/>
        <w:tab w:val="right" w:pos="9355"/>
      </w:tabs>
    </w:pPr>
  </w:style>
  <w:style w:type="character" w:customStyle="1" w:styleId="ab">
    <w:name w:val="Нижний колонтитул Знак"/>
    <w:basedOn w:val="a0"/>
    <w:link w:val="aa"/>
    <w:uiPriority w:val="99"/>
    <w:rsid w:val="00834881"/>
    <w:rPr>
      <w:color w:val="000000"/>
    </w:rPr>
  </w:style>
  <w:style w:type="paragraph" w:styleId="ac">
    <w:name w:val="Balloon Text"/>
    <w:basedOn w:val="a"/>
    <w:link w:val="ad"/>
    <w:uiPriority w:val="99"/>
    <w:semiHidden/>
    <w:unhideWhenUsed/>
    <w:rsid w:val="005634E6"/>
    <w:rPr>
      <w:rFonts w:ascii="Tahoma" w:hAnsi="Tahoma" w:cs="Tahoma"/>
      <w:sz w:val="16"/>
      <w:szCs w:val="16"/>
    </w:rPr>
  </w:style>
  <w:style w:type="character" w:customStyle="1" w:styleId="ad">
    <w:name w:val="Текст выноски Знак"/>
    <w:basedOn w:val="a0"/>
    <w:link w:val="ac"/>
    <w:uiPriority w:val="99"/>
    <w:semiHidden/>
    <w:rsid w:val="005634E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99282-1CD1-4470-9A2C-6D663EEF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2718</Words>
  <Characters>15498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2014-07-01T12:09:00Z</dcterms:created>
  <dcterms:modified xsi:type="dcterms:W3CDTF">2014-08-29T13:30:00Z</dcterms:modified>
</cp:coreProperties>
</file>