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1AF" w:rsidRPr="00E711AF" w:rsidRDefault="00E711AF" w:rsidP="00E711AF">
      <w:pPr>
        <w:spacing w:after="0"/>
        <w:jc w:val="center"/>
        <w:rPr>
          <w:rFonts w:ascii="Times New Roman" w:eastAsia="Calibri" w:hAnsi="Times New Roman" w:cs="Times New Roman"/>
          <w:b/>
          <w:bCs/>
          <w:i/>
          <w:iCs/>
          <w:sz w:val="28"/>
          <w:szCs w:val="28"/>
          <w:lang w:val="uk-UA"/>
        </w:rPr>
      </w:pPr>
      <w:r w:rsidRPr="00E711AF">
        <w:rPr>
          <w:rFonts w:ascii="Times New Roman" w:eastAsia="Calibri" w:hAnsi="Times New Roman" w:cs="Times New Roman"/>
          <w:b/>
          <w:bCs/>
          <w:i/>
          <w:iCs/>
          <w:sz w:val="28"/>
          <w:szCs w:val="28"/>
          <w:lang w:val="uk-UA"/>
        </w:rPr>
        <w:t>Департамент освіти Вінницької міської ради</w:t>
      </w:r>
    </w:p>
    <w:p w:rsidR="00E711AF" w:rsidRPr="00E711AF" w:rsidRDefault="00E711AF" w:rsidP="00E711AF">
      <w:pPr>
        <w:spacing w:after="0"/>
        <w:jc w:val="center"/>
        <w:rPr>
          <w:rFonts w:ascii="Times New Roman" w:eastAsia="Calibri" w:hAnsi="Times New Roman" w:cs="Times New Roman"/>
          <w:b/>
          <w:bCs/>
          <w:i/>
          <w:iCs/>
          <w:sz w:val="28"/>
          <w:szCs w:val="28"/>
          <w:lang w:val="uk-UA"/>
        </w:rPr>
      </w:pPr>
      <w:r w:rsidRPr="00E711AF">
        <w:rPr>
          <w:rFonts w:ascii="Times New Roman" w:eastAsia="Calibri" w:hAnsi="Times New Roman" w:cs="Times New Roman"/>
          <w:b/>
          <w:bCs/>
          <w:i/>
          <w:iCs/>
          <w:sz w:val="28"/>
          <w:szCs w:val="28"/>
          <w:lang w:val="uk-UA"/>
        </w:rPr>
        <w:t>КУ «Міський методичний кабінет»</w:t>
      </w:r>
    </w:p>
    <w:p w:rsidR="00E711AF" w:rsidRPr="00E711AF" w:rsidRDefault="00E711AF" w:rsidP="00E711AF">
      <w:pPr>
        <w:spacing w:after="0"/>
        <w:jc w:val="center"/>
        <w:rPr>
          <w:rFonts w:ascii="Times New Roman" w:eastAsia="Calibri" w:hAnsi="Times New Roman" w:cs="Times New Roman"/>
          <w:b/>
          <w:bCs/>
          <w:i/>
          <w:iCs/>
          <w:sz w:val="28"/>
          <w:szCs w:val="28"/>
          <w:lang w:val="uk-UA"/>
        </w:rPr>
      </w:pPr>
    </w:p>
    <w:p w:rsidR="00E711AF" w:rsidRPr="00E711AF" w:rsidRDefault="00E711AF" w:rsidP="00E711AF">
      <w:pPr>
        <w:spacing w:after="0"/>
        <w:jc w:val="center"/>
        <w:rPr>
          <w:rFonts w:ascii="Times New Roman" w:eastAsia="Calibri" w:hAnsi="Times New Roman" w:cs="Times New Roman"/>
          <w:b/>
          <w:bCs/>
          <w:i/>
          <w:iCs/>
          <w:sz w:val="28"/>
          <w:szCs w:val="28"/>
          <w:lang w:val="uk-UA"/>
        </w:rPr>
      </w:pPr>
    </w:p>
    <w:p w:rsidR="00E711AF" w:rsidRPr="00E711AF" w:rsidRDefault="00E711AF" w:rsidP="00E711AF">
      <w:pPr>
        <w:spacing w:after="0"/>
        <w:jc w:val="center"/>
        <w:rPr>
          <w:rFonts w:ascii="Times New Roman" w:eastAsia="Calibri" w:hAnsi="Times New Roman" w:cs="Times New Roman"/>
          <w:b/>
          <w:bCs/>
          <w:i/>
          <w:iCs/>
          <w:sz w:val="28"/>
          <w:szCs w:val="28"/>
          <w:lang w:val="uk-UA"/>
        </w:rPr>
      </w:pPr>
    </w:p>
    <w:p w:rsidR="00E711AF" w:rsidRPr="00E711AF" w:rsidRDefault="00E711AF" w:rsidP="00E711AF">
      <w:pPr>
        <w:spacing w:after="0"/>
        <w:jc w:val="center"/>
        <w:rPr>
          <w:rFonts w:ascii="Times New Roman" w:eastAsia="Calibri" w:hAnsi="Times New Roman" w:cs="Times New Roman"/>
          <w:b/>
          <w:bCs/>
          <w:sz w:val="28"/>
          <w:szCs w:val="28"/>
          <w:lang w:val="uk-UA"/>
        </w:rPr>
      </w:pPr>
    </w:p>
    <w:p w:rsidR="00E711AF" w:rsidRPr="00E711AF" w:rsidRDefault="00841847" w:rsidP="00E711AF">
      <w:pPr>
        <w:jc w:val="center"/>
        <w:rPr>
          <w:rFonts w:ascii="Times New Roman" w:eastAsia="Calibri" w:hAnsi="Times New Roman" w:cs="Times New Roman"/>
          <w:b/>
          <w:bCs/>
          <w:sz w:val="28"/>
          <w:szCs w:val="28"/>
        </w:rPr>
      </w:pPr>
      <w:r>
        <w:rPr>
          <w:rFonts w:ascii="Calibri" w:eastAsia="Calibri" w:hAnsi="Calibri" w:cs="Calibri"/>
          <w:noProof/>
          <w:lang w:eastAsia="ru-RU"/>
        </w:rPr>
        <mc:AlternateContent>
          <mc:Choice Requires="wps">
            <w:drawing>
              <wp:anchor distT="0" distB="0" distL="114300" distR="114300" simplePos="0" relativeHeight="251659264" behindDoc="0" locked="0" layoutInCell="1" allowOverlap="1" wp14:anchorId="20AD35EC" wp14:editId="2FFA6E3C">
                <wp:simplePos x="0" y="0"/>
                <wp:positionH relativeFrom="column">
                  <wp:posOffset>506069</wp:posOffset>
                </wp:positionH>
                <wp:positionV relativeFrom="paragraph">
                  <wp:posOffset>4937</wp:posOffset>
                </wp:positionV>
                <wp:extent cx="4610411" cy="2239347"/>
                <wp:effectExtent l="0" t="0" r="38100" b="6604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411" cy="2239347"/>
                        </a:xfrm>
                        <a:prstGeom prst="roundRect">
                          <a:avLst>
                            <a:gd name="adj" fmla="val 16667"/>
                          </a:avLst>
                        </a:prstGeom>
                        <a:gradFill rotWithShape="0">
                          <a:gsLst>
                            <a:gs pos="0">
                              <a:schemeClr val="accent2">
                                <a:lumMod val="40000"/>
                                <a:lumOff val="60000"/>
                                <a:alpha val="48000"/>
                              </a:schemeClr>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E711AF" w:rsidRPr="00EC773D" w:rsidRDefault="00E711AF" w:rsidP="00841847">
                            <w:pPr>
                              <w:jc w:val="center"/>
                              <w:rPr>
                                <w:rFonts w:ascii="Bookman Old Style" w:hAnsi="Bookman Old Style" w:cs="Bookman Old Style"/>
                                <w:b/>
                                <w:bCs/>
                                <w:color w:val="365F91"/>
                                <w:sz w:val="44"/>
                                <w:szCs w:val="44"/>
                                <w:lang w:val="uk-UA"/>
                              </w:rPr>
                            </w:pPr>
                            <w:r w:rsidRPr="00EC773D">
                              <w:rPr>
                                <w:rFonts w:ascii="Bookman Old Style" w:hAnsi="Bookman Old Style" w:cs="Bookman Old Style"/>
                                <w:b/>
                                <w:bCs/>
                                <w:color w:val="365F91"/>
                                <w:sz w:val="44"/>
                                <w:szCs w:val="44"/>
                                <w:lang w:val="uk-UA"/>
                              </w:rPr>
                              <w:t xml:space="preserve">Експрес-бюлетень </w:t>
                            </w:r>
                            <w:r w:rsidR="00841847" w:rsidRPr="00EC773D">
                              <w:rPr>
                                <w:rFonts w:ascii="Bookman Old Style" w:hAnsi="Bookman Old Style" w:cs="Bookman Old Style"/>
                                <w:b/>
                                <w:bCs/>
                                <w:color w:val="365F91"/>
                                <w:sz w:val="44"/>
                                <w:szCs w:val="44"/>
                                <w:lang w:val="uk-UA"/>
                              </w:rPr>
                              <w:t xml:space="preserve">           </w:t>
                            </w:r>
                            <w:r w:rsidRPr="00EC773D">
                              <w:rPr>
                                <w:rFonts w:ascii="Bookman Old Style" w:hAnsi="Bookman Old Style" w:cs="Bookman Old Style"/>
                                <w:b/>
                                <w:bCs/>
                                <w:color w:val="365F91"/>
                                <w:sz w:val="44"/>
                                <w:szCs w:val="44"/>
                                <w:lang w:val="uk-UA"/>
                              </w:rPr>
                              <w:t xml:space="preserve">фахової інформації </w:t>
                            </w:r>
                            <w:r w:rsidR="00841847" w:rsidRPr="00EC773D">
                              <w:rPr>
                                <w:rFonts w:ascii="Bookman Old Style" w:hAnsi="Bookman Old Style" w:cs="Bookman Old Style"/>
                                <w:b/>
                                <w:bCs/>
                                <w:color w:val="365F91"/>
                                <w:sz w:val="44"/>
                                <w:szCs w:val="44"/>
                                <w:lang w:val="uk-UA"/>
                              </w:rPr>
                              <w:t xml:space="preserve">         </w:t>
                            </w:r>
                            <w:r w:rsidRPr="00EC773D">
                              <w:rPr>
                                <w:rFonts w:ascii="Bookman Old Style" w:hAnsi="Bookman Old Style" w:cs="Bookman Old Style"/>
                                <w:b/>
                                <w:bCs/>
                                <w:color w:val="365F91"/>
                                <w:sz w:val="44"/>
                                <w:szCs w:val="44"/>
                                <w:lang w:val="uk-UA"/>
                              </w:rPr>
                              <w:t xml:space="preserve">для класних керівників </w:t>
                            </w:r>
                            <w:r w:rsidR="00841847" w:rsidRPr="00EC773D">
                              <w:rPr>
                                <w:rFonts w:ascii="Bookman Old Style" w:hAnsi="Bookman Old Style" w:cs="Bookman Old Style"/>
                                <w:b/>
                                <w:bCs/>
                                <w:color w:val="365F91"/>
                                <w:sz w:val="44"/>
                                <w:szCs w:val="44"/>
                                <w:lang w:val="uk-UA"/>
                              </w:rPr>
                              <w:t xml:space="preserve">      </w:t>
                            </w:r>
                            <w:r w:rsidRPr="00EC773D">
                              <w:rPr>
                                <w:rFonts w:ascii="Bookman Old Style" w:hAnsi="Bookman Old Style" w:cs="Bookman Old Style"/>
                                <w:b/>
                                <w:bCs/>
                                <w:color w:val="365F91"/>
                                <w:sz w:val="44"/>
                                <w:szCs w:val="44"/>
                                <w:lang w:val="uk-UA"/>
                              </w:rPr>
                              <w:t>5-11 класів</w:t>
                            </w:r>
                          </w:p>
                          <w:p w:rsidR="00841847" w:rsidRDefault="00841847" w:rsidP="00841847">
                            <w:pPr>
                              <w:jc w:val="center"/>
                              <w:rPr>
                                <w:rFonts w:ascii="Bookman Old Style" w:hAnsi="Bookman Old Style" w:cs="Bookman Old Style"/>
                                <w:b/>
                                <w:bCs/>
                                <w:color w:val="365F91"/>
                                <w:sz w:val="40"/>
                                <w:szCs w:val="40"/>
                                <w:lang w:val="uk-UA"/>
                              </w:rPr>
                            </w:pPr>
                          </w:p>
                          <w:p w:rsidR="00841847" w:rsidRPr="00D4376C" w:rsidRDefault="00841847" w:rsidP="00841847">
                            <w:pPr>
                              <w:jc w:val="center"/>
                              <w:rPr>
                                <w:rFonts w:ascii="Bookman Old Style" w:hAnsi="Bookman Old Style" w:cs="Bookman Old Style"/>
                                <w:b/>
                                <w:bCs/>
                                <w:color w:val="365F91"/>
                                <w:sz w:val="40"/>
                                <w:szCs w:val="40"/>
                                <w:lang w:val="uk-UA"/>
                              </w:rPr>
                            </w:pPr>
                          </w:p>
                          <w:p w:rsidR="00E711AF" w:rsidRDefault="00E711AF" w:rsidP="00E711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6" style="position:absolute;left:0;text-align:left;margin-left:39.85pt;margin-top:.4pt;width:363pt;height:17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LIwMAABsGAAAOAAAAZHJzL2Uyb0RvYy54bWysVM1u1DAQviPxDpbvND+73XZXzVZlSxFS&#10;gYqCOHttZ2Nw7GB7my0nJI4g8Qw8A0KClpZXSN+IsZP9KXBC5BDZHs/MN998nr39RSnRGTdWaJXh&#10;ZCvGiCuqmVCzDL94fnRvFyPriGJEasUzfM4t3h/fvbNXVyOe6kJLxg2CIMqO6irDhXPVKIosLXhJ&#10;7JauuAJjrk1JHGzNLGKG1BC9lFEax4Oo1oZVRlNuLZwetkY8DvHznFP3NM8td0hmGLC58DfhP/X/&#10;aLxHRjNDqkLQDgb5BxQlEQqSrkIdEkfQ3Ig/QpWCGm117raoLiOd54LyUANUk8S/VXNakIqHWoAc&#10;W61osv8vLH1ydmKQYBlOMVKkhBY1n5uLm3c375svzWXztblqrm4+NN9R8xMOPzU/mutgum4ubz6C&#10;8VtzgVJPY13ZEUQ7rU6MJ8JWx5q+tkjpSUHUjB8Yo+uCEwbgE38/uuXgNxZc0bR+rBmgIHOnA6OL&#10;3JQ+IHCFFqFx56vG8YVDFA77gyTuJwlGFGxp2hv2+jshBxkt3Stj3UOuS+QXGTZ6rtgzkEfIQc6O&#10;rQvtYx0JhL3CKC8liOGMSJQMBoNlxO5yREbLmF3j2ZGQEhntXgpXhN55oMFol/EtqjQw0B4HlfOJ&#10;NAhyQMmUcuXS4CHnJfDQnvdj+FqlwjHouT0erI+JrArSXd7tLgO+VXxgG6RpWygtgsR7dzDMbLoC&#10;MZlM4sNhR553CZ4dfCkUgmZmeDtgggdlKZEc1NO2NOg/0OBTSYVqsKQ7yzxaipXRbia9nx4kkyW/&#10;dvNa6FN4pF47DxQLa0eEbNeATiqfjIfH3uHUc8fNacFqxITvdrrbG8IgYgJefm83HsTDHYyInMHI&#10;os7gv/bsFsDeUS/ZTlqtrLneDhR6LQPXbT1hvUofdhvIgua9zNvn4hbTBXh77U81Owf1g3i8OPxE&#10;hUWhzVuMaphOGbZv5sRwjOQjBfoZJv2+H2dh09/eSWFjNi3TTQtRFEJl2EHRYTlx7QicV0bMCsjU&#10;lqb0Aby6XDhf0hpVt4EJFOrppqUfcZv7cGs908e/AAAA//8DAFBLAwQUAAYACAAAACEAg1aYLd0A&#10;AAAHAQAADwAAAGRycy9kb3ducmV2LnhtbEyOTUvDQBRF94L/YXiCOzvRmn7EvJQSEUGxYGxdTzPP&#10;JDQzEzLTJP57nytdXu7l3JNuJtOKgXrfOItwO4tAkC2dbmyFsP94ulmB8EFZrVpnCeGbPGyyy4tU&#10;JdqN9p2GIlSCIdYnCqEOoUuk9GVNRvmZ68hy9+V6owLHvpK6VyPDTSvvomghjWosP9Sqo7ym8lSc&#10;DcLn+vmg82F7yt+KxX31+rLz4+MO8fpq2j6ACDSFvzH86rM6ZOx0dGervWgRluslLxHYn9tVFHM8&#10;IszjeQwyS+V//+wHAAD//wMAUEsBAi0AFAAGAAgAAAAhALaDOJL+AAAA4QEAABMAAAAAAAAAAAAA&#10;AAAAAAAAAFtDb250ZW50X1R5cGVzXS54bWxQSwECLQAUAAYACAAAACEAOP0h/9YAAACUAQAACwAA&#10;AAAAAAAAAAAAAAAvAQAAX3JlbHMvLnJlbHNQSwECLQAUAAYACAAAACEAv4o7SyMDAAAbBgAADgAA&#10;AAAAAAAAAAAAAAAuAgAAZHJzL2Uyb0RvYy54bWxQSwECLQAUAAYACAAAACEAg1aYLd0AAAAHAQAA&#10;DwAAAAAAAAAAAAAAAAB9BQAAZHJzL2Rvd25yZXYueG1sUEsFBgAAAAAEAAQA8wAAAIcGAAAAAA==&#10;" fillcolor="#e5b8b7 [1301]" strokecolor="#b2a1c7" strokeweight="1pt">
                <v:fill opacity="31457f" color2="#ccc0d9" focus="100%" type="gradient"/>
                <v:shadow on="t" color="#3f3151" opacity=".5" offset="1pt"/>
                <v:textbox>
                  <w:txbxContent>
                    <w:p w:rsidR="00E711AF" w:rsidRPr="00EC773D" w:rsidRDefault="00E711AF" w:rsidP="00841847">
                      <w:pPr>
                        <w:jc w:val="center"/>
                        <w:rPr>
                          <w:rFonts w:ascii="Bookman Old Style" w:hAnsi="Bookman Old Style" w:cs="Bookman Old Style"/>
                          <w:b/>
                          <w:bCs/>
                          <w:color w:val="365F91"/>
                          <w:sz w:val="44"/>
                          <w:szCs w:val="44"/>
                          <w:lang w:val="uk-UA"/>
                        </w:rPr>
                      </w:pPr>
                      <w:r w:rsidRPr="00EC773D">
                        <w:rPr>
                          <w:rFonts w:ascii="Bookman Old Style" w:hAnsi="Bookman Old Style" w:cs="Bookman Old Style"/>
                          <w:b/>
                          <w:bCs/>
                          <w:color w:val="365F91"/>
                          <w:sz w:val="44"/>
                          <w:szCs w:val="44"/>
                          <w:lang w:val="uk-UA"/>
                        </w:rPr>
                        <w:t xml:space="preserve">Експрес-бюлетень </w:t>
                      </w:r>
                      <w:r w:rsidR="00841847" w:rsidRPr="00EC773D">
                        <w:rPr>
                          <w:rFonts w:ascii="Bookman Old Style" w:hAnsi="Bookman Old Style" w:cs="Bookman Old Style"/>
                          <w:b/>
                          <w:bCs/>
                          <w:color w:val="365F91"/>
                          <w:sz w:val="44"/>
                          <w:szCs w:val="44"/>
                          <w:lang w:val="uk-UA"/>
                        </w:rPr>
                        <w:t xml:space="preserve">           </w:t>
                      </w:r>
                      <w:r w:rsidRPr="00EC773D">
                        <w:rPr>
                          <w:rFonts w:ascii="Bookman Old Style" w:hAnsi="Bookman Old Style" w:cs="Bookman Old Style"/>
                          <w:b/>
                          <w:bCs/>
                          <w:color w:val="365F91"/>
                          <w:sz w:val="44"/>
                          <w:szCs w:val="44"/>
                          <w:lang w:val="uk-UA"/>
                        </w:rPr>
                        <w:t xml:space="preserve">фахової інформації </w:t>
                      </w:r>
                      <w:r w:rsidR="00841847" w:rsidRPr="00EC773D">
                        <w:rPr>
                          <w:rFonts w:ascii="Bookman Old Style" w:hAnsi="Bookman Old Style" w:cs="Bookman Old Style"/>
                          <w:b/>
                          <w:bCs/>
                          <w:color w:val="365F91"/>
                          <w:sz w:val="44"/>
                          <w:szCs w:val="44"/>
                          <w:lang w:val="uk-UA"/>
                        </w:rPr>
                        <w:t xml:space="preserve">         </w:t>
                      </w:r>
                      <w:r w:rsidRPr="00EC773D">
                        <w:rPr>
                          <w:rFonts w:ascii="Bookman Old Style" w:hAnsi="Bookman Old Style" w:cs="Bookman Old Style"/>
                          <w:b/>
                          <w:bCs/>
                          <w:color w:val="365F91"/>
                          <w:sz w:val="44"/>
                          <w:szCs w:val="44"/>
                          <w:lang w:val="uk-UA"/>
                        </w:rPr>
                        <w:t xml:space="preserve">для класних керівників </w:t>
                      </w:r>
                      <w:r w:rsidR="00841847" w:rsidRPr="00EC773D">
                        <w:rPr>
                          <w:rFonts w:ascii="Bookman Old Style" w:hAnsi="Bookman Old Style" w:cs="Bookman Old Style"/>
                          <w:b/>
                          <w:bCs/>
                          <w:color w:val="365F91"/>
                          <w:sz w:val="44"/>
                          <w:szCs w:val="44"/>
                          <w:lang w:val="uk-UA"/>
                        </w:rPr>
                        <w:t xml:space="preserve">      </w:t>
                      </w:r>
                      <w:r w:rsidRPr="00EC773D">
                        <w:rPr>
                          <w:rFonts w:ascii="Bookman Old Style" w:hAnsi="Bookman Old Style" w:cs="Bookman Old Style"/>
                          <w:b/>
                          <w:bCs/>
                          <w:color w:val="365F91"/>
                          <w:sz w:val="44"/>
                          <w:szCs w:val="44"/>
                          <w:lang w:val="uk-UA"/>
                        </w:rPr>
                        <w:t>5-11 класів</w:t>
                      </w:r>
                    </w:p>
                    <w:p w:rsidR="00841847" w:rsidRDefault="00841847" w:rsidP="00841847">
                      <w:pPr>
                        <w:jc w:val="center"/>
                        <w:rPr>
                          <w:rFonts w:ascii="Bookman Old Style" w:hAnsi="Bookman Old Style" w:cs="Bookman Old Style"/>
                          <w:b/>
                          <w:bCs/>
                          <w:color w:val="365F91"/>
                          <w:sz w:val="40"/>
                          <w:szCs w:val="40"/>
                          <w:lang w:val="uk-UA"/>
                        </w:rPr>
                      </w:pPr>
                    </w:p>
                    <w:p w:rsidR="00841847" w:rsidRPr="00D4376C" w:rsidRDefault="00841847" w:rsidP="00841847">
                      <w:pPr>
                        <w:jc w:val="center"/>
                        <w:rPr>
                          <w:rFonts w:ascii="Bookman Old Style" w:hAnsi="Bookman Old Style" w:cs="Bookman Old Style"/>
                          <w:b/>
                          <w:bCs/>
                          <w:color w:val="365F91"/>
                          <w:sz w:val="40"/>
                          <w:szCs w:val="40"/>
                          <w:lang w:val="uk-UA"/>
                        </w:rPr>
                      </w:pPr>
                    </w:p>
                    <w:p w:rsidR="00E711AF" w:rsidRDefault="00E711AF" w:rsidP="00E711AF"/>
                  </w:txbxContent>
                </v:textbox>
              </v:roundrect>
            </w:pict>
          </mc:Fallback>
        </mc:AlternateContent>
      </w:r>
    </w:p>
    <w:p w:rsidR="00E711AF" w:rsidRPr="00E711AF" w:rsidRDefault="00E711AF" w:rsidP="00E711AF">
      <w:pPr>
        <w:jc w:val="center"/>
        <w:rPr>
          <w:rFonts w:ascii="Times New Roman" w:eastAsia="Calibri" w:hAnsi="Times New Roman" w:cs="Times New Roman"/>
          <w:b/>
          <w:bCs/>
          <w:sz w:val="28"/>
          <w:szCs w:val="28"/>
          <w:lang w:val="uk-UA"/>
        </w:rPr>
      </w:pPr>
    </w:p>
    <w:p w:rsidR="00E711AF" w:rsidRPr="00E711AF" w:rsidRDefault="00E711AF" w:rsidP="00E711AF">
      <w:pPr>
        <w:jc w:val="center"/>
        <w:rPr>
          <w:rFonts w:ascii="Times New Roman" w:eastAsia="Calibri" w:hAnsi="Times New Roman" w:cs="Times New Roman"/>
          <w:b/>
          <w:bCs/>
          <w:i/>
          <w:iCs/>
          <w:sz w:val="28"/>
          <w:szCs w:val="28"/>
          <w:lang w:val="uk-UA"/>
        </w:rPr>
      </w:pPr>
    </w:p>
    <w:p w:rsidR="00E711AF" w:rsidRPr="00E711AF" w:rsidRDefault="00E711AF" w:rsidP="00E711AF">
      <w:pPr>
        <w:jc w:val="center"/>
        <w:rPr>
          <w:rFonts w:ascii="Times New Roman" w:eastAsia="Calibri" w:hAnsi="Times New Roman" w:cs="Times New Roman"/>
          <w:b/>
          <w:bCs/>
          <w:i/>
          <w:iCs/>
          <w:sz w:val="28"/>
          <w:szCs w:val="28"/>
          <w:lang w:val="uk-UA"/>
        </w:rPr>
      </w:pPr>
    </w:p>
    <w:p w:rsidR="00E711AF" w:rsidRPr="00E711AF" w:rsidRDefault="00E711AF" w:rsidP="00E711AF">
      <w:pPr>
        <w:rPr>
          <w:rFonts w:ascii="Times New Roman" w:eastAsia="Calibri" w:hAnsi="Times New Roman" w:cs="Times New Roman"/>
          <w:b/>
          <w:bCs/>
          <w:i/>
          <w:iCs/>
          <w:sz w:val="28"/>
          <w:szCs w:val="28"/>
        </w:rPr>
      </w:pPr>
    </w:p>
    <w:p w:rsidR="00E711AF" w:rsidRDefault="00E711AF" w:rsidP="00E711AF">
      <w:pPr>
        <w:rPr>
          <w:rFonts w:ascii="Calibri" w:eastAsia="Calibri" w:hAnsi="Calibri" w:cs="Calibri"/>
          <w:lang w:val="uk-UA"/>
        </w:rPr>
      </w:pPr>
    </w:p>
    <w:p w:rsidR="00EC773D" w:rsidRDefault="00EC773D" w:rsidP="00E711AF">
      <w:pPr>
        <w:rPr>
          <w:rFonts w:ascii="Calibri" w:eastAsia="Calibri" w:hAnsi="Calibri" w:cs="Calibri"/>
          <w:lang w:val="uk-UA"/>
        </w:rPr>
      </w:pPr>
    </w:p>
    <w:p w:rsidR="00EB4D3F" w:rsidRPr="00EB4D3F" w:rsidRDefault="00EB4D3F" w:rsidP="00E711AF">
      <w:pPr>
        <w:rPr>
          <w:rFonts w:ascii="Calibri" w:eastAsia="Calibri" w:hAnsi="Calibri" w:cs="Calibri"/>
          <w:lang w:val="uk-UA"/>
        </w:rPr>
      </w:pPr>
    </w:p>
    <w:p w:rsidR="00312C4B" w:rsidRPr="0064592A" w:rsidRDefault="0064592A" w:rsidP="00312C4B">
      <w:pPr>
        <w:jc w:val="center"/>
        <w:rPr>
          <w:rFonts w:ascii="Calibri" w:eastAsia="Calibri" w:hAnsi="Calibri" w:cs="Calibri"/>
          <w:lang w:val="uk-UA"/>
        </w:rPr>
      </w:pPr>
      <w:r>
        <w:rPr>
          <w:noProof/>
          <w:lang w:eastAsia="ru-RU"/>
        </w:rPr>
        <w:drawing>
          <wp:inline distT="0" distB="0" distL="0" distR="0" wp14:anchorId="5F6FBF94" wp14:editId="61E577AA">
            <wp:extent cx="2944977" cy="2431915"/>
            <wp:effectExtent l="0" t="0" r="8255" b="6985"/>
            <wp:docPr id="3" name="Рисунок 3"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¾ÑÐ¾Ð¶ÐµÐµ Ð¸Ð·Ð¾Ð±ÑÐ°Ð¶ÐµÐ½Ð¸Ð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7398" cy="2433914"/>
                    </a:xfrm>
                    <a:prstGeom prst="rect">
                      <a:avLst/>
                    </a:prstGeom>
                    <a:noFill/>
                    <a:ln>
                      <a:noFill/>
                    </a:ln>
                  </pic:spPr>
                </pic:pic>
              </a:graphicData>
            </a:graphic>
          </wp:inline>
        </w:drawing>
      </w:r>
    </w:p>
    <w:p w:rsidR="00841847" w:rsidRDefault="00841847" w:rsidP="00E711AF">
      <w:pPr>
        <w:jc w:val="right"/>
        <w:rPr>
          <w:rFonts w:ascii="Times New Roman" w:eastAsia="Calibri" w:hAnsi="Times New Roman"/>
          <w:b/>
          <w:bCs/>
          <w:i/>
          <w:iCs/>
          <w:sz w:val="28"/>
          <w:szCs w:val="28"/>
          <w:lang w:val="uk-UA"/>
        </w:rPr>
      </w:pPr>
    </w:p>
    <w:p w:rsidR="00EC773D" w:rsidRDefault="00EC773D" w:rsidP="00E711AF">
      <w:pPr>
        <w:jc w:val="right"/>
        <w:rPr>
          <w:rFonts w:ascii="Times New Roman" w:eastAsia="Calibri" w:hAnsi="Times New Roman"/>
          <w:b/>
          <w:bCs/>
          <w:i/>
          <w:iCs/>
          <w:sz w:val="28"/>
          <w:szCs w:val="28"/>
          <w:lang w:val="uk-UA"/>
        </w:rPr>
      </w:pPr>
    </w:p>
    <w:p w:rsidR="00496D45" w:rsidRDefault="00841847" w:rsidP="00E711AF">
      <w:pPr>
        <w:jc w:val="right"/>
        <w:rPr>
          <w:rFonts w:ascii="Times New Roman" w:eastAsia="Calibri" w:hAnsi="Times New Roman" w:cs="Times New Roman"/>
          <w:b/>
          <w:bCs/>
          <w:i/>
          <w:iCs/>
          <w:sz w:val="28"/>
          <w:szCs w:val="28"/>
          <w:lang w:val="uk-UA"/>
        </w:rPr>
      </w:pPr>
      <w:proofErr w:type="spellStart"/>
      <w:r>
        <w:rPr>
          <w:rFonts w:ascii="Times New Roman" w:eastAsia="Calibri" w:hAnsi="Times New Roman"/>
          <w:b/>
          <w:bCs/>
          <w:i/>
          <w:iCs/>
          <w:sz w:val="28"/>
          <w:szCs w:val="28"/>
        </w:rPr>
        <w:t>Упорядник</w:t>
      </w:r>
      <w:proofErr w:type="spellEnd"/>
      <w:r w:rsidR="00E711AF" w:rsidRPr="00E711AF">
        <w:rPr>
          <w:rFonts w:ascii="Times New Roman" w:eastAsia="Calibri" w:hAnsi="Times New Roman" w:cs="Times New Roman"/>
          <w:b/>
          <w:bCs/>
          <w:i/>
          <w:iCs/>
          <w:sz w:val="28"/>
          <w:szCs w:val="28"/>
          <w:lang w:val="uk-UA"/>
        </w:rPr>
        <w:t xml:space="preserve">: методист </w:t>
      </w:r>
    </w:p>
    <w:p w:rsidR="00E711AF" w:rsidRPr="00E711AF" w:rsidRDefault="00E711AF" w:rsidP="00496D45">
      <w:pPr>
        <w:jc w:val="right"/>
        <w:rPr>
          <w:rFonts w:ascii="Times New Roman" w:eastAsia="Calibri" w:hAnsi="Times New Roman" w:cs="Times New Roman"/>
          <w:b/>
          <w:bCs/>
          <w:i/>
          <w:iCs/>
          <w:sz w:val="28"/>
          <w:szCs w:val="28"/>
          <w:lang w:val="uk-UA"/>
        </w:rPr>
      </w:pPr>
      <w:r w:rsidRPr="00E711AF">
        <w:rPr>
          <w:rFonts w:ascii="Times New Roman" w:eastAsia="Calibri" w:hAnsi="Times New Roman" w:cs="Times New Roman"/>
          <w:b/>
          <w:bCs/>
          <w:i/>
          <w:iCs/>
          <w:sz w:val="28"/>
          <w:szCs w:val="28"/>
          <w:lang w:val="uk-UA"/>
        </w:rPr>
        <w:t>з виховної</w:t>
      </w:r>
      <w:r w:rsidR="00496D45">
        <w:rPr>
          <w:rFonts w:ascii="Times New Roman" w:eastAsia="Calibri" w:hAnsi="Times New Roman" w:cs="Times New Roman"/>
          <w:b/>
          <w:bCs/>
          <w:i/>
          <w:iCs/>
          <w:sz w:val="28"/>
          <w:szCs w:val="28"/>
          <w:lang w:val="uk-UA"/>
        </w:rPr>
        <w:t xml:space="preserve"> </w:t>
      </w:r>
      <w:r w:rsidRPr="00E711AF">
        <w:rPr>
          <w:rFonts w:ascii="Times New Roman" w:eastAsia="Calibri" w:hAnsi="Times New Roman" w:cs="Times New Roman"/>
          <w:b/>
          <w:bCs/>
          <w:i/>
          <w:iCs/>
          <w:sz w:val="28"/>
          <w:szCs w:val="28"/>
          <w:lang w:val="uk-UA"/>
        </w:rPr>
        <w:t xml:space="preserve">роботи Побережна </w:t>
      </w:r>
      <w:r w:rsidR="003C6921">
        <w:rPr>
          <w:rFonts w:ascii="Times New Roman" w:eastAsia="Calibri" w:hAnsi="Times New Roman" w:cs="Times New Roman"/>
          <w:b/>
          <w:bCs/>
          <w:i/>
          <w:iCs/>
          <w:sz w:val="28"/>
          <w:szCs w:val="28"/>
          <w:lang w:val="uk-UA"/>
        </w:rPr>
        <w:t xml:space="preserve"> </w:t>
      </w:r>
      <w:r w:rsidRPr="00E711AF">
        <w:rPr>
          <w:rFonts w:ascii="Times New Roman" w:eastAsia="Calibri" w:hAnsi="Times New Roman" w:cs="Times New Roman"/>
          <w:b/>
          <w:bCs/>
          <w:i/>
          <w:iCs/>
          <w:sz w:val="28"/>
          <w:szCs w:val="28"/>
          <w:lang w:val="uk-UA"/>
        </w:rPr>
        <w:t>І.В.</w:t>
      </w:r>
    </w:p>
    <w:p w:rsidR="00496D45" w:rsidRPr="00E711AF" w:rsidRDefault="00496D45" w:rsidP="00E711AF">
      <w:pPr>
        <w:jc w:val="right"/>
        <w:rPr>
          <w:rFonts w:ascii="Times New Roman" w:eastAsia="Calibri" w:hAnsi="Times New Roman" w:cs="Times New Roman"/>
          <w:b/>
          <w:bCs/>
          <w:i/>
          <w:iCs/>
          <w:sz w:val="28"/>
          <w:szCs w:val="28"/>
          <w:lang w:val="uk-UA"/>
        </w:rPr>
      </w:pPr>
    </w:p>
    <w:p w:rsidR="00E711AF" w:rsidRPr="00E711AF" w:rsidRDefault="00E711AF" w:rsidP="00E711AF">
      <w:pPr>
        <w:spacing w:after="0" w:line="240" w:lineRule="auto"/>
        <w:jc w:val="right"/>
        <w:rPr>
          <w:rFonts w:ascii="Times New Roman" w:eastAsia="Calibri" w:hAnsi="Times New Roman" w:cs="Times New Roman"/>
          <w:b/>
          <w:bCs/>
          <w:i/>
          <w:iCs/>
          <w:sz w:val="28"/>
          <w:szCs w:val="28"/>
          <w:lang w:val="uk-UA"/>
        </w:rPr>
      </w:pPr>
    </w:p>
    <w:p w:rsidR="00E711AF" w:rsidRDefault="00E711AF" w:rsidP="00E711AF">
      <w:pPr>
        <w:spacing w:after="0" w:line="240" w:lineRule="auto"/>
        <w:jc w:val="center"/>
        <w:rPr>
          <w:rFonts w:ascii="Times New Roman" w:eastAsia="Calibri" w:hAnsi="Times New Roman" w:cs="Times New Roman"/>
          <w:b/>
          <w:bCs/>
          <w:i/>
          <w:iCs/>
          <w:sz w:val="24"/>
          <w:szCs w:val="24"/>
          <w:lang w:val="uk-UA"/>
        </w:rPr>
      </w:pPr>
      <w:r w:rsidRPr="00E711AF">
        <w:rPr>
          <w:rFonts w:ascii="Times New Roman" w:eastAsia="Calibri" w:hAnsi="Times New Roman" w:cs="Times New Roman"/>
          <w:b/>
          <w:bCs/>
          <w:i/>
          <w:iCs/>
          <w:sz w:val="24"/>
          <w:szCs w:val="24"/>
          <w:lang w:val="uk-UA"/>
        </w:rPr>
        <w:t>серпень 201</w:t>
      </w:r>
      <w:r w:rsidR="0064592A">
        <w:rPr>
          <w:rFonts w:ascii="Times New Roman" w:eastAsia="Calibri" w:hAnsi="Times New Roman" w:cs="Times New Roman"/>
          <w:b/>
          <w:bCs/>
          <w:i/>
          <w:iCs/>
          <w:sz w:val="24"/>
          <w:szCs w:val="24"/>
          <w:lang w:val="uk-UA"/>
        </w:rPr>
        <w:t>9</w:t>
      </w:r>
      <w:r>
        <w:rPr>
          <w:rFonts w:ascii="Times New Roman" w:eastAsia="Calibri" w:hAnsi="Times New Roman" w:cs="Times New Roman"/>
          <w:b/>
          <w:bCs/>
          <w:i/>
          <w:iCs/>
          <w:sz w:val="24"/>
          <w:szCs w:val="24"/>
          <w:lang w:val="uk-UA"/>
        </w:rPr>
        <w:t xml:space="preserve"> </w:t>
      </w:r>
    </w:p>
    <w:p w:rsidR="00490068" w:rsidRDefault="00490068" w:rsidP="00490068">
      <w:pPr>
        <w:pStyle w:val="a6"/>
        <w:shd w:val="clear" w:color="auto" w:fill="FFFFFF"/>
        <w:spacing w:before="0" w:beforeAutospacing="0" w:after="0" w:afterAutospacing="0"/>
        <w:rPr>
          <w:rStyle w:val="a7"/>
          <w:rFonts w:ascii="Arial" w:hAnsi="Arial" w:cs="Arial"/>
          <w:color w:val="000000"/>
          <w:sz w:val="21"/>
          <w:szCs w:val="21"/>
          <w:bdr w:val="none" w:sz="0" w:space="0" w:color="auto" w:frame="1"/>
          <w:lang w:val="uk-UA"/>
        </w:rPr>
      </w:pPr>
    </w:p>
    <w:p w:rsidR="0039572F" w:rsidRDefault="0039572F" w:rsidP="0039572F">
      <w:pPr>
        <w:spacing w:after="0" w:line="360" w:lineRule="auto"/>
        <w:ind w:firstLine="567"/>
        <w:jc w:val="both"/>
        <w:rPr>
          <w:rFonts w:ascii="Times New Roman" w:eastAsia="Calibri" w:hAnsi="Times New Roman" w:cs="Times New Roman"/>
          <w:b/>
          <w:i/>
          <w:sz w:val="32"/>
          <w:szCs w:val="32"/>
          <w:lang w:val="uk-UA"/>
        </w:rPr>
      </w:pPr>
    </w:p>
    <w:p w:rsidR="008B3614" w:rsidRDefault="008B3614" w:rsidP="00E62770">
      <w:pPr>
        <w:shd w:val="clear" w:color="auto" w:fill="FFFFFF"/>
        <w:spacing w:after="0"/>
        <w:ind w:firstLine="567"/>
        <w:jc w:val="center"/>
        <w:rPr>
          <w:rFonts w:ascii="Times New Roman" w:eastAsia="Calibri" w:hAnsi="Times New Roman" w:cs="Times New Roman"/>
          <w:b/>
          <w:i/>
          <w:sz w:val="28"/>
          <w:szCs w:val="28"/>
          <w:lang w:val="uk-UA"/>
        </w:rPr>
      </w:pPr>
    </w:p>
    <w:p w:rsidR="008B3614" w:rsidRDefault="008B3614" w:rsidP="008B3614">
      <w:pPr>
        <w:shd w:val="clear" w:color="auto" w:fill="FFFFFF"/>
        <w:spacing w:after="0"/>
        <w:ind w:firstLine="567"/>
        <w:jc w:val="center"/>
        <w:rPr>
          <w:rFonts w:ascii="Times New Roman" w:eastAsia="Calibri" w:hAnsi="Times New Roman" w:cs="Times New Roman"/>
          <w:b/>
          <w:i/>
          <w:sz w:val="28"/>
          <w:szCs w:val="28"/>
          <w:lang w:val="uk-UA"/>
        </w:rPr>
      </w:pPr>
      <w:r w:rsidRPr="008B3614">
        <w:rPr>
          <w:rFonts w:ascii="Times New Roman" w:eastAsia="Calibri" w:hAnsi="Times New Roman" w:cs="Times New Roman"/>
          <w:b/>
          <w:i/>
          <w:sz w:val="28"/>
          <w:szCs w:val="28"/>
          <w:lang w:val="uk-UA"/>
        </w:rPr>
        <w:t>Програма виховання</w:t>
      </w:r>
    </w:p>
    <w:p w:rsidR="00E62770" w:rsidRDefault="00E62770" w:rsidP="008B3614">
      <w:pPr>
        <w:shd w:val="clear" w:color="auto" w:fill="FFFFFF"/>
        <w:spacing w:after="0"/>
        <w:ind w:firstLine="567"/>
        <w:jc w:val="center"/>
        <w:rPr>
          <w:rFonts w:ascii="Times New Roman" w:eastAsia="Calibri" w:hAnsi="Times New Roman" w:cs="Times New Roman"/>
          <w:b/>
          <w:i/>
          <w:sz w:val="28"/>
          <w:szCs w:val="28"/>
          <w:lang w:val="uk-UA"/>
        </w:rPr>
      </w:pPr>
      <w:r w:rsidRPr="00E62770">
        <w:rPr>
          <w:rFonts w:ascii="Times New Roman" w:eastAsia="Calibri" w:hAnsi="Times New Roman" w:cs="Times New Roman"/>
          <w:b/>
          <w:i/>
          <w:sz w:val="28"/>
          <w:szCs w:val="28"/>
          <w:lang w:val="uk-UA"/>
        </w:rPr>
        <w:t>«Нова українська школа» у поступі до цінностей</w:t>
      </w:r>
    </w:p>
    <w:p w:rsidR="009E70BE" w:rsidRPr="009E70BE" w:rsidRDefault="009E70BE" w:rsidP="009E70BE">
      <w:pPr>
        <w:spacing w:after="0"/>
        <w:ind w:right="-284"/>
        <w:jc w:val="both"/>
        <w:rPr>
          <w:rFonts w:ascii="Times New Roman" w:hAnsi="Times New Roman" w:cs="Times New Roman"/>
          <w:sz w:val="24"/>
          <w:szCs w:val="24"/>
          <w:lang w:val="uk-UA"/>
        </w:rPr>
      </w:pPr>
    </w:p>
    <w:p w:rsidR="00E62770" w:rsidRPr="00E62770" w:rsidRDefault="00E62770" w:rsidP="00E62770">
      <w:pPr>
        <w:spacing w:after="0"/>
        <w:ind w:right="-284" w:firstLine="567"/>
        <w:jc w:val="both"/>
        <w:rPr>
          <w:rFonts w:ascii="Times New Roman" w:eastAsia="Calibri" w:hAnsi="Times New Roman" w:cs="Times New Roman"/>
          <w:sz w:val="28"/>
          <w:szCs w:val="28"/>
          <w:lang w:val="uk-UA"/>
        </w:rPr>
      </w:pPr>
      <w:r w:rsidRPr="00E62770">
        <w:rPr>
          <w:rFonts w:ascii="Times New Roman" w:eastAsia="Calibri" w:hAnsi="Times New Roman" w:cs="Times New Roman"/>
          <w:sz w:val="28"/>
          <w:szCs w:val="28"/>
          <w:lang w:val="uk-UA"/>
        </w:rPr>
        <w:t>Концепція</w:t>
      </w:r>
      <w:r w:rsidRPr="00E62770">
        <w:rPr>
          <w:rFonts w:ascii="Times New Roman" w:eastAsia="Calibri" w:hAnsi="Times New Roman" w:cs="Times New Roman"/>
          <w:sz w:val="28"/>
          <w:szCs w:val="28"/>
        </w:rPr>
        <w:t xml:space="preserve"> Нов</w:t>
      </w:r>
      <w:proofErr w:type="spellStart"/>
      <w:r w:rsidRPr="00E62770">
        <w:rPr>
          <w:rFonts w:ascii="Times New Roman" w:eastAsia="Calibri" w:hAnsi="Times New Roman" w:cs="Times New Roman"/>
          <w:sz w:val="28"/>
          <w:szCs w:val="28"/>
          <w:lang w:val="uk-UA"/>
        </w:rPr>
        <w:t>ої</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українськ</w:t>
      </w:r>
      <w:r w:rsidRPr="00E62770">
        <w:rPr>
          <w:rFonts w:ascii="Times New Roman" w:eastAsia="Calibri" w:hAnsi="Times New Roman" w:cs="Times New Roman"/>
          <w:sz w:val="28"/>
          <w:szCs w:val="28"/>
          <w:lang w:val="uk-UA"/>
        </w:rPr>
        <w:t>ої</w:t>
      </w:r>
      <w:proofErr w:type="spellEnd"/>
      <w:r w:rsidRPr="00E62770">
        <w:rPr>
          <w:rFonts w:ascii="Times New Roman" w:eastAsia="Calibri" w:hAnsi="Times New Roman" w:cs="Times New Roman"/>
          <w:sz w:val="28"/>
          <w:szCs w:val="28"/>
        </w:rPr>
        <w:t xml:space="preserve"> школ</w:t>
      </w:r>
      <w:r w:rsidRPr="00E62770">
        <w:rPr>
          <w:rFonts w:ascii="Times New Roman" w:eastAsia="Calibri" w:hAnsi="Times New Roman" w:cs="Times New Roman"/>
          <w:sz w:val="28"/>
          <w:szCs w:val="28"/>
          <w:lang w:val="uk-UA"/>
        </w:rPr>
        <w:t>и</w:t>
      </w:r>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пропонує</w:t>
      </w:r>
      <w:proofErr w:type="spellEnd"/>
      <w:r w:rsidRPr="00E62770">
        <w:rPr>
          <w:rFonts w:ascii="Times New Roman" w:eastAsia="Calibri" w:hAnsi="Times New Roman" w:cs="Times New Roman"/>
          <w:sz w:val="28"/>
          <w:szCs w:val="28"/>
          <w:lang w:val="uk-UA"/>
        </w:rPr>
        <w:t xml:space="preserve"> </w:t>
      </w:r>
      <w:proofErr w:type="spellStart"/>
      <w:r w:rsidRPr="00E62770">
        <w:rPr>
          <w:rFonts w:ascii="Times New Roman" w:eastAsia="Calibri" w:hAnsi="Times New Roman" w:cs="Times New Roman"/>
          <w:sz w:val="28"/>
          <w:szCs w:val="28"/>
        </w:rPr>
        <w:t>виховний</w:t>
      </w:r>
      <w:proofErr w:type="spellEnd"/>
      <w:r w:rsidRPr="00E62770">
        <w:rPr>
          <w:rFonts w:ascii="Times New Roman" w:eastAsia="Calibri" w:hAnsi="Times New Roman" w:cs="Times New Roman"/>
          <w:sz w:val="28"/>
          <w:szCs w:val="28"/>
        </w:rPr>
        <w:t xml:space="preserve"> компонент </w:t>
      </w:r>
      <w:proofErr w:type="spellStart"/>
      <w:r w:rsidRPr="00E62770">
        <w:rPr>
          <w:rFonts w:ascii="Times New Roman" w:eastAsia="Calibri" w:hAnsi="Times New Roman" w:cs="Times New Roman"/>
          <w:sz w:val="28"/>
          <w:szCs w:val="28"/>
        </w:rPr>
        <w:t>змісту</w:t>
      </w:r>
      <w:proofErr w:type="spellEnd"/>
      <w:r w:rsidRPr="00E62770">
        <w:rPr>
          <w:rFonts w:ascii="Times New Roman" w:eastAsia="Calibri" w:hAnsi="Times New Roman" w:cs="Times New Roman"/>
          <w:sz w:val="28"/>
          <w:szCs w:val="28"/>
        </w:rPr>
        <w:t xml:space="preserve"> компетентностей, </w:t>
      </w:r>
      <w:proofErr w:type="spellStart"/>
      <w:r w:rsidRPr="00E62770">
        <w:rPr>
          <w:rFonts w:ascii="Times New Roman" w:eastAsia="Calibri" w:hAnsi="Times New Roman" w:cs="Times New Roman"/>
          <w:sz w:val="28"/>
          <w:szCs w:val="28"/>
        </w:rPr>
        <w:t>визначених</w:t>
      </w:r>
      <w:proofErr w:type="spellEnd"/>
      <w:r w:rsidRPr="00E62770">
        <w:rPr>
          <w:rFonts w:ascii="Times New Roman" w:eastAsia="Calibri" w:hAnsi="Times New Roman" w:cs="Times New Roman"/>
          <w:sz w:val="28"/>
          <w:szCs w:val="28"/>
        </w:rPr>
        <w:t xml:space="preserve"> у </w:t>
      </w:r>
      <w:proofErr w:type="spellStart"/>
      <w:r w:rsidRPr="00E62770">
        <w:rPr>
          <w:rFonts w:ascii="Times New Roman" w:eastAsia="Calibri" w:hAnsi="Times New Roman" w:cs="Times New Roman"/>
          <w:sz w:val="28"/>
          <w:szCs w:val="28"/>
        </w:rPr>
        <w:t>Законі</w:t>
      </w:r>
      <w:proofErr w:type="spellEnd"/>
      <w:r w:rsidRPr="00E62770">
        <w:rPr>
          <w:rFonts w:ascii="Times New Roman" w:eastAsia="Calibri" w:hAnsi="Times New Roman" w:cs="Times New Roman"/>
          <w:sz w:val="28"/>
          <w:szCs w:val="28"/>
          <w:lang w:val="uk-UA"/>
        </w:rPr>
        <w:t xml:space="preserve"> </w:t>
      </w:r>
      <w:proofErr w:type="spellStart"/>
      <w:r w:rsidRPr="00E62770">
        <w:rPr>
          <w:rFonts w:ascii="Times New Roman" w:eastAsia="Calibri" w:hAnsi="Times New Roman" w:cs="Times New Roman"/>
          <w:sz w:val="28"/>
          <w:szCs w:val="28"/>
        </w:rPr>
        <w:t>України</w:t>
      </w:r>
      <w:proofErr w:type="spellEnd"/>
      <w:r w:rsidRPr="00E62770">
        <w:rPr>
          <w:rFonts w:ascii="Times New Roman" w:eastAsia="Calibri" w:hAnsi="Times New Roman" w:cs="Times New Roman"/>
          <w:sz w:val="28"/>
          <w:szCs w:val="28"/>
        </w:rPr>
        <w:t xml:space="preserve"> «Про </w:t>
      </w:r>
      <w:proofErr w:type="spellStart"/>
      <w:r w:rsidRPr="00E62770">
        <w:rPr>
          <w:rFonts w:ascii="Times New Roman" w:eastAsia="Calibri" w:hAnsi="Times New Roman" w:cs="Times New Roman"/>
          <w:sz w:val="28"/>
          <w:szCs w:val="28"/>
        </w:rPr>
        <w:t>освіту</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Закладені</w:t>
      </w:r>
      <w:proofErr w:type="spellEnd"/>
      <w:r w:rsidRPr="00E62770">
        <w:rPr>
          <w:rFonts w:ascii="Times New Roman" w:eastAsia="Calibri" w:hAnsi="Times New Roman" w:cs="Times New Roman"/>
          <w:sz w:val="28"/>
          <w:szCs w:val="28"/>
          <w:lang w:val="uk-UA"/>
        </w:rPr>
        <w:t xml:space="preserve"> </w:t>
      </w:r>
      <w:proofErr w:type="spellStart"/>
      <w:r w:rsidRPr="00E62770">
        <w:rPr>
          <w:rFonts w:ascii="Times New Roman" w:eastAsia="Calibri" w:hAnsi="Times New Roman" w:cs="Times New Roman"/>
          <w:sz w:val="28"/>
          <w:szCs w:val="28"/>
        </w:rPr>
        <w:t>основні</w:t>
      </w:r>
      <w:proofErr w:type="spellEnd"/>
      <w:r w:rsidRPr="00E62770">
        <w:rPr>
          <w:rFonts w:ascii="Times New Roman" w:eastAsia="Calibri" w:hAnsi="Times New Roman" w:cs="Times New Roman"/>
          <w:sz w:val="28"/>
          <w:szCs w:val="28"/>
          <w:lang w:val="uk-UA"/>
        </w:rPr>
        <w:t xml:space="preserve"> </w:t>
      </w:r>
      <w:proofErr w:type="spellStart"/>
      <w:r w:rsidRPr="00E62770">
        <w:rPr>
          <w:rFonts w:ascii="Times New Roman" w:eastAsia="Calibri" w:hAnsi="Times New Roman" w:cs="Times New Roman"/>
          <w:sz w:val="28"/>
          <w:szCs w:val="28"/>
        </w:rPr>
        <w:t>орієнтири</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компетентнісного</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виховання</w:t>
      </w:r>
      <w:proofErr w:type="spellEnd"/>
      <w:r w:rsidRPr="00E62770">
        <w:rPr>
          <w:rFonts w:ascii="Times New Roman" w:eastAsia="Calibri" w:hAnsi="Times New Roman" w:cs="Times New Roman"/>
          <w:sz w:val="28"/>
          <w:szCs w:val="28"/>
          <w:lang w:val="uk-UA"/>
        </w:rPr>
        <w:t xml:space="preserve"> </w:t>
      </w:r>
      <w:proofErr w:type="spellStart"/>
      <w:r w:rsidRPr="00E62770">
        <w:rPr>
          <w:rFonts w:ascii="Times New Roman" w:eastAsia="Calibri" w:hAnsi="Times New Roman" w:cs="Times New Roman"/>
          <w:sz w:val="28"/>
          <w:szCs w:val="28"/>
        </w:rPr>
        <w:t>особистості</w:t>
      </w:r>
      <w:proofErr w:type="spellEnd"/>
      <w:r w:rsidRPr="00E62770">
        <w:rPr>
          <w:rFonts w:ascii="Times New Roman" w:eastAsia="Calibri" w:hAnsi="Times New Roman" w:cs="Times New Roman"/>
          <w:sz w:val="28"/>
          <w:szCs w:val="28"/>
        </w:rPr>
        <w:t xml:space="preserve"> </w:t>
      </w:r>
      <w:r w:rsidRPr="00E62770">
        <w:rPr>
          <w:rFonts w:ascii="Times New Roman" w:eastAsia="Calibri" w:hAnsi="Times New Roman" w:cs="Times New Roman"/>
          <w:sz w:val="28"/>
          <w:szCs w:val="28"/>
          <w:lang w:val="uk-UA"/>
        </w:rPr>
        <w:t>учня</w:t>
      </w:r>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можуть</w:t>
      </w:r>
      <w:proofErr w:type="spellEnd"/>
      <w:r w:rsidRPr="00E62770">
        <w:rPr>
          <w:rFonts w:ascii="Times New Roman" w:eastAsia="Calibri" w:hAnsi="Times New Roman" w:cs="Times New Roman"/>
          <w:sz w:val="28"/>
          <w:szCs w:val="28"/>
          <w:lang w:val="uk-UA"/>
        </w:rPr>
        <w:t xml:space="preserve"> </w:t>
      </w:r>
      <w:proofErr w:type="spellStart"/>
      <w:r w:rsidRPr="00E62770">
        <w:rPr>
          <w:rFonts w:ascii="Times New Roman" w:eastAsia="Calibri" w:hAnsi="Times New Roman" w:cs="Times New Roman"/>
          <w:sz w:val="28"/>
          <w:szCs w:val="28"/>
        </w:rPr>
        <w:t>творчо</w:t>
      </w:r>
      <w:proofErr w:type="spellEnd"/>
      <w:r w:rsidRPr="00E62770">
        <w:rPr>
          <w:rFonts w:ascii="Times New Roman" w:eastAsia="Calibri" w:hAnsi="Times New Roman" w:cs="Times New Roman"/>
          <w:sz w:val="28"/>
          <w:szCs w:val="28"/>
          <w:lang w:val="uk-UA"/>
        </w:rPr>
        <w:t xml:space="preserve"> </w:t>
      </w:r>
      <w:proofErr w:type="spellStart"/>
      <w:r w:rsidRPr="00E62770">
        <w:rPr>
          <w:rFonts w:ascii="Times New Roman" w:eastAsia="Calibri" w:hAnsi="Times New Roman" w:cs="Times New Roman"/>
          <w:sz w:val="28"/>
          <w:szCs w:val="28"/>
        </w:rPr>
        <w:t>наповнюватись</w:t>
      </w:r>
      <w:proofErr w:type="spellEnd"/>
      <w:r w:rsidRPr="00E62770">
        <w:rPr>
          <w:rFonts w:ascii="Times New Roman" w:eastAsia="Calibri" w:hAnsi="Times New Roman" w:cs="Times New Roman"/>
          <w:sz w:val="28"/>
          <w:szCs w:val="28"/>
          <w:lang w:val="uk-UA"/>
        </w:rPr>
        <w:t xml:space="preserve"> </w:t>
      </w:r>
      <w:proofErr w:type="spellStart"/>
      <w:r w:rsidRPr="00E62770">
        <w:rPr>
          <w:rFonts w:ascii="Times New Roman" w:eastAsia="Calibri" w:hAnsi="Times New Roman" w:cs="Times New Roman"/>
          <w:sz w:val="28"/>
          <w:szCs w:val="28"/>
        </w:rPr>
        <w:t>конкретним</w:t>
      </w:r>
      <w:proofErr w:type="spellEnd"/>
      <w:r w:rsidRPr="00E62770">
        <w:rPr>
          <w:rFonts w:ascii="Times New Roman" w:eastAsia="Calibri" w:hAnsi="Times New Roman" w:cs="Times New Roman"/>
          <w:sz w:val="28"/>
          <w:szCs w:val="28"/>
          <w:lang w:val="uk-UA"/>
        </w:rPr>
        <w:t xml:space="preserve"> </w:t>
      </w:r>
      <w:proofErr w:type="spellStart"/>
      <w:r w:rsidRPr="00E62770">
        <w:rPr>
          <w:rFonts w:ascii="Times New Roman" w:eastAsia="Calibri" w:hAnsi="Times New Roman" w:cs="Times New Roman"/>
          <w:sz w:val="28"/>
          <w:szCs w:val="28"/>
        </w:rPr>
        <w:t>змістом</w:t>
      </w:r>
      <w:proofErr w:type="spellEnd"/>
      <w:r w:rsidRPr="00E62770">
        <w:rPr>
          <w:rFonts w:ascii="Times New Roman" w:eastAsia="Calibri" w:hAnsi="Times New Roman" w:cs="Times New Roman"/>
          <w:sz w:val="28"/>
          <w:szCs w:val="28"/>
        </w:rPr>
        <w:t xml:space="preserve">, з </w:t>
      </w:r>
      <w:proofErr w:type="spellStart"/>
      <w:r w:rsidRPr="00E62770">
        <w:rPr>
          <w:rFonts w:ascii="Times New Roman" w:eastAsia="Calibri" w:hAnsi="Times New Roman" w:cs="Times New Roman"/>
          <w:sz w:val="28"/>
          <w:szCs w:val="28"/>
        </w:rPr>
        <w:t>урахуванням</w:t>
      </w:r>
      <w:proofErr w:type="spellEnd"/>
      <w:r w:rsidRPr="00E62770">
        <w:rPr>
          <w:rFonts w:ascii="Times New Roman" w:eastAsia="Calibri" w:hAnsi="Times New Roman" w:cs="Times New Roman"/>
          <w:sz w:val="28"/>
          <w:szCs w:val="28"/>
          <w:lang w:val="uk-UA"/>
        </w:rPr>
        <w:t xml:space="preserve"> </w:t>
      </w:r>
      <w:proofErr w:type="spellStart"/>
      <w:r w:rsidRPr="00E62770">
        <w:rPr>
          <w:rFonts w:ascii="Times New Roman" w:eastAsia="Calibri" w:hAnsi="Times New Roman" w:cs="Times New Roman"/>
          <w:sz w:val="28"/>
          <w:szCs w:val="28"/>
        </w:rPr>
        <w:t>особливостей</w:t>
      </w:r>
      <w:proofErr w:type="spellEnd"/>
      <w:r w:rsidRPr="00E62770">
        <w:rPr>
          <w:rFonts w:ascii="Times New Roman" w:eastAsia="Calibri" w:hAnsi="Times New Roman" w:cs="Times New Roman"/>
          <w:sz w:val="28"/>
          <w:szCs w:val="28"/>
          <w:lang w:val="uk-UA"/>
        </w:rPr>
        <w:t xml:space="preserve"> </w:t>
      </w:r>
      <w:proofErr w:type="spellStart"/>
      <w:r w:rsidRPr="00E62770">
        <w:rPr>
          <w:rFonts w:ascii="Times New Roman" w:eastAsia="Calibri" w:hAnsi="Times New Roman" w:cs="Times New Roman"/>
          <w:sz w:val="28"/>
          <w:szCs w:val="28"/>
        </w:rPr>
        <w:t>функціонування</w:t>
      </w:r>
      <w:proofErr w:type="spellEnd"/>
      <w:r w:rsidRPr="00E62770">
        <w:rPr>
          <w:rFonts w:ascii="Times New Roman" w:eastAsia="Calibri" w:hAnsi="Times New Roman" w:cs="Times New Roman"/>
          <w:sz w:val="28"/>
          <w:szCs w:val="28"/>
          <w:lang w:val="uk-UA"/>
        </w:rPr>
        <w:t xml:space="preserve"> </w:t>
      </w:r>
      <w:r w:rsidRPr="00E62770">
        <w:rPr>
          <w:rFonts w:ascii="Times New Roman" w:eastAsia="Calibri" w:hAnsi="Times New Roman" w:cs="Times New Roman"/>
          <w:sz w:val="28"/>
          <w:szCs w:val="28"/>
        </w:rPr>
        <w:t>закладу</w:t>
      </w:r>
      <w:r w:rsidRPr="00E62770">
        <w:rPr>
          <w:rFonts w:ascii="Times New Roman" w:eastAsia="Calibri" w:hAnsi="Times New Roman" w:cs="Times New Roman"/>
          <w:sz w:val="28"/>
          <w:szCs w:val="28"/>
          <w:lang w:val="uk-UA"/>
        </w:rPr>
        <w:t xml:space="preserve"> освіти</w:t>
      </w:r>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вікових</w:t>
      </w:r>
      <w:proofErr w:type="spellEnd"/>
      <w:r w:rsidRPr="00E62770">
        <w:rPr>
          <w:rFonts w:ascii="Times New Roman" w:eastAsia="Calibri" w:hAnsi="Times New Roman" w:cs="Times New Roman"/>
          <w:sz w:val="28"/>
          <w:szCs w:val="28"/>
        </w:rPr>
        <w:t xml:space="preserve"> та </w:t>
      </w:r>
      <w:proofErr w:type="spellStart"/>
      <w:r w:rsidRPr="00E62770">
        <w:rPr>
          <w:rFonts w:ascii="Times New Roman" w:eastAsia="Calibri" w:hAnsi="Times New Roman" w:cs="Times New Roman"/>
          <w:sz w:val="28"/>
          <w:szCs w:val="28"/>
        </w:rPr>
        <w:t>індивідуальних</w:t>
      </w:r>
      <w:proofErr w:type="spellEnd"/>
      <w:r w:rsidRPr="00E62770">
        <w:rPr>
          <w:rFonts w:ascii="Times New Roman" w:eastAsia="Calibri" w:hAnsi="Times New Roman" w:cs="Times New Roman"/>
          <w:sz w:val="28"/>
          <w:szCs w:val="28"/>
          <w:lang w:val="uk-UA"/>
        </w:rPr>
        <w:t xml:space="preserve"> </w:t>
      </w:r>
      <w:proofErr w:type="spellStart"/>
      <w:r w:rsidRPr="00E62770">
        <w:rPr>
          <w:rFonts w:ascii="Times New Roman" w:eastAsia="Calibri" w:hAnsi="Times New Roman" w:cs="Times New Roman"/>
          <w:sz w:val="28"/>
          <w:szCs w:val="28"/>
        </w:rPr>
        <w:t>можливостей</w:t>
      </w:r>
      <w:proofErr w:type="spellEnd"/>
      <w:r w:rsidRPr="00E62770">
        <w:rPr>
          <w:rFonts w:ascii="Times New Roman" w:eastAsia="Calibri" w:hAnsi="Times New Roman" w:cs="Times New Roman"/>
          <w:sz w:val="28"/>
          <w:szCs w:val="28"/>
          <w:lang w:val="uk-UA"/>
        </w:rPr>
        <w:t xml:space="preserve"> </w:t>
      </w:r>
      <w:proofErr w:type="spellStart"/>
      <w:r w:rsidRPr="00E62770">
        <w:rPr>
          <w:rFonts w:ascii="Times New Roman" w:eastAsia="Calibri" w:hAnsi="Times New Roman" w:cs="Times New Roman"/>
          <w:sz w:val="28"/>
          <w:szCs w:val="28"/>
          <w:lang w:val="uk-UA"/>
        </w:rPr>
        <w:t>учн</w:t>
      </w:r>
      <w:r w:rsidRPr="00E62770">
        <w:rPr>
          <w:rFonts w:ascii="Times New Roman" w:eastAsia="Calibri" w:hAnsi="Times New Roman" w:cs="Times New Roman"/>
          <w:sz w:val="28"/>
          <w:szCs w:val="28"/>
        </w:rPr>
        <w:t>ів</w:t>
      </w:r>
      <w:proofErr w:type="spellEnd"/>
      <w:r w:rsidRPr="00E62770">
        <w:rPr>
          <w:rFonts w:ascii="Times New Roman" w:eastAsia="Calibri" w:hAnsi="Times New Roman" w:cs="Times New Roman"/>
          <w:sz w:val="28"/>
          <w:szCs w:val="28"/>
        </w:rPr>
        <w:t xml:space="preserve">, </w:t>
      </w:r>
      <w:r w:rsidRPr="00E62770">
        <w:rPr>
          <w:rFonts w:ascii="Times New Roman" w:eastAsia="Calibri" w:hAnsi="Times New Roman" w:cs="Times New Roman"/>
          <w:sz w:val="28"/>
          <w:szCs w:val="28"/>
          <w:lang w:val="uk-UA"/>
        </w:rPr>
        <w:t xml:space="preserve">інших </w:t>
      </w:r>
      <w:proofErr w:type="spellStart"/>
      <w:r w:rsidRPr="00E62770">
        <w:rPr>
          <w:rFonts w:ascii="Times New Roman" w:eastAsia="Calibri" w:hAnsi="Times New Roman" w:cs="Times New Roman"/>
          <w:sz w:val="28"/>
          <w:szCs w:val="28"/>
        </w:rPr>
        <w:t>актуальних</w:t>
      </w:r>
      <w:proofErr w:type="spellEnd"/>
      <w:r w:rsidRPr="00E62770">
        <w:rPr>
          <w:rFonts w:ascii="Times New Roman" w:eastAsia="Calibri" w:hAnsi="Times New Roman" w:cs="Times New Roman"/>
          <w:sz w:val="28"/>
          <w:szCs w:val="28"/>
          <w:lang w:val="uk-UA"/>
        </w:rPr>
        <w:t xml:space="preserve"> </w:t>
      </w:r>
      <w:proofErr w:type="spellStart"/>
      <w:proofErr w:type="gramStart"/>
      <w:r w:rsidRPr="00E62770">
        <w:rPr>
          <w:rFonts w:ascii="Times New Roman" w:eastAsia="Calibri" w:hAnsi="Times New Roman" w:cs="Times New Roman"/>
          <w:sz w:val="28"/>
          <w:szCs w:val="28"/>
        </w:rPr>
        <w:t>соц</w:t>
      </w:r>
      <w:proofErr w:type="gramEnd"/>
      <w:r w:rsidRPr="00E62770">
        <w:rPr>
          <w:rFonts w:ascii="Times New Roman" w:eastAsia="Calibri" w:hAnsi="Times New Roman" w:cs="Times New Roman"/>
          <w:sz w:val="28"/>
          <w:szCs w:val="28"/>
        </w:rPr>
        <w:t>іальних</w:t>
      </w:r>
      <w:proofErr w:type="spellEnd"/>
      <w:r w:rsidRPr="00E62770">
        <w:rPr>
          <w:rFonts w:ascii="Times New Roman" w:eastAsia="Calibri" w:hAnsi="Times New Roman" w:cs="Times New Roman"/>
          <w:sz w:val="28"/>
          <w:szCs w:val="28"/>
          <w:lang w:val="uk-UA"/>
        </w:rPr>
        <w:t xml:space="preserve"> </w:t>
      </w:r>
      <w:proofErr w:type="spellStart"/>
      <w:r w:rsidRPr="00E62770">
        <w:rPr>
          <w:rFonts w:ascii="Times New Roman" w:eastAsia="Calibri" w:hAnsi="Times New Roman" w:cs="Times New Roman"/>
          <w:sz w:val="28"/>
          <w:szCs w:val="28"/>
        </w:rPr>
        <w:t>викликів</w:t>
      </w:r>
      <w:proofErr w:type="spellEnd"/>
      <w:r w:rsidRPr="00E62770">
        <w:rPr>
          <w:rFonts w:ascii="Times New Roman" w:eastAsia="Calibri" w:hAnsi="Times New Roman" w:cs="Times New Roman"/>
          <w:sz w:val="28"/>
          <w:szCs w:val="28"/>
        </w:rPr>
        <w:t>.</w:t>
      </w:r>
    </w:p>
    <w:p w:rsidR="00E62770" w:rsidRPr="00E62770" w:rsidRDefault="00E62770" w:rsidP="00E62770">
      <w:pPr>
        <w:keepNext/>
        <w:widowControl w:val="0"/>
        <w:spacing w:after="0"/>
        <w:ind w:right="-284" w:firstLine="567"/>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sz w:val="28"/>
          <w:szCs w:val="28"/>
          <w:lang w:val="uk-UA"/>
        </w:rPr>
        <w:t>У вихованні підростаючого покоління та формуванні духовної безпеки української нації доцільно вичленити виклики: внутрішні і зовнішні.</w:t>
      </w:r>
    </w:p>
    <w:p w:rsidR="00E62770" w:rsidRPr="00E62770" w:rsidRDefault="00E62770" w:rsidP="00E62770">
      <w:pPr>
        <w:keepNext/>
        <w:widowControl w:val="0"/>
        <w:spacing w:after="0"/>
        <w:ind w:right="-284" w:firstLine="709"/>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sz w:val="28"/>
          <w:szCs w:val="28"/>
          <w:lang w:val="uk-UA"/>
        </w:rPr>
        <w:t xml:space="preserve">Ключовим внутрішнім викликом духовної безпеки нації виступає національна </w:t>
      </w:r>
      <w:proofErr w:type="spellStart"/>
      <w:r w:rsidRPr="00E62770">
        <w:rPr>
          <w:rFonts w:ascii="Times New Roman" w:eastAsia="Times New Roman" w:hAnsi="Times New Roman" w:cs="Times New Roman"/>
          <w:sz w:val="28"/>
          <w:szCs w:val="28"/>
          <w:lang w:val="uk-UA"/>
        </w:rPr>
        <w:t>самоідентифікація</w:t>
      </w:r>
      <w:proofErr w:type="spellEnd"/>
      <w:r w:rsidRPr="00E62770">
        <w:rPr>
          <w:rFonts w:ascii="Times New Roman" w:eastAsia="Times New Roman" w:hAnsi="Times New Roman" w:cs="Times New Roman"/>
          <w:sz w:val="28"/>
          <w:szCs w:val="28"/>
          <w:lang w:val="uk-UA"/>
        </w:rPr>
        <w:t xml:space="preserve">, яка втілюється у почуттях-цінностях – «Я-Українець» – «Ми-Українці». Сутність цих почуттів-цінностей полягає у дієвій причетності особистості до своєї нації, до роду у широкому розумінні цього слова. Особистість має прийняти історичну естафету вищих духовних надбань нації, жити і діяти на їх основі та примножувати їх з урахуванням викликів теперішнього часу. Низький рівень цього фактору, коли не достатнє почуття єдиного національного роду, спричиняє недостатню консолідацію суспільства, низьку </w:t>
      </w:r>
      <w:proofErr w:type="spellStart"/>
      <w:r w:rsidRPr="00E62770">
        <w:rPr>
          <w:rFonts w:ascii="Times New Roman" w:eastAsia="Times New Roman" w:hAnsi="Times New Roman" w:cs="Times New Roman"/>
          <w:sz w:val="28"/>
          <w:szCs w:val="28"/>
          <w:lang w:val="uk-UA"/>
        </w:rPr>
        <w:t>соціоцентрованість</w:t>
      </w:r>
      <w:proofErr w:type="spellEnd"/>
      <w:r w:rsidRPr="00E62770">
        <w:rPr>
          <w:rFonts w:ascii="Times New Roman" w:eastAsia="Times New Roman" w:hAnsi="Times New Roman" w:cs="Times New Roman"/>
          <w:sz w:val="28"/>
          <w:szCs w:val="28"/>
          <w:lang w:val="uk-UA"/>
        </w:rPr>
        <w:t xml:space="preserve"> членів суспільства, за якої вони свідомо обмежують себе у суспільно значущих домаганнях, цілях, продуктивних способах удосконалення існуючої соціокультурної ситуації, їхню переважаючу </w:t>
      </w:r>
      <w:proofErr w:type="spellStart"/>
      <w:r w:rsidRPr="00E62770">
        <w:rPr>
          <w:rFonts w:ascii="Times New Roman" w:eastAsia="Times New Roman" w:hAnsi="Times New Roman" w:cs="Times New Roman"/>
          <w:sz w:val="28"/>
          <w:szCs w:val="28"/>
          <w:lang w:val="uk-UA"/>
        </w:rPr>
        <w:t>Его-орієнтованість</w:t>
      </w:r>
      <w:proofErr w:type="spellEnd"/>
      <w:r w:rsidRPr="00E62770">
        <w:rPr>
          <w:rFonts w:ascii="Times New Roman" w:eastAsia="Times New Roman" w:hAnsi="Times New Roman" w:cs="Times New Roman"/>
          <w:sz w:val="28"/>
          <w:szCs w:val="28"/>
          <w:lang w:val="uk-UA"/>
        </w:rPr>
        <w:t xml:space="preserve"> з відповідними утилітарними цінностями, перебільшення ролі міжрегіональної самобутності.</w:t>
      </w:r>
    </w:p>
    <w:p w:rsidR="00E62770" w:rsidRPr="00E62770" w:rsidRDefault="00E62770" w:rsidP="00E62770">
      <w:pPr>
        <w:keepNext/>
        <w:widowControl w:val="0"/>
        <w:spacing w:after="0"/>
        <w:ind w:right="-284" w:firstLine="709"/>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sz w:val="28"/>
          <w:szCs w:val="28"/>
          <w:lang w:val="uk-UA"/>
        </w:rPr>
        <w:t xml:space="preserve">У цьому сенсі означений фактор є </w:t>
      </w:r>
      <w:proofErr w:type="spellStart"/>
      <w:r w:rsidRPr="00E62770">
        <w:rPr>
          <w:rFonts w:ascii="Times New Roman" w:eastAsia="Times New Roman" w:hAnsi="Times New Roman" w:cs="Times New Roman"/>
          <w:sz w:val="28"/>
          <w:szCs w:val="28"/>
          <w:lang w:val="uk-UA"/>
        </w:rPr>
        <w:t>системотвірним</w:t>
      </w:r>
      <w:proofErr w:type="spellEnd"/>
      <w:r w:rsidRPr="00E62770">
        <w:rPr>
          <w:rFonts w:ascii="Times New Roman" w:eastAsia="Times New Roman" w:hAnsi="Times New Roman" w:cs="Times New Roman"/>
          <w:sz w:val="28"/>
          <w:szCs w:val="28"/>
          <w:lang w:val="uk-UA"/>
        </w:rPr>
        <w:t xml:space="preserve">, і виховні зусилля повинні бути у першу чергу спрямовані на його оптимізацію. </w:t>
      </w:r>
    </w:p>
    <w:p w:rsidR="00E62770" w:rsidRPr="00E62770" w:rsidRDefault="00E62770" w:rsidP="00E62770">
      <w:pPr>
        <w:keepNext/>
        <w:widowControl w:val="0"/>
        <w:spacing w:after="0"/>
        <w:ind w:right="-284" w:firstLine="709"/>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sz w:val="28"/>
          <w:szCs w:val="28"/>
          <w:lang w:val="uk-UA"/>
        </w:rPr>
        <w:t>Серед зовнішніх викликів на увагу заслуговують наступні:</w:t>
      </w:r>
    </w:p>
    <w:p w:rsidR="00E62770" w:rsidRPr="00E62770" w:rsidRDefault="00E62770" w:rsidP="00E62770">
      <w:pPr>
        <w:keepNext/>
        <w:widowControl w:val="0"/>
        <w:spacing w:after="0"/>
        <w:ind w:right="-284" w:firstLine="709"/>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i/>
          <w:sz w:val="28"/>
          <w:szCs w:val="28"/>
          <w:lang w:val="uk-UA"/>
        </w:rPr>
        <w:t>- Ідеологічний фактор</w:t>
      </w:r>
      <w:r w:rsidRPr="00E62770">
        <w:rPr>
          <w:rFonts w:ascii="Times New Roman" w:eastAsia="Times New Roman" w:hAnsi="Times New Roman" w:cs="Times New Roman"/>
          <w:sz w:val="28"/>
          <w:szCs w:val="28"/>
          <w:lang w:val="uk-UA"/>
        </w:rPr>
        <w:t>, який ставить за мету убезпечити громадян України, зокрема молодь від впливу ідеології  інших держав, зацікавлених у формуванні своїх прихильників та розхитуванні з середини політичної ситуації в Україні. У цьому зв’язку важливою вбачається своєчасне забезпечення їхніх ключових цінностей: здоров’я, сім’ї, кар’єрного зростання, матеріального достатку, індивідуально і суспільно значущої самореалізації. На сьогодні є потреба у тому, щоб повернути українській ідеології її власні: зміст, потенціал, історію, пантеон героїв і визначних діячів, переосмислити існуючий досвід і визначити новітні завдання подальшого розвитку нації, держави, суспільства.</w:t>
      </w:r>
    </w:p>
    <w:p w:rsidR="00E62770" w:rsidRPr="00E62770" w:rsidRDefault="00E62770" w:rsidP="00E62770">
      <w:pPr>
        <w:keepNext/>
        <w:widowControl w:val="0"/>
        <w:spacing w:after="0"/>
        <w:ind w:right="-284" w:firstLine="709"/>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sz w:val="28"/>
          <w:szCs w:val="28"/>
          <w:lang w:val="uk-UA"/>
        </w:rPr>
        <w:t xml:space="preserve">Водночас слід зважати на те, що національна ідеологія формується разом із нацією, її духовним розвитком і становленням, що потребує уваги до виховного аспекту. </w:t>
      </w:r>
    </w:p>
    <w:p w:rsidR="00E62770" w:rsidRPr="00E62770" w:rsidRDefault="00E62770" w:rsidP="00E62770">
      <w:pPr>
        <w:keepNext/>
        <w:widowControl w:val="0"/>
        <w:spacing w:after="0"/>
        <w:ind w:right="-284" w:firstLine="709"/>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i/>
          <w:sz w:val="28"/>
          <w:szCs w:val="28"/>
          <w:lang w:val="uk-UA"/>
        </w:rPr>
        <w:t xml:space="preserve">- Ціннісна </w:t>
      </w:r>
      <w:proofErr w:type="spellStart"/>
      <w:r w:rsidRPr="00E62770">
        <w:rPr>
          <w:rFonts w:ascii="Times New Roman" w:eastAsia="Times New Roman" w:hAnsi="Times New Roman" w:cs="Times New Roman"/>
          <w:i/>
          <w:sz w:val="28"/>
          <w:szCs w:val="28"/>
          <w:lang w:val="uk-UA"/>
        </w:rPr>
        <w:t>убезпеченість</w:t>
      </w:r>
      <w:proofErr w:type="spellEnd"/>
      <w:r w:rsidRPr="00E62770">
        <w:rPr>
          <w:rFonts w:ascii="Times New Roman" w:eastAsia="Times New Roman" w:hAnsi="Times New Roman" w:cs="Times New Roman"/>
          <w:sz w:val="28"/>
          <w:szCs w:val="28"/>
          <w:lang w:val="uk-UA"/>
        </w:rPr>
        <w:t xml:space="preserve"> є важливою складовою духовної безпеки, </w:t>
      </w:r>
      <w:r w:rsidRPr="00E62770">
        <w:rPr>
          <w:rFonts w:ascii="Times New Roman" w:eastAsia="Times New Roman" w:hAnsi="Times New Roman" w:cs="Times New Roman"/>
          <w:sz w:val="28"/>
          <w:szCs w:val="28"/>
          <w:lang w:val="uk-UA"/>
        </w:rPr>
        <w:lastRenderedPageBreak/>
        <w:t>оскільки від цього чинника значною мірою залежить цілісність українського суспільства. Конфлікт цінностей тоталітарного та демократичного спрямування спостерігається не лише на рівні різних поколінь, а й різних регіонів, що є причиною активного просування РФ політичних сил, лояльних до окупантів.</w:t>
      </w:r>
    </w:p>
    <w:p w:rsidR="00E62770" w:rsidRPr="00E62770" w:rsidRDefault="00E62770" w:rsidP="00E62770">
      <w:pPr>
        <w:keepNext/>
        <w:widowControl w:val="0"/>
        <w:spacing w:after="0"/>
        <w:ind w:right="-284" w:firstLine="709"/>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sz w:val="28"/>
          <w:szCs w:val="28"/>
          <w:lang w:val="uk-UA"/>
        </w:rPr>
        <w:t>Тому за теперішніх умов важливою є активізація зусиль з підвищення духовного рівня української молоді, формування у неї стійкої системи глибоких морально-духовних цінностей, оскільки саме вони складають основу мотиваційної сфери як особистості, так і суспільства в цілому. Те, чим керується окрема особистість у своїй поведінці, діях, добре висвітлює її глибинну сутність. Якщо особистість чи суспільство сповідує високі гуманістичні цінності, то цілі і засоби її досягнення також будуть досить високими і гуманними. Тільки таким чином ми можемо досягнути поступового економічного, політичного й духовного піднесення нашої країни, оскільки ці сфери досить тісно переплетені і взаємозв’язані.</w:t>
      </w:r>
    </w:p>
    <w:p w:rsidR="00E62770" w:rsidRPr="00E62770" w:rsidRDefault="00E62770" w:rsidP="00E62770">
      <w:pPr>
        <w:keepNext/>
        <w:widowControl w:val="0"/>
        <w:spacing w:after="0"/>
        <w:ind w:right="-284" w:firstLine="709"/>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i/>
          <w:sz w:val="28"/>
          <w:szCs w:val="28"/>
          <w:lang w:val="uk-UA"/>
        </w:rPr>
        <w:t>- Релігійний фактор</w:t>
      </w:r>
      <w:r w:rsidRPr="00E62770">
        <w:rPr>
          <w:rFonts w:ascii="Times New Roman" w:eastAsia="Times New Roman" w:hAnsi="Times New Roman" w:cs="Times New Roman"/>
          <w:sz w:val="28"/>
          <w:szCs w:val="28"/>
          <w:lang w:val="uk-UA"/>
        </w:rPr>
        <w:t xml:space="preserve"> на сьогодні є потужним засобом впливу на українську молодь, яка перебуває у пошуку абсолютних цінностей. На цьому тлі Церква Московського патріархату, виконуючи замовлення Кремля,  через проповіді та Боже Слово пропагує цінності «</w:t>
      </w:r>
      <w:proofErr w:type="spellStart"/>
      <w:r w:rsidRPr="00E62770">
        <w:rPr>
          <w:rFonts w:ascii="Times New Roman" w:eastAsia="Times New Roman" w:hAnsi="Times New Roman" w:cs="Times New Roman"/>
          <w:sz w:val="28"/>
          <w:szCs w:val="28"/>
          <w:lang w:val="uk-UA"/>
        </w:rPr>
        <w:t>русского</w:t>
      </w:r>
      <w:proofErr w:type="spellEnd"/>
      <w:r w:rsidRPr="00E62770">
        <w:rPr>
          <w:rFonts w:ascii="Times New Roman" w:eastAsia="Times New Roman" w:hAnsi="Times New Roman" w:cs="Times New Roman"/>
          <w:sz w:val="28"/>
          <w:szCs w:val="28"/>
          <w:lang w:val="uk-UA"/>
        </w:rPr>
        <w:t xml:space="preserve"> мира», стимулює сепаратистські настрої, зневагу до української культури.</w:t>
      </w:r>
    </w:p>
    <w:p w:rsidR="00E62770" w:rsidRPr="00E62770" w:rsidRDefault="00E62770" w:rsidP="00E62770">
      <w:pPr>
        <w:keepNext/>
        <w:widowControl w:val="0"/>
        <w:spacing w:after="0"/>
        <w:ind w:right="-284" w:firstLine="709"/>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sz w:val="28"/>
          <w:szCs w:val="28"/>
          <w:lang w:val="uk-UA"/>
        </w:rPr>
        <w:t xml:space="preserve">Спостерігається втрата єдності у </w:t>
      </w:r>
      <w:proofErr w:type="spellStart"/>
      <w:r w:rsidRPr="00E62770">
        <w:rPr>
          <w:rFonts w:ascii="Times New Roman" w:eastAsia="Times New Roman" w:hAnsi="Times New Roman" w:cs="Times New Roman"/>
          <w:sz w:val="28"/>
          <w:szCs w:val="28"/>
          <w:lang w:val="uk-UA"/>
        </w:rPr>
        <w:t>православʼ҆ї</w:t>
      </w:r>
      <w:proofErr w:type="spellEnd"/>
      <w:r w:rsidRPr="00E62770">
        <w:rPr>
          <w:rFonts w:ascii="Times New Roman" w:eastAsia="Times New Roman" w:hAnsi="Times New Roman" w:cs="Times New Roman"/>
          <w:sz w:val="28"/>
          <w:szCs w:val="28"/>
          <w:lang w:val="uk-UA"/>
        </w:rPr>
        <w:t xml:space="preserve"> та прагнення України створити свою визнану помісну Церкву. Ці процеси породжують з боку МП посилення тиску на населення України, апелюючи до різних історичних, національно-культурних і політичних реалій. Відмінності у геополітичних орієнтаціях та інтересах церковників свідчить про їхню не стільки церковну, скільки політичну боротьбу за українську молодь.</w:t>
      </w:r>
    </w:p>
    <w:p w:rsidR="00E62770" w:rsidRPr="00E62770" w:rsidRDefault="00E62770" w:rsidP="00E62770">
      <w:pPr>
        <w:keepNext/>
        <w:widowControl w:val="0"/>
        <w:spacing w:after="0"/>
        <w:ind w:right="-284" w:firstLine="709"/>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i/>
          <w:sz w:val="28"/>
          <w:szCs w:val="28"/>
          <w:lang w:val="uk-UA"/>
        </w:rPr>
        <w:t xml:space="preserve">- Фактор історичної упередженості </w:t>
      </w:r>
      <w:r w:rsidRPr="00E62770">
        <w:rPr>
          <w:rFonts w:ascii="Times New Roman" w:eastAsia="Times New Roman" w:hAnsi="Times New Roman" w:cs="Times New Roman"/>
          <w:sz w:val="28"/>
          <w:szCs w:val="28"/>
          <w:lang w:val="uk-UA"/>
        </w:rPr>
        <w:t xml:space="preserve">в зарубіжних і українських мас-медіа завдає удару по духовній безпеці української молоді, оскільки переконує їх у </w:t>
      </w:r>
      <w:proofErr w:type="spellStart"/>
      <w:r w:rsidRPr="00E62770">
        <w:rPr>
          <w:rFonts w:ascii="Times New Roman" w:eastAsia="Times New Roman" w:hAnsi="Times New Roman" w:cs="Times New Roman"/>
          <w:sz w:val="28"/>
          <w:szCs w:val="28"/>
          <w:lang w:val="uk-UA"/>
        </w:rPr>
        <w:t>меншовартісності</w:t>
      </w:r>
      <w:proofErr w:type="spellEnd"/>
      <w:r w:rsidRPr="00E62770">
        <w:rPr>
          <w:rFonts w:ascii="Times New Roman" w:eastAsia="Times New Roman" w:hAnsi="Times New Roman" w:cs="Times New Roman"/>
          <w:sz w:val="28"/>
          <w:szCs w:val="28"/>
          <w:lang w:val="uk-UA"/>
        </w:rPr>
        <w:t xml:space="preserve"> і вторинності української нації, її несамостійності, залежності від інших сильніших держав, які вирішують її долю. Тому на сьогодні важливим бачиться об’єктивне висвітлення історії України та її популяризація, увага до української мови, яка досі не має належної  державної підтримки. Водночас така міфотворчість спостерігається і в Україні, що можна пояснити бажанням</w:t>
      </w:r>
      <w:r w:rsidRPr="00E62770">
        <w:rPr>
          <w:rFonts w:ascii="Calibri" w:eastAsia="Times New Roman" w:hAnsi="Calibri" w:cs="Times New Roman"/>
          <w:lang w:val="uk-UA"/>
        </w:rPr>
        <w:t xml:space="preserve"> </w:t>
      </w:r>
      <w:r w:rsidRPr="00E62770">
        <w:rPr>
          <w:rFonts w:ascii="Times New Roman" w:eastAsia="Times New Roman" w:hAnsi="Times New Roman" w:cs="Times New Roman"/>
          <w:sz w:val="28"/>
          <w:szCs w:val="28"/>
          <w:lang w:val="uk-UA"/>
        </w:rPr>
        <w:t>відмовитися від застарілих ідеологічних концепцій на користь нових, які більше відповідають історичним реаліям. Однак, на сьогодні надзвичайно важливо дотримуватися історичної правди. Всі спроби прикрасити історію свого народу, навіть з найкращих патріотичних міркувань, як показує світовий досвід, мають зворотний ефект. Врешті-решт історична неправда стає очевидною, що болісно б’є по престижу країни.</w:t>
      </w:r>
    </w:p>
    <w:p w:rsidR="00E62770" w:rsidRPr="00E62770" w:rsidRDefault="00E62770" w:rsidP="00E62770">
      <w:pPr>
        <w:keepNext/>
        <w:widowControl w:val="0"/>
        <w:spacing w:after="0"/>
        <w:ind w:right="-284" w:firstLine="709"/>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i/>
          <w:sz w:val="28"/>
          <w:szCs w:val="28"/>
          <w:lang w:val="uk-UA"/>
        </w:rPr>
        <w:t>- Фактор маніпулювання свідомістю</w:t>
      </w:r>
      <w:r w:rsidRPr="00E62770">
        <w:rPr>
          <w:rFonts w:ascii="Times New Roman" w:eastAsia="Times New Roman" w:hAnsi="Times New Roman" w:cs="Times New Roman"/>
          <w:sz w:val="28"/>
          <w:szCs w:val="28"/>
          <w:lang w:val="uk-UA"/>
        </w:rPr>
        <w:t xml:space="preserve"> активно здійснюється через засоби масової інформації, різного роду інформаційні ресурси, які є потужним засобом впливу на молодь та використовуються різними країнами з метою впливу на </w:t>
      </w:r>
      <w:r w:rsidRPr="00E62770">
        <w:rPr>
          <w:rFonts w:ascii="Times New Roman" w:eastAsia="Times New Roman" w:hAnsi="Times New Roman" w:cs="Times New Roman"/>
          <w:sz w:val="28"/>
          <w:szCs w:val="28"/>
          <w:lang w:val="uk-UA"/>
        </w:rPr>
        <w:lastRenderedPageBreak/>
        <w:t>неї, роздмухування сепаратистських настроїв, презирливого ставлення до свої Батьківщини, її культурних здобутків. Ведення інформаційної війни Росією показало невміння протистояти російській агресії на інформаційному рівні, певну перевагу російськомовних ЗМІ в Україні, використання неправдивої чи напівправдивої інформації з метою домінування та пропагування ідей «</w:t>
      </w:r>
      <w:proofErr w:type="spellStart"/>
      <w:r w:rsidRPr="00E62770">
        <w:rPr>
          <w:rFonts w:ascii="Times New Roman" w:eastAsia="Times New Roman" w:hAnsi="Times New Roman" w:cs="Times New Roman"/>
          <w:sz w:val="28"/>
          <w:szCs w:val="28"/>
          <w:lang w:val="uk-UA"/>
        </w:rPr>
        <w:t>русского</w:t>
      </w:r>
      <w:proofErr w:type="spellEnd"/>
      <w:r w:rsidRPr="00E62770">
        <w:rPr>
          <w:rFonts w:ascii="Times New Roman" w:eastAsia="Times New Roman" w:hAnsi="Times New Roman" w:cs="Times New Roman"/>
          <w:sz w:val="28"/>
          <w:szCs w:val="28"/>
          <w:lang w:val="uk-UA"/>
        </w:rPr>
        <w:t xml:space="preserve"> мира». Масована підміна національних архетипів масовою культурою є причиною відсутністю стійких моральних цінностей, зорієнтованістю на ціннісно-примітивну субкультуру, збіднення власного духовного світу.</w:t>
      </w:r>
    </w:p>
    <w:p w:rsidR="00E62770" w:rsidRPr="00E62770" w:rsidRDefault="00E62770" w:rsidP="00E62770">
      <w:pPr>
        <w:spacing w:after="0"/>
        <w:ind w:right="-284" w:firstLine="708"/>
        <w:jc w:val="both"/>
        <w:rPr>
          <w:rFonts w:ascii="Times New Roman" w:eastAsia="Times New Roman" w:hAnsi="Times New Roman" w:cs="Times New Roman"/>
          <w:sz w:val="28"/>
          <w:szCs w:val="28"/>
          <w:lang w:val="uk-UA"/>
        </w:rPr>
      </w:pPr>
      <w:r w:rsidRPr="00E62770">
        <w:rPr>
          <w:rFonts w:ascii="Times New Roman" w:eastAsia="Calibri" w:hAnsi="Times New Roman" w:cs="Times New Roman"/>
          <w:i/>
          <w:sz w:val="28"/>
          <w:szCs w:val="28"/>
          <w:lang w:val="uk-UA"/>
        </w:rPr>
        <w:t>- </w:t>
      </w:r>
      <w:r w:rsidRPr="00E62770">
        <w:rPr>
          <w:rFonts w:ascii="Times New Roman" w:eastAsia="Times New Roman" w:hAnsi="Times New Roman" w:cs="Times New Roman"/>
          <w:i/>
          <w:sz w:val="28"/>
          <w:szCs w:val="28"/>
          <w:lang w:val="uk-UA"/>
        </w:rPr>
        <w:t>Фактор стану навколишнього середовища (екологічний)</w:t>
      </w:r>
      <w:r w:rsidRPr="00E62770">
        <w:rPr>
          <w:rFonts w:ascii="Times New Roman" w:eastAsia="Times New Roman" w:hAnsi="Times New Roman" w:cs="Times New Roman"/>
          <w:sz w:val="28"/>
          <w:szCs w:val="28"/>
          <w:lang w:val="uk-UA"/>
        </w:rPr>
        <w:t xml:space="preserve"> – життя в епоху викликаної антропогенною діяльністю глобальної екологічної кризи, що виявляється у постійному погіршенні стану природи і змінах клімату, забрудненні повітря, води, </w:t>
      </w:r>
      <w:proofErr w:type="spellStart"/>
      <w:r w:rsidRPr="00E62770">
        <w:rPr>
          <w:rFonts w:ascii="Times New Roman" w:eastAsia="Times New Roman" w:hAnsi="Times New Roman" w:cs="Times New Roman"/>
          <w:sz w:val="28"/>
          <w:szCs w:val="28"/>
          <w:lang w:val="uk-UA"/>
        </w:rPr>
        <w:t>грунтів</w:t>
      </w:r>
      <w:proofErr w:type="spellEnd"/>
      <w:r w:rsidRPr="00E62770">
        <w:rPr>
          <w:rFonts w:ascii="Times New Roman" w:eastAsia="Times New Roman" w:hAnsi="Times New Roman" w:cs="Times New Roman"/>
          <w:sz w:val="28"/>
          <w:szCs w:val="28"/>
          <w:lang w:val="uk-UA"/>
        </w:rPr>
        <w:t xml:space="preserve">, накопиченні величезної кількості відходів, знищенні історичних лісових масив, деградації земель, </w:t>
      </w:r>
      <w:proofErr w:type="spellStart"/>
      <w:r w:rsidRPr="00E62770">
        <w:rPr>
          <w:rFonts w:ascii="Times New Roman" w:eastAsia="Times New Roman" w:hAnsi="Times New Roman" w:cs="Times New Roman"/>
          <w:sz w:val="28"/>
          <w:szCs w:val="28"/>
          <w:lang w:val="uk-UA"/>
        </w:rPr>
        <w:t>опустелюванні</w:t>
      </w:r>
      <w:proofErr w:type="spellEnd"/>
      <w:r w:rsidRPr="00E62770">
        <w:rPr>
          <w:rFonts w:ascii="Times New Roman" w:eastAsia="Times New Roman" w:hAnsi="Times New Roman" w:cs="Times New Roman"/>
          <w:sz w:val="28"/>
          <w:szCs w:val="28"/>
          <w:lang w:val="uk-UA"/>
        </w:rPr>
        <w:t xml:space="preserve">, втраті </w:t>
      </w:r>
      <w:proofErr w:type="spellStart"/>
      <w:r w:rsidRPr="00E62770">
        <w:rPr>
          <w:rFonts w:ascii="Times New Roman" w:eastAsia="Times New Roman" w:hAnsi="Times New Roman" w:cs="Times New Roman"/>
          <w:sz w:val="28"/>
          <w:szCs w:val="28"/>
          <w:lang w:val="uk-UA"/>
        </w:rPr>
        <w:t>біорізноманіття</w:t>
      </w:r>
      <w:proofErr w:type="spellEnd"/>
      <w:r w:rsidRPr="00E62770">
        <w:rPr>
          <w:rFonts w:ascii="Times New Roman" w:eastAsia="Times New Roman" w:hAnsi="Times New Roman" w:cs="Times New Roman"/>
          <w:sz w:val="28"/>
          <w:szCs w:val="28"/>
          <w:lang w:val="uk-UA"/>
        </w:rPr>
        <w:t xml:space="preserve"> є суттєвим чинником формування свідомості зростаючого покоління, що у більшості своїй зростає в урбанізованих умовах. Відірваність від природи, неврегульовані потреби у споживанні, в більшості споживацьке та практично-прагматичне ставлення до природи авторитетних дорослих, невміння і небажання поводитись екологічно безпечно має у своїй першопричині кризу духовну, кризу цінностей. Особистий і суспільний тиск на довкілля провокує </w:t>
      </w:r>
      <w:proofErr w:type="spellStart"/>
      <w:r w:rsidRPr="00E62770">
        <w:rPr>
          <w:rFonts w:ascii="Times New Roman" w:eastAsia="Times New Roman" w:hAnsi="Times New Roman" w:cs="Times New Roman"/>
          <w:sz w:val="28"/>
          <w:szCs w:val="28"/>
          <w:lang w:val="uk-UA"/>
        </w:rPr>
        <w:t>екосистемні</w:t>
      </w:r>
      <w:proofErr w:type="spellEnd"/>
      <w:r w:rsidRPr="00E62770">
        <w:rPr>
          <w:rFonts w:ascii="Times New Roman" w:eastAsia="Times New Roman" w:hAnsi="Times New Roman" w:cs="Times New Roman"/>
          <w:sz w:val="28"/>
          <w:szCs w:val="28"/>
          <w:lang w:val="uk-UA"/>
        </w:rPr>
        <w:t xml:space="preserve"> відповіді. Вони виявляються, насамперед, у погіршенні здоров’я громадян, міському та інших видах стресу, зростанні почуття невдоволеності, </w:t>
      </w:r>
      <w:proofErr w:type="spellStart"/>
      <w:r w:rsidRPr="00E62770">
        <w:rPr>
          <w:rFonts w:ascii="Times New Roman" w:eastAsia="Times New Roman" w:hAnsi="Times New Roman" w:cs="Times New Roman"/>
          <w:sz w:val="28"/>
          <w:szCs w:val="28"/>
          <w:lang w:val="uk-UA"/>
        </w:rPr>
        <w:t>нещасності</w:t>
      </w:r>
      <w:proofErr w:type="spellEnd"/>
      <w:r w:rsidRPr="00E62770">
        <w:rPr>
          <w:rFonts w:ascii="Times New Roman" w:eastAsia="Times New Roman" w:hAnsi="Times New Roman" w:cs="Times New Roman"/>
          <w:sz w:val="28"/>
          <w:szCs w:val="28"/>
          <w:lang w:val="uk-UA"/>
        </w:rPr>
        <w:t>, рівня соціального смутку, що, в свою чергу, як здійснює вплив на спосіб життя, так і провокує агресію по відношенню як до природи, так і до членів групи та суспільства.</w:t>
      </w:r>
    </w:p>
    <w:p w:rsidR="00E62770" w:rsidRPr="00E62770" w:rsidRDefault="00E62770" w:rsidP="00E62770">
      <w:pPr>
        <w:shd w:val="clear" w:color="auto" w:fill="FFFFFF"/>
        <w:spacing w:after="0"/>
        <w:ind w:right="-284" w:firstLine="709"/>
        <w:jc w:val="both"/>
        <w:rPr>
          <w:rFonts w:ascii="Times New Roman" w:eastAsia="Calibri" w:hAnsi="Times New Roman" w:cs="Times New Roman"/>
          <w:i/>
          <w:sz w:val="28"/>
          <w:szCs w:val="28"/>
          <w:highlight w:val="yellow"/>
          <w:lang w:val="uk-UA"/>
        </w:rPr>
      </w:pPr>
      <w:r w:rsidRPr="00E62770">
        <w:rPr>
          <w:rFonts w:ascii="Times New Roman" w:eastAsia="Calibri" w:hAnsi="Times New Roman" w:cs="Times New Roman"/>
          <w:i/>
          <w:sz w:val="28"/>
          <w:szCs w:val="28"/>
          <w:lang w:val="uk-UA"/>
        </w:rPr>
        <w:t>- Фактор естетико-ціннісної спрямованості</w:t>
      </w:r>
      <w:r w:rsidRPr="00E62770">
        <w:rPr>
          <w:rFonts w:ascii="Times New Roman" w:eastAsia="Calibri" w:hAnsi="Times New Roman" w:cs="Times New Roman"/>
          <w:sz w:val="28"/>
          <w:szCs w:val="28"/>
          <w:lang w:val="uk-UA"/>
        </w:rPr>
        <w:t xml:space="preserve"> є також складовою духовної безпеки, оскільки різного роду естетичні викривлення та орієнтація щодо споживання масової культури є причиною втрати національної своєрідності, втрати цінності життя у цілому. </w:t>
      </w:r>
      <w:proofErr w:type="gramStart"/>
      <w:r w:rsidRPr="00E62770">
        <w:rPr>
          <w:rFonts w:ascii="Times New Roman" w:eastAsia="Calibri" w:hAnsi="Times New Roman" w:cs="Times New Roman"/>
          <w:sz w:val="28"/>
          <w:szCs w:val="28"/>
        </w:rPr>
        <w:t>З</w:t>
      </w:r>
      <w:proofErr w:type="gram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огляду</w:t>
      </w:r>
      <w:proofErr w:type="spellEnd"/>
      <w:r w:rsidRPr="00E62770">
        <w:rPr>
          <w:rFonts w:ascii="Times New Roman" w:eastAsia="Calibri" w:hAnsi="Times New Roman" w:cs="Times New Roman"/>
          <w:sz w:val="28"/>
          <w:szCs w:val="28"/>
        </w:rPr>
        <w:t xml:space="preserve"> на те, </w:t>
      </w:r>
      <w:proofErr w:type="spellStart"/>
      <w:r w:rsidRPr="00E62770">
        <w:rPr>
          <w:rFonts w:ascii="Times New Roman" w:eastAsia="Calibri" w:hAnsi="Times New Roman" w:cs="Times New Roman"/>
          <w:sz w:val="28"/>
          <w:szCs w:val="28"/>
        </w:rPr>
        <w:t>що</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цей</w:t>
      </w:r>
      <w:proofErr w:type="spellEnd"/>
      <w:r w:rsidRPr="00E62770">
        <w:rPr>
          <w:rFonts w:ascii="Times New Roman" w:eastAsia="Calibri" w:hAnsi="Times New Roman" w:cs="Times New Roman"/>
          <w:sz w:val="28"/>
          <w:szCs w:val="28"/>
        </w:rPr>
        <w:t xml:space="preserve"> фактор є </w:t>
      </w:r>
      <w:proofErr w:type="spellStart"/>
      <w:r w:rsidRPr="00E62770">
        <w:rPr>
          <w:rFonts w:ascii="Times New Roman" w:eastAsia="Calibri" w:hAnsi="Times New Roman" w:cs="Times New Roman"/>
          <w:sz w:val="28"/>
          <w:szCs w:val="28"/>
        </w:rPr>
        <w:t>практичне</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втілення</w:t>
      </w:r>
      <w:proofErr w:type="spellEnd"/>
      <w:r w:rsidRPr="00E62770">
        <w:rPr>
          <w:rFonts w:ascii="Times New Roman" w:eastAsia="Calibri" w:hAnsi="Times New Roman" w:cs="Times New Roman"/>
          <w:sz w:val="28"/>
          <w:szCs w:val="28"/>
        </w:rPr>
        <w:t xml:space="preserve"> в культурному </w:t>
      </w:r>
      <w:proofErr w:type="spellStart"/>
      <w:r w:rsidRPr="00E62770">
        <w:rPr>
          <w:rFonts w:ascii="Times New Roman" w:eastAsia="Calibri" w:hAnsi="Times New Roman" w:cs="Times New Roman"/>
          <w:sz w:val="28"/>
          <w:szCs w:val="28"/>
        </w:rPr>
        <w:t>житті</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окремої</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людини</w:t>
      </w:r>
      <w:proofErr w:type="spellEnd"/>
      <w:r w:rsidRPr="00E62770">
        <w:rPr>
          <w:rFonts w:ascii="Times New Roman" w:eastAsia="Calibri" w:hAnsi="Times New Roman" w:cs="Times New Roman"/>
          <w:sz w:val="28"/>
          <w:szCs w:val="28"/>
        </w:rPr>
        <w:t xml:space="preserve">, яка так </w:t>
      </w:r>
      <w:proofErr w:type="spellStart"/>
      <w:r w:rsidRPr="00E62770">
        <w:rPr>
          <w:rFonts w:ascii="Times New Roman" w:eastAsia="Calibri" w:hAnsi="Times New Roman" w:cs="Times New Roman"/>
          <w:sz w:val="28"/>
          <w:szCs w:val="28"/>
        </w:rPr>
        <w:t>чи</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інакше</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потребує</w:t>
      </w:r>
      <w:proofErr w:type="spellEnd"/>
      <w:r w:rsidRPr="00E62770">
        <w:rPr>
          <w:rFonts w:ascii="Times New Roman" w:eastAsia="Calibri" w:hAnsi="Times New Roman" w:cs="Times New Roman"/>
          <w:sz w:val="28"/>
          <w:szCs w:val="28"/>
        </w:rPr>
        <w:t xml:space="preserve"> духовного </w:t>
      </w:r>
      <w:proofErr w:type="spellStart"/>
      <w:r w:rsidRPr="00E62770">
        <w:rPr>
          <w:rFonts w:ascii="Times New Roman" w:eastAsia="Calibri" w:hAnsi="Times New Roman" w:cs="Times New Roman"/>
          <w:sz w:val="28"/>
          <w:szCs w:val="28"/>
        </w:rPr>
        <w:t>джерела</w:t>
      </w:r>
      <w:proofErr w:type="spellEnd"/>
      <w:r w:rsidRPr="00E62770">
        <w:rPr>
          <w:rFonts w:ascii="Times New Roman" w:eastAsia="Calibri" w:hAnsi="Times New Roman" w:cs="Times New Roman"/>
          <w:sz w:val="28"/>
          <w:szCs w:val="28"/>
        </w:rPr>
        <w:t xml:space="preserve">, роль </w:t>
      </w:r>
      <w:proofErr w:type="spellStart"/>
      <w:r w:rsidRPr="00E62770">
        <w:rPr>
          <w:rFonts w:ascii="Times New Roman" w:eastAsia="Calibri" w:hAnsi="Times New Roman" w:cs="Times New Roman"/>
          <w:sz w:val="28"/>
          <w:szCs w:val="28"/>
        </w:rPr>
        <w:t>естетичного</w:t>
      </w:r>
      <w:proofErr w:type="spellEnd"/>
      <w:r w:rsidRPr="00E62770">
        <w:rPr>
          <w:rFonts w:ascii="Times New Roman" w:eastAsia="Calibri" w:hAnsi="Times New Roman" w:cs="Times New Roman"/>
          <w:sz w:val="28"/>
          <w:szCs w:val="28"/>
        </w:rPr>
        <w:t xml:space="preserve"> аспекту </w:t>
      </w:r>
      <w:proofErr w:type="spellStart"/>
      <w:r w:rsidRPr="00E62770">
        <w:rPr>
          <w:rFonts w:ascii="Times New Roman" w:eastAsia="Calibri" w:hAnsi="Times New Roman" w:cs="Times New Roman"/>
          <w:sz w:val="28"/>
          <w:szCs w:val="28"/>
        </w:rPr>
        <w:t>духовної</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безпеки</w:t>
      </w:r>
      <w:proofErr w:type="spellEnd"/>
      <w:r w:rsidRPr="00E62770">
        <w:rPr>
          <w:rFonts w:ascii="Times New Roman" w:eastAsia="Calibri" w:hAnsi="Times New Roman" w:cs="Times New Roman"/>
          <w:sz w:val="28"/>
          <w:szCs w:val="28"/>
        </w:rPr>
        <w:t xml:space="preserve"> у </w:t>
      </w:r>
      <w:proofErr w:type="spellStart"/>
      <w:r w:rsidRPr="00E62770">
        <w:rPr>
          <w:rFonts w:ascii="Times New Roman" w:eastAsia="Calibri" w:hAnsi="Times New Roman" w:cs="Times New Roman"/>
          <w:sz w:val="28"/>
          <w:szCs w:val="28"/>
        </w:rPr>
        <w:t>сучасних</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умовах</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зростає</w:t>
      </w:r>
      <w:proofErr w:type="spellEnd"/>
      <w:r w:rsidRPr="00E62770">
        <w:rPr>
          <w:rFonts w:ascii="Times New Roman" w:eastAsia="Calibri" w:hAnsi="Times New Roman" w:cs="Times New Roman"/>
          <w:sz w:val="28"/>
          <w:szCs w:val="28"/>
        </w:rPr>
        <w:t>.</w:t>
      </w:r>
      <w:r w:rsidRPr="00E62770">
        <w:rPr>
          <w:rFonts w:ascii="Times New Roman" w:eastAsia="Calibri" w:hAnsi="Times New Roman" w:cs="Times New Roman"/>
          <w:i/>
          <w:sz w:val="28"/>
          <w:szCs w:val="28"/>
          <w:highlight w:val="yellow"/>
          <w:lang w:val="uk-UA"/>
        </w:rPr>
        <w:t xml:space="preserve"> </w:t>
      </w:r>
    </w:p>
    <w:p w:rsidR="00E62770" w:rsidRPr="00E62770" w:rsidRDefault="00E62770" w:rsidP="00E62770">
      <w:pPr>
        <w:shd w:val="clear" w:color="auto" w:fill="FFFFFF"/>
        <w:spacing w:after="0"/>
        <w:ind w:right="-284" w:firstLine="709"/>
        <w:jc w:val="both"/>
        <w:rPr>
          <w:rFonts w:ascii="Times New Roman" w:eastAsia="Calibri" w:hAnsi="Times New Roman" w:cs="Times New Roman"/>
          <w:sz w:val="28"/>
          <w:szCs w:val="28"/>
          <w:lang w:val="uk-UA"/>
        </w:rPr>
      </w:pPr>
      <w:r w:rsidRPr="00E62770">
        <w:rPr>
          <w:rFonts w:ascii="Times New Roman" w:eastAsia="Calibri" w:hAnsi="Times New Roman" w:cs="Times New Roman"/>
          <w:i/>
          <w:sz w:val="28"/>
          <w:szCs w:val="28"/>
        </w:rPr>
        <w:t>-</w:t>
      </w:r>
      <w:r w:rsidRPr="00E62770">
        <w:rPr>
          <w:rFonts w:ascii="Times New Roman" w:eastAsia="Calibri" w:hAnsi="Times New Roman" w:cs="Times New Roman"/>
          <w:i/>
          <w:sz w:val="28"/>
          <w:szCs w:val="28"/>
          <w:lang w:val="uk-UA"/>
        </w:rPr>
        <w:t xml:space="preserve"> Фактор інформаційного впливу </w:t>
      </w:r>
      <w:r w:rsidRPr="00E62770">
        <w:rPr>
          <w:rFonts w:ascii="Times New Roman" w:eastAsia="Calibri" w:hAnsi="Times New Roman" w:cs="Times New Roman"/>
          <w:sz w:val="28"/>
          <w:szCs w:val="28"/>
          <w:lang w:val="uk-UA"/>
        </w:rPr>
        <w:t>стає дедалі потужнішим. Інформаційна війна з боку</w:t>
      </w:r>
      <w:proofErr w:type="gramStart"/>
      <w:r w:rsidRPr="00E62770">
        <w:rPr>
          <w:rFonts w:ascii="Times New Roman" w:eastAsia="Calibri" w:hAnsi="Times New Roman" w:cs="Times New Roman"/>
          <w:sz w:val="28"/>
          <w:szCs w:val="28"/>
          <w:lang w:val="uk-UA"/>
        </w:rPr>
        <w:t xml:space="preserve"> Р</w:t>
      </w:r>
      <w:proofErr w:type="gramEnd"/>
      <w:r w:rsidRPr="00E62770">
        <w:rPr>
          <w:rFonts w:ascii="Times New Roman" w:eastAsia="Calibri" w:hAnsi="Times New Roman" w:cs="Times New Roman"/>
          <w:sz w:val="28"/>
          <w:szCs w:val="28"/>
          <w:lang w:val="uk-UA"/>
        </w:rPr>
        <w:t xml:space="preserve">осійської Федерації загрожує </w:t>
      </w:r>
      <w:r w:rsidRPr="00E62770">
        <w:rPr>
          <w:rFonts w:ascii="Times New Roman" w:eastAsia="Times New Roman" w:hAnsi="Times New Roman" w:cs="Times New Roman"/>
          <w:color w:val="000000"/>
          <w:sz w:val="28"/>
          <w:szCs w:val="28"/>
          <w:lang w:val="uk-UA" w:eastAsia="ru-RU"/>
        </w:rPr>
        <w:t xml:space="preserve">деформацією ціннісних основ, </w:t>
      </w:r>
      <w:r w:rsidRPr="00E62770">
        <w:rPr>
          <w:rFonts w:ascii="Times New Roman" w:eastAsia="Calibri" w:hAnsi="Times New Roman" w:cs="Times New Roman"/>
          <w:sz w:val="28"/>
          <w:szCs w:val="28"/>
          <w:lang w:val="uk-UA"/>
        </w:rPr>
        <w:t xml:space="preserve">морально-духовної єдності </w:t>
      </w:r>
      <w:r w:rsidRPr="00E62770">
        <w:rPr>
          <w:rFonts w:ascii="Times New Roman" w:eastAsia="Times New Roman" w:hAnsi="Times New Roman" w:cs="Times New Roman"/>
          <w:color w:val="000000"/>
          <w:sz w:val="28"/>
          <w:szCs w:val="28"/>
          <w:lang w:val="uk-UA" w:eastAsia="ru-RU"/>
        </w:rPr>
        <w:t xml:space="preserve">українського суспільства </w:t>
      </w:r>
      <w:r w:rsidRPr="00E62770">
        <w:rPr>
          <w:rFonts w:ascii="Times New Roman" w:eastAsia="Calibri" w:hAnsi="Times New Roman" w:cs="Times New Roman"/>
          <w:sz w:val="28"/>
          <w:szCs w:val="28"/>
          <w:lang w:val="uk-UA"/>
        </w:rPr>
        <w:t xml:space="preserve">в боротьбі проти проросійських терористів на Сході країни. Це вимагає в секторі освіти підвищення ефективності національно-патріотичного та військово-патріотичного </w:t>
      </w:r>
      <w:proofErr w:type="spellStart"/>
      <w:r w:rsidRPr="00E62770">
        <w:rPr>
          <w:rFonts w:ascii="Times New Roman" w:eastAsia="Calibri" w:hAnsi="Times New Roman" w:cs="Times New Roman"/>
          <w:sz w:val="28"/>
          <w:szCs w:val="28"/>
          <w:lang w:val="uk-UA"/>
        </w:rPr>
        <w:t>вихованння</w:t>
      </w:r>
      <w:proofErr w:type="spellEnd"/>
      <w:r w:rsidRPr="00E62770">
        <w:rPr>
          <w:rFonts w:ascii="Times New Roman" w:eastAsia="Calibri" w:hAnsi="Times New Roman" w:cs="Times New Roman"/>
          <w:sz w:val="28"/>
          <w:szCs w:val="28"/>
          <w:lang w:val="uk-UA"/>
        </w:rPr>
        <w:t xml:space="preserve"> підростаючого покоління здатного до гідного захисту територіальної цілісності країни зі зброєю в руках.</w:t>
      </w:r>
    </w:p>
    <w:p w:rsidR="00E62770" w:rsidRPr="00E62770" w:rsidRDefault="00E62770" w:rsidP="00E62770">
      <w:pPr>
        <w:shd w:val="clear" w:color="auto" w:fill="FFFFFF"/>
        <w:spacing w:after="0"/>
        <w:ind w:right="-284" w:firstLine="709"/>
        <w:jc w:val="both"/>
        <w:rPr>
          <w:rFonts w:ascii="Times New Roman" w:eastAsia="Calibri" w:hAnsi="Times New Roman" w:cs="Times New Roman"/>
          <w:sz w:val="28"/>
          <w:szCs w:val="28"/>
          <w:lang w:val="uk-UA"/>
        </w:rPr>
      </w:pPr>
      <w:r w:rsidRPr="00E62770">
        <w:rPr>
          <w:rFonts w:ascii="Times New Roman" w:eastAsia="Calibri" w:hAnsi="Times New Roman" w:cs="Times New Roman"/>
          <w:i/>
          <w:sz w:val="28"/>
          <w:szCs w:val="28"/>
          <w:lang w:val="uk-UA"/>
        </w:rPr>
        <w:t xml:space="preserve">- Фактор </w:t>
      </w:r>
      <w:r w:rsidRPr="00E62770">
        <w:rPr>
          <w:rFonts w:ascii="Times New Roman" w:eastAsia="Calibri" w:hAnsi="Times New Roman" w:cs="Times New Roman"/>
          <w:i/>
          <w:color w:val="000000"/>
          <w:sz w:val="28"/>
          <w:szCs w:val="28"/>
          <w:lang w:val="uk-UA"/>
        </w:rPr>
        <w:t>цінності</w:t>
      </w:r>
      <w:r w:rsidRPr="00E62770">
        <w:rPr>
          <w:rFonts w:ascii="Times New Roman" w:eastAsia="Calibri" w:hAnsi="Times New Roman" w:cs="Times New Roman"/>
          <w:i/>
          <w:sz w:val="28"/>
          <w:szCs w:val="28"/>
          <w:lang w:val="uk-UA"/>
        </w:rPr>
        <w:t xml:space="preserve"> </w:t>
      </w:r>
      <w:proofErr w:type="spellStart"/>
      <w:r w:rsidRPr="00E62770">
        <w:rPr>
          <w:rFonts w:ascii="Times New Roman" w:eastAsia="Calibri" w:hAnsi="Times New Roman" w:cs="Times New Roman"/>
          <w:i/>
          <w:sz w:val="28"/>
          <w:szCs w:val="28"/>
          <w:lang w:val="uk-UA" w:eastAsia="ru-RU"/>
        </w:rPr>
        <w:t>здоров’язбереження</w:t>
      </w:r>
      <w:proofErr w:type="spellEnd"/>
      <w:r w:rsidRPr="00E62770">
        <w:rPr>
          <w:rFonts w:ascii="Times New Roman" w:eastAsia="Calibri" w:hAnsi="Times New Roman" w:cs="Times New Roman"/>
          <w:i/>
          <w:sz w:val="28"/>
          <w:szCs w:val="28"/>
          <w:lang w:val="uk-UA" w:eastAsia="ru-RU"/>
        </w:rPr>
        <w:t xml:space="preserve"> молоді</w:t>
      </w:r>
      <w:r w:rsidRPr="00E62770">
        <w:rPr>
          <w:rFonts w:ascii="Times New Roman" w:eastAsia="Calibri" w:hAnsi="Times New Roman" w:cs="Times New Roman"/>
          <w:sz w:val="28"/>
          <w:szCs w:val="28"/>
          <w:lang w:val="uk-UA" w:eastAsia="ru-RU"/>
        </w:rPr>
        <w:t xml:space="preserve"> – аспект</w:t>
      </w:r>
      <w:r w:rsidRPr="00E62770">
        <w:rPr>
          <w:rFonts w:ascii="Times New Roman" w:eastAsia="Calibri" w:hAnsi="Times New Roman" w:cs="Times New Roman"/>
          <w:sz w:val="28"/>
          <w:szCs w:val="28"/>
          <w:lang w:val="uk-UA"/>
        </w:rPr>
        <w:t xml:space="preserve"> духовної безпеки, оскільки компонента </w:t>
      </w:r>
      <w:r w:rsidRPr="00E62770">
        <w:rPr>
          <w:rFonts w:ascii="Times New Roman" w:eastAsia="Calibri" w:hAnsi="Times New Roman" w:cs="Times New Roman"/>
          <w:sz w:val="28"/>
          <w:szCs w:val="28"/>
          <w:lang w:val="uk-UA" w:eastAsia="ru-RU"/>
        </w:rPr>
        <w:t xml:space="preserve">духовного здоров’я особистості </w:t>
      </w:r>
      <w:r w:rsidRPr="00E62770">
        <w:rPr>
          <w:rFonts w:ascii="Times New Roman" w:eastAsia="Calibri" w:hAnsi="Times New Roman" w:cs="Times New Roman"/>
          <w:sz w:val="28"/>
          <w:szCs w:val="28"/>
          <w:lang w:val="uk-UA"/>
        </w:rPr>
        <w:t xml:space="preserve">є визначальною у </w:t>
      </w:r>
      <w:r w:rsidRPr="00E62770">
        <w:rPr>
          <w:rFonts w:ascii="Times New Roman" w:eastAsia="Calibri" w:hAnsi="Times New Roman" w:cs="Times New Roman"/>
          <w:sz w:val="28"/>
          <w:szCs w:val="28"/>
          <w:lang w:val="uk-UA"/>
        </w:rPr>
        <w:lastRenderedPageBreak/>
        <w:t xml:space="preserve">формуванні здорового способу і стилю життя особистості, убезпечуючи її від ризиків втрати </w:t>
      </w:r>
      <w:proofErr w:type="spellStart"/>
      <w:r w:rsidRPr="00E62770">
        <w:rPr>
          <w:rFonts w:ascii="Times New Roman" w:eastAsia="Calibri" w:hAnsi="Times New Roman" w:cs="Times New Roman"/>
          <w:sz w:val="28"/>
          <w:szCs w:val="28"/>
          <w:lang w:val="uk-UA"/>
        </w:rPr>
        <w:t>здоровʼя</w:t>
      </w:r>
      <w:proofErr w:type="spellEnd"/>
      <w:r w:rsidRPr="00E62770">
        <w:rPr>
          <w:rFonts w:ascii="Times New Roman" w:eastAsia="Calibri" w:hAnsi="Times New Roman" w:cs="Times New Roman"/>
          <w:sz w:val="28"/>
          <w:szCs w:val="28"/>
          <w:lang w:val="uk-UA"/>
        </w:rPr>
        <w:t xml:space="preserve"> через шкідливі звички, ведення нездорового способу життя тощо. Критичний стан </w:t>
      </w:r>
      <w:proofErr w:type="spellStart"/>
      <w:r w:rsidRPr="00E62770">
        <w:rPr>
          <w:rFonts w:ascii="Times New Roman" w:eastAsia="Calibri" w:hAnsi="Times New Roman" w:cs="Times New Roman"/>
          <w:sz w:val="28"/>
          <w:szCs w:val="28"/>
          <w:lang w:val="uk-UA"/>
        </w:rPr>
        <w:t>здоровʼя</w:t>
      </w:r>
      <w:proofErr w:type="spellEnd"/>
      <w:r w:rsidRPr="00E62770">
        <w:rPr>
          <w:rFonts w:ascii="Times New Roman" w:eastAsia="Calibri" w:hAnsi="Times New Roman" w:cs="Times New Roman"/>
          <w:sz w:val="28"/>
          <w:szCs w:val="28"/>
          <w:lang w:val="uk-UA"/>
        </w:rPr>
        <w:t xml:space="preserve"> дітей і молоді України, актуалізує проблему формування здорового способу життя учнівської молоді, піднімаючи до рівня національної безпеки країни.</w:t>
      </w:r>
    </w:p>
    <w:p w:rsidR="00E62770" w:rsidRPr="00E62770" w:rsidRDefault="00E62770" w:rsidP="00E62770">
      <w:pPr>
        <w:shd w:val="clear" w:color="auto" w:fill="FFFFFF"/>
        <w:spacing w:after="0"/>
        <w:ind w:right="-284" w:firstLine="709"/>
        <w:jc w:val="both"/>
        <w:rPr>
          <w:rFonts w:ascii="Times New Roman" w:eastAsia="Calibri" w:hAnsi="Times New Roman" w:cs="Times New Roman"/>
          <w:sz w:val="28"/>
          <w:szCs w:val="28"/>
          <w:lang w:val="uk-UA"/>
        </w:rPr>
      </w:pPr>
      <w:proofErr w:type="spellStart"/>
      <w:r w:rsidRPr="00E62770">
        <w:rPr>
          <w:rFonts w:ascii="Times New Roman" w:eastAsia="Calibri" w:hAnsi="Times New Roman" w:cs="Times New Roman"/>
          <w:sz w:val="28"/>
          <w:szCs w:val="28"/>
        </w:rPr>
        <w:t>Пробле</w:t>
      </w:r>
      <w:r w:rsidRPr="00E62770">
        <w:rPr>
          <w:rFonts w:ascii="Times New Roman" w:eastAsia="Calibri" w:hAnsi="Times New Roman" w:cs="Times New Roman"/>
          <w:sz w:val="28"/>
          <w:szCs w:val="28"/>
          <w:lang w:val="uk-UA"/>
        </w:rPr>
        <w:t>ма</w:t>
      </w:r>
      <w:proofErr w:type="spellEnd"/>
      <w:r w:rsidRPr="00E62770">
        <w:rPr>
          <w:rFonts w:ascii="Times New Roman" w:eastAsia="Calibri" w:hAnsi="Times New Roman" w:cs="Times New Roman"/>
          <w:sz w:val="28"/>
          <w:szCs w:val="28"/>
        </w:rPr>
        <w:t xml:space="preserve">ми, </w:t>
      </w:r>
      <w:proofErr w:type="spellStart"/>
      <w:r w:rsidRPr="00E62770">
        <w:rPr>
          <w:rFonts w:ascii="Times New Roman" w:eastAsia="Calibri" w:hAnsi="Times New Roman" w:cs="Times New Roman"/>
          <w:sz w:val="28"/>
          <w:szCs w:val="28"/>
        </w:rPr>
        <w:t>які</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потребують</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свого</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вирішення</w:t>
      </w:r>
      <w:proofErr w:type="spellEnd"/>
      <w:r w:rsidRPr="00E62770">
        <w:rPr>
          <w:rFonts w:ascii="Times New Roman" w:eastAsia="Calibri" w:hAnsi="Times New Roman" w:cs="Times New Roman"/>
          <w:sz w:val="28"/>
          <w:szCs w:val="28"/>
        </w:rPr>
        <w:t xml:space="preserve"> у </w:t>
      </w:r>
      <w:proofErr w:type="spellStart"/>
      <w:r w:rsidRPr="00E62770">
        <w:rPr>
          <w:rFonts w:ascii="Times New Roman" w:eastAsia="Calibri" w:hAnsi="Times New Roman" w:cs="Times New Roman"/>
          <w:sz w:val="28"/>
          <w:szCs w:val="28"/>
        </w:rPr>
        <w:t>вихованні</w:t>
      </w:r>
      <w:proofErr w:type="spellEnd"/>
      <w:proofErr w:type="gramStart"/>
      <w:r w:rsidRPr="00E62770">
        <w:rPr>
          <w:rFonts w:ascii="Times New Roman" w:eastAsia="Calibri" w:hAnsi="Times New Roman" w:cs="Times New Roman"/>
          <w:sz w:val="28"/>
          <w:szCs w:val="28"/>
        </w:rPr>
        <w:t xml:space="preserve"> є:</w:t>
      </w:r>
      <w:proofErr w:type="gramEnd"/>
    </w:p>
    <w:p w:rsidR="00E62770" w:rsidRPr="00E62770" w:rsidRDefault="00E62770" w:rsidP="00E62770">
      <w:pPr>
        <w:shd w:val="clear" w:color="auto" w:fill="FFFFFF"/>
        <w:spacing w:after="0"/>
        <w:ind w:right="-284" w:firstLine="709"/>
        <w:jc w:val="both"/>
        <w:rPr>
          <w:rFonts w:ascii="Times New Roman" w:eastAsia="Calibri" w:hAnsi="Times New Roman" w:cs="Times New Roman"/>
          <w:sz w:val="28"/>
          <w:szCs w:val="28"/>
          <w:lang w:val="uk-UA"/>
        </w:rPr>
      </w:pPr>
      <w:r w:rsidRPr="00E62770">
        <w:rPr>
          <w:rFonts w:ascii="Times New Roman" w:eastAsia="Calibri" w:hAnsi="Times New Roman" w:cs="Times New Roman"/>
          <w:sz w:val="28"/>
          <w:szCs w:val="28"/>
        </w:rPr>
        <w:t>-</w:t>
      </w:r>
      <w:r w:rsidRPr="00E62770">
        <w:rPr>
          <w:rFonts w:ascii="Times New Roman" w:eastAsia="Calibri" w:hAnsi="Times New Roman" w:cs="Times New Roman"/>
          <w:sz w:val="28"/>
          <w:szCs w:val="28"/>
        </w:rPr>
        <w:tab/>
      </w:r>
      <w:proofErr w:type="spellStart"/>
      <w:r w:rsidRPr="00E62770">
        <w:rPr>
          <w:rFonts w:ascii="Times New Roman" w:eastAsia="Calibri" w:hAnsi="Times New Roman" w:cs="Times New Roman"/>
          <w:sz w:val="28"/>
          <w:szCs w:val="28"/>
        </w:rPr>
        <w:t>втрата</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смисложиттєвих</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дороговказів</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значною</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частиною</w:t>
      </w:r>
      <w:proofErr w:type="spellEnd"/>
      <w:r w:rsidRPr="00E62770">
        <w:rPr>
          <w:rFonts w:ascii="Times New Roman" w:eastAsia="Calibri" w:hAnsi="Times New Roman" w:cs="Times New Roman"/>
          <w:sz w:val="28"/>
          <w:szCs w:val="28"/>
        </w:rPr>
        <w:t xml:space="preserve"> старших </w:t>
      </w:r>
      <w:proofErr w:type="spellStart"/>
      <w:r w:rsidRPr="00E62770">
        <w:rPr>
          <w:rFonts w:ascii="Times New Roman" w:eastAsia="Calibri" w:hAnsi="Times New Roman" w:cs="Times New Roman"/>
          <w:sz w:val="28"/>
          <w:szCs w:val="28"/>
        </w:rPr>
        <w:t>поколінь</w:t>
      </w:r>
      <w:proofErr w:type="spellEnd"/>
      <w:r w:rsidRPr="00E62770">
        <w:rPr>
          <w:rFonts w:ascii="Times New Roman" w:eastAsia="Calibri" w:hAnsi="Times New Roman" w:cs="Times New Roman"/>
          <w:sz w:val="28"/>
          <w:szCs w:val="28"/>
        </w:rPr>
        <w:t xml:space="preserve">, а, </w:t>
      </w:r>
      <w:proofErr w:type="spellStart"/>
      <w:r w:rsidRPr="00E62770">
        <w:rPr>
          <w:rFonts w:ascii="Times New Roman" w:eastAsia="Calibri" w:hAnsi="Times New Roman" w:cs="Times New Roman"/>
          <w:sz w:val="28"/>
          <w:szCs w:val="28"/>
        </w:rPr>
        <w:t>отже</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унеможливлення</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передачі</w:t>
      </w:r>
      <w:proofErr w:type="spellEnd"/>
      <w:r w:rsidRPr="00E62770">
        <w:rPr>
          <w:rFonts w:ascii="Times New Roman" w:eastAsia="Calibri" w:hAnsi="Times New Roman" w:cs="Times New Roman"/>
          <w:sz w:val="28"/>
          <w:szCs w:val="28"/>
        </w:rPr>
        <w:t xml:space="preserve"> позитивного </w:t>
      </w:r>
      <w:proofErr w:type="spellStart"/>
      <w:proofErr w:type="gramStart"/>
      <w:r w:rsidRPr="00E62770">
        <w:rPr>
          <w:rFonts w:ascii="Times New Roman" w:eastAsia="Calibri" w:hAnsi="Times New Roman" w:cs="Times New Roman"/>
          <w:sz w:val="28"/>
          <w:szCs w:val="28"/>
        </w:rPr>
        <w:t>соц</w:t>
      </w:r>
      <w:proofErr w:type="gramEnd"/>
      <w:r w:rsidRPr="00E62770">
        <w:rPr>
          <w:rFonts w:ascii="Times New Roman" w:eastAsia="Calibri" w:hAnsi="Times New Roman" w:cs="Times New Roman"/>
          <w:sz w:val="28"/>
          <w:szCs w:val="28"/>
        </w:rPr>
        <w:t>іального</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досвіду</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дітям</w:t>
      </w:r>
      <w:proofErr w:type="spellEnd"/>
      <w:r w:rsidRPr="00E62770">
        <w:rPr>
          <w:rFonts w:ascii="Times New Roman" w:eastAsia="Calibri" w:hAnsi="Times New Roman" w:cs="Times New Roman"/>
          <w:sz w:val="28"/>
          <w:szCs w:val="28"/>
        </w:rPr>
        <w:t xml:space="preserve"> і </w:t>
      </w:r>
      <w:proofErr w:type="spellStart"/>
      <w:r w:rsidRPr="00E62770">
        <w:rPr>
          <w:rFonts w:ascii="Times New Roman" w:eastAsia="Calibri" w:hAnsi="Times New Roman" w:cs="Times New Roman"/>
          <w:sz w:val="28"/>
          <w:szCs w:val="28"/>
        </w:rPr>
        <w:t>онукам</w:t>
      </w:r>
      <w:proofErr w:type="spellEnd"/>
      <w:r w:rsidRPr="00E62770">
        <w:rPr>
          <w:rFonts w:ascii="Times New Roman" w:eastAsia="Calibri" w:hAnsi="Times New Roman" w:cs="Times New Roman"/>
          <w:sz w:val="28"/>
          <w:szCs w:val="28"/>
        </w:rPr>
        <w:t>;</w:t>
      </w:r>
    </w:p>
    <w:p w:rsidR="00E62770" w:rsidRPr="00E62770" w:rsidRDefault="00E62770" w:rsidP="00E62770">
      <w:pPr>
        <w:shd w:val="clear" w:color="auto" w:fill="FFFFFF"/>
        <w:spacing w:after="0"/>
        <w:ind w:right="-284" w:firstLine="709"/>
        <w:jc w:val="both"/>
        <w:rPr>
          <w:rFonts w:ascii="Times New Roman" w:eastAsia="Calibri" w:hAnsi="Times New Roman" w:cs="Times New Roman"/>
          <w:sz w:val="28"/>
          <w:szCs w:val="28"/>
          <w:lang w:val="uk-UA"/>
        </w:rPr>
      </w:pPr>
      <w:r w:rsidRPr="00E62770">
        <w:rPr>
          <w:rFonts w:ascii="Times New Roman" w:eastAsia="Calibri" w:hAnsi="Times New Roman" w:cs="Times New Roman"/>
          <w:sz w:val="28"/>
          <w:szCs w:val="28"/>
          <w:lang w:val="uk-UA"/>
        </w:rPr>
        <w:t>-</w:t>
      </w:r>
      <w:r w:rsidRPr="00E62770">
        <w:rPr>
          <w:rFonts w:ascii="Times New Roman" w:eastAsia="Calibri" w:hAnsi="Times New Roman" w:cs="Times New Roman"/>
          <w:sz w:val="28"/>
          <w:szCs w:val="28"/>
          <w:lang w:val="uk-UA"/>
        </w:rPr>
        <w:tab/>
        <w:t>девальвація виховної функції школи на фоні поширення ставлення до школи як «освітньої послуги»; зниження цінності виховання в педагогічній свідомості;</w:t>
      </w:r>
    </w:p>
    <w:p w:rsidR="00E62770" w:rsidRPr="00E62770" w:rsidRDefault="00E62770" w:rsidP="00E62770">
      <w:pPr>
        <w:keepNext/>
        <w:widowControl w:val="0"/>
        <w:spacing w:after="0"/>
        <w:ind w:right="-284" w:firstLine="709"/>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sz w:val="28"/>
          <w:szCs w:val="28"/>
          <w:lang w:val="uk-UA"/>
        </w:rPr>
        <w:t>-</w:t>
      </w:r>
      <w:r w:rsidRPr="00E62770">
        <w:rPr>
          <w:rFonts w:ascii="Times New Roman" w:eastAsia="Times New Roman" w:hAnsi="Times New Roman" w:cs="Times New Roman"/>
          <w:sz w:val="28"/>
          <w:szCs w:val="28"/>
          <w:lang w:val="uk-UA"/>
        </w:rPr>
        <w:tab/>
        <w:t>невідповідність, неадекватність змісту, форм, методів і засобів виховання новітнім умовам дорослішання підростаючої особистості;</w:t>
      </w:r>
    </w:p>
    <w:p w:rsidR="00E62770" w:rsidRPr="00E62770" w:rsidRDefault="00E62770" w:rsidP="00E62770">
      <w:pPr>
        <w:keepNext/>
        <w:widowControl w:val="0"/>
        <w:spacing w:after="0"/>
        <w:ind w:right="-284" w:firstLine="709"/>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sz w:val="28"/>
          <w:szCs w:val="28"/>
          <w:lang w:val="uk-UA"/>
        </w:rPr>
        <w:t>-</w:t>
      </w:r>
      <w:r w:rsidRPr="00E62770">
        <w:rPr>
          <w:rFonts w:ascii="Times New Roman" w:eastAsia="Times New Roman" w:hAnsi="Times New Roman" w:cs="Times New Roman"/>
          <w:sz w:val="28"/>
          <w:szCs w:val="28"/>
          <w:lang w:val="uk-UA"/>
        </w:rPr>
        <w:tab/>
        <w:t>дефіцит форм, методів, технологій виховної роботи щодо формування культури вибору світоглядних, моральних зразків, формування соціокультурної ідентичності учнів, потенціалу громадянської дії у дітей та молоді;</w:t>
      </w:r>
    </w:p>
    <w:p w:rsidR="00E62770" w:rsidRPr="00E62770" w:rsidRDefault="00E62770" w:rsidP="00E62770">
      <w:pPr>
        <w:keepNext/>
        <w:widowControl w:val="0"/>
        <w:spacing w:after="0"/>
        <w:ind w:right="-284" w:firstLine="709"/>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sz w:val="28"/>
          <w:szCs w:val="28"/>
          <w:lang w:val="uk-UA"/>
        </w:rPr>
        <w:t>-</w:t>
      </w:r>
      <w:r w:rsidRPr="00E62770">
        <w:rPr>
          <w:rFonts w:ascii="Times New Roman" w:eastAsia="Times New Roman" w:hAnsi="Times New Roman" w:cs="Times New Roman"/>
          <w:sz w:val="28"/>
          <w:szCs w:val="28"/>
          <w:lang w:val="uk-UA"/>
        </w:rPr>
        <w:tab/>
        <w:t>відсутність системності та цілісності у вихованні учнів, фрагментарність наступності в організації виховної діяльності в закладах освіти;</w:t>
      </w:r>
    </w:p>
    <w:p w:rsidR="00E62770" w:rsidRPr="00E62770" w:rsidRDefault="00E62770" w:rsidP="00E62770">
      <w:pPr>
        <w:keepNext/>
        <w:widowControl w:val="0"/>
        <w:spacing w:after="0"/>
        <w:ind w:right="-284" w:firstLine="709"/>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sz w:val="28"/>
          <w:szCs w:val="28"/>
          <w:lang w:val="uk-UA"/>
        </w:rPr>
        <w:t>-</w:t>
      </w:r>
      <w:r w:rsidRPr="00E62770">
        <w:rPr>
          <w:rFonts w:ascii="Times New Roman" w:eastAsia="Times New Roman" w:hAnsi="Times New Roman" w:cs="Times New Roman"/>
          <w:sz w:val="28"/>
          <w:szCs w:val="28"/>
          <w:lang w:val="uk-UA"/>
        </w:rPr>
        <w:tab/>
      </w:r>
      <w:proofErr w:type="spellStart"/>
      <w:r w:rsidRPr="00E62770">
        <w:rPr>
          <w:rFonts w:ascii="Times New Roman" w:eastAsia="Times New Roman" w:hAnsi="Times New Roman" w:cs="Times New Roman"/>
          <w:sz w:val="28"/>
          <w:szCs w:val="28"/>
          <w:lang w:val="uk-UA"/>
        </w:rPr>
        <w:t>диктатний</w:t>
      </w:r>
      <w:proofErr w:type="spellEnd"/>
      <w:r w:rsidRPr="00E62770">
        <w:rPr>
          <w:rFonts w:ascii="Times New Roman" w:eastAsia="Times New Roman" w:hAnsi="Times New Roman" w:cs="Times New Roman"/>
          <w:sz w:val="28"/>
          <w:szCs w:val="28"/>
          <w:lang w:val="uk-UA"/>
        </w:rPr>
        <w:t>, авторитарний характер стосунків між учителями і дітьми, домінування вербальних методів виховання;</w:t>
      </w:r>
    </w:p>
    <w:p w:rsidR="00E62770" w:rsidRPr="00E62770" w:rsidRDefault="00E62770" w:rsidP="00E62770">
      <w:pPr>
        <w:keepNext/>
        <w:widowControl w:val="0"/>
        <w:spacing w:after="0"/>
        <w:ind w:right="-284" w:firstLine="709"/>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sz w:val="28"/>
          <w:szCs w:val="28"/>
          <w:lang w:val="uk-UA"/>
        </w:rPr>
        <w:t>-</w:t>
      </w:r>
      <w:r w:rsidRPr="00E62770">
        <w:rPr>
          <w:rFonts w:ascii="Times New Roman" w:eastAsia="Times New Roman" w:hAnsi="Times New Roman" w:cs="Times New Roman"/>
          <w:sz w:val="28"/>
          <w:szCs w:val="28"/>
          <w:lang w:val="uk-UA"/>
        </w:rPr>
        <w:tab/>
        <w:t>стигматизація мислення фахівців, які здійснюють виховну діяльність, їх відданість моралізаторським, «</w:t>
      </w:r>
      <w:proofErr w:type="spellStart"/>
      <w:r w:rsidRPr="00E62770">
        <w:rPr>
          <w:rFonts w:ascii="Times New Roman" w:eastAsia="Times New Roman" w:hAnsi="Times New Roman" w:cs="Times New Roman"/>
          <w:sz w:val="28"/>
          <w:szCs w:val="28"/>
          <w:lang w:val="uk-UA"/>
        </w:rPr>
        <w:t>залякуючим</w:t>
      </w:r>
      <w:proofErr w:type="spellEnd"/>
      <w:r w:rsidRPr="00E62770">
        <w:rPr>
          <w:rFonts w:ascii="Times New Roman" w:eastAsia="Times New Roman" w:hAnsi="Times New Roman" w:cs="Times New Roman"/>
          <w:sz w:val="28"/>
          <w:szCs w:val="28"/>
          <w:lang w:val="uk-UA"/>
        </w:rPr>
        <w:t>», «ізоляційним» методам і підходам;</w:t>
      </w:r>
    </w:p>
    <w:p w:rsidR="00E62770" w:rsidRPr="00E62770" w:rsidRDefault="00E62770" w:rsidP="00E62770">
      <w:pPr>
        <w:keepNext/>
        <w:widowControl w:val="0"/>
        <w:spacing w:after="0"/>
        <w:ind w:right="-284" w:firstLine="709"/>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sz w:val="28"/>
          <w:szCs w:val="28"/>
          <w:lang w:val="uk-UA"/>
        </w:rPr>
        <w:t>-</w:t>
      </w:r>
      <w:r w:rsidRPr="00E62770">
        <w:rPr>
          <w:rFonts w:ascii="Times New Roman" w:eastAsia="Times New Roman" w:hAnsi="Times New Roman" w:cs="Times New Roman"/>
          <w:sz w:val="28"/>
          <w:szCs w:val="28"/>
          <w:lang w:val="uk-UA"/>
        </w:rPr>
        <w:tab/>
        <w:t>методична і технологічна непідготовленість педагогічних працівників до здійснення інновацій; некоректне впровадження соціально-педагогічних технологій;</w:t>
      </w:r>
    </w:p>
    <w:p w:rsidR="00E62770" w:rsidRPr="00E62770" w:rsidRDefault="00E62770" w:rsidP="00E62770">
      <w:pPr>
        <w:keepNext/>
        <w:widowControl w:val="0"/>
        <w:spacing w:after="0"/>
        <w:ind w:right="-284" w:firstLine="709"/>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sz w:val="28"/>
          <w:szCs w:val="28"/>
          <w:lang w:val="uk-UA"/>
        </w:rPr>
        <w:t>-</w:t>
      </w:r>
      <w:r w:rsidRPr="00E62770">
        <w:rPr>
          <w:rFonts w:ascii="Times New Roman" w:eastAsia="Times New Roman" w:hAnsi="Times New Roman" w:cs="Times New Roman"/>
          <w:sz w:val="28"/>
          <w:szCs w:val="28"/>
          <w:lang w:val="uk-UA"/>
        </w:rPr>
        <w:tab/>
        <w:t>низький рівень розвитку психолого-педагогічної компетентності частини вчителів через відсутність у закладах освіти системної методичної роботи з питань виховання;</w:t>
      </w:r>
    </w:p>
    <w:p w:rsidR="00E62770" w:rsidRPr="00E62770" w:rsidRDefault="00E62770" w:rsidP="00E62770">
      <w:pPr>
        <w:keepNext/>
        <w:widowControl w:val="0"/>
        <w:spacing w:after="0"/>
        <w:ind w:right="-284" w:firstLine="709"/>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sz w:val="28"/>
          <w:szCs w:val="28"/>
          <w:lang w:val="uk-UA"/>
        </w:rPr>
        <w:t>-</w:t>
      </w:r>
      <w:r w:rsidRPr="00E62770">
        <w:rPr>
          <w:rFonts w:ascii="Times New Roman" w:eastAsia="Times New Roman" w:hAnsi="Times New Roman" w:cs="Times New Roman"/>
          <w:sz w:val="28"/>
          <w:szCs w:val="28"/>
          <w:lang w:val="uk-UA"/>
        </w:rPr>
        <w:tab/>
      </w:r>
      <w:proofErr w:type="spellStart"/>
      <w:r w:rsidRPr="00E62770">
        <w:rPr>
          <w:rFonts w:ascii="Times New Roman" w:eastAsia="Times New Roman" w:hAnsi="Times New Roman" w:cs="Times New Roman"/>
          <w:sz w:val="28"/>
          <w:szCs w:val="28"/>
          <w:lang w:val="uk-UA"/>
        </w:rPr>
        <w:t>різновекторність</w:t>
      </w:r>
      <w:proofErr w:type="spellEnd"/>
      <w:r w:rsidRPr="00E62770">
        <w:rPr>
          <w:rFonts w:ascii="Times New Roman" w:eastAsia="Times New Roman" w:hAnsi="Times New Roman" w:cs="Times New Roman"/>
          <w:sz w:val="28"/>
          <w:szCs w:val="28"/>
          <w:lang w:val="uk-UA"/>
        </w:rPr>
        <w:t xml:space="preserve"> виховних впливів і неузгодженість дій різних суб’єктів виховання (сім’ї, дитячих і молодіжних об’єднань, позашкільних закладів освіти, закладів культури, спорту, охорони здоров’я тощо) у створенні виховного середовища;</w:t>
      </w:r>
    </w:p>
    <w:p w:rsidR="00E62770" w:rsidRPr="00E62770" w:rsidRDefault="00E62770" w:rsidP="00E62770">
      <w:pPr>
        <w:keepNext/>
        <w:widowControl w:val="0"/>
        <w:spacing w:after="0"/>
        <w:ind w:right="-284" w:firstLine="709"/>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sz w:val="28"/>
          <w:szCs w:val="28"/>
          <w:lang w:val="uk-UA"/>
        </w:rPr>
        <w:t>-</w:t>
      </w:r>
      <w:r w:rsidRPr="00E62770">
        <w:rPr>
          <w:rFonts w:ascii="Times New Roman" w:eastAsia="Times New Roman" w:hAnsi="Times New Roman" w:cs="Times New Roman"/>
          <w:sz w:val="28"/>
          <w:szCs w:val="28"/>
          <w:lang w:val="uk-UA"/>
        </w:rPr>
        <w:tab/>
        <w:t>низький рівень розвитку інфраструктури виховного процесу в школах, дефіцит ресурсного забезпечення;</w:t>
      </w:r>
    </w:p>
    <w:p w:rsidR="00E62770" w:rsidRPr="00E62770" w:rsidRDefault="00E62770" w:rsidP="00E62770">
      <w:pPr>
        <w:keepNext/>
        <w:widowControl w:val="0"/>
        <w:spacing w:after="0"/>
        <w:ind w:right="-284" w:firstLine="709"/>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sz w:val="28"/>
          <w:szCs w:val="28"/>
          <w:lang w:val="uk-UA"/>
        </w:rPr>
        <w:t>-</w:t>
      </w:r>
      <w:r w:rsidRPr="00E62770">
        <w:rPr>
          <w:rFonts w:ascii="Times New Roman" w:eastAsia="Times New Roman" w:hAnsi="Times New Roman" w:cs="Times New Roman"/>
          <w:sz w:val="28"/>
          <w:szCs w:val="28"/>
          <w:lang w:val="uk-UA"/>
        </w:rPr>
        <w:tab/>
        <w:t xml:space="preserve">недосконалість системи моніторингу виховання, необґрунтованість критеріїв, показників, інструментарію оцінювання виховних результатів, переважання кількісної фіксації результатів виховання на противагу (на шкоду) </w:t>
      </w:r>
      <w:r w:rsidRPr="00E62770">
        <w:rPr>
          <w:rFonts w:ascii="Times New Roman" w:eastAsia="Times New Roman" w:hAnsi="Times New Roman" w:cs="Times New Roman"/>
          <w:sz w:val="28"/>
          <w:szCs w:val="28"/>
          <w:lang w:val="uk-UA"/>
        </w:rPr>
        <w:lastRenderedPageBreak/>
        <w:t>їх якісному аналізу.</w:t>
      </w:r>
    </w:p>
    <w:p w:rsidR="00E62770" w:rsidRPr="00E62770" w:rsidRDefault="00E62770" w:rsidP="00E62770">
      <w:pPr>
        <w:keepNext/>
        <w:widowControl w:val="0"/>
        <w:spacing w:after="0"/>
        <w:ind w:right="-284" w:firstLine="709"/>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b/>
          <w:sz w:val="28"/>
          <w:szCs w:val="28"/>
          <w:lang w:val="uk-UA"/>
        </w:rPr>
        <w:t xml:space="preserve">Виховання </w:t>
      </w:r>
      <w:r w:rsidRPr="00E62770">
        <w:rPr>
          <w:rFonts w:ascii="Times New Roman" w:eastAsia="Times New Roman" w:hAnsi="Times New Roman" w:cs="Times New Roman"/>
          <w:sz w:val="28"/>
          <w:szCs w:val="28"/>
          <w:lang w:val="uk-UA"/>
        </w:rPr>
        <w:t>– це цілеспрямована діяльність, яка здійснюється в системі освіти, орієнтована на створення умов для розвитку духовності зростаючої особистості на основі загальнолюдських і національних цінностей, надання допомоги в життєвому самовизначенні, громадянській і професійній компетентності та цілісній самореалізації.</w:t>
      </w:r>
    </w:p>
    <w:p w:rsidR="00E62770" w:rsidRPr="00E62770" w:rsidRDefault="00E62770" w:rsidP="00E62770">
      <w:pPr>
        <w:keepNext/>
        <w:widowControl w:val="0"/>
        <w:spacing w:after="0"/>
        <w:ind w:right="-284" w:firstLine="709"/>
        <w:contextualSpacing/>
        <w:jc w:val="both"/>
        <w:rPr>
          <w:rFonts w:ascii="Times New Roman" w:eastAsia="Times New Roman" w:hAnsi="Times New Roman" w:cs="Times New Roman"/>
          <w:sz w:val="28"/>
          <w:szCs w:val="28"/>
        </w:rPr>
      </w:pPr>
      <w:r w:rsidRPr="00E62770">
        <w:rPr>
          <w:rFonts w:ascii="Times New Roman" w:eastAsia="Times New Roman" w:hAnsi="Times New Roman" w:cs="Times New Roman"/>
          <w:b/>
          <w:sz w:val="28"/>
          <w:szCs w:val="28"/>
          <w:lang w:val="uk-UA"/>
        </w:rPr>
        <w:t xml:space="preserve">Метою виховання </w:t>
      </w:r>
      <w:r w:rsidRPr="00E62770">
        <w:rPr>
          <w:rFonts w:ascii="Times New Roman" w:eastAsia="Times New Roman" w:hAnsi="Times New Roman" w:cs="Times New Roman"/>
          <w:sz w:val="28"/>
          <w:szCs w:val="28"/>
          <w:lang w:val="uk-UA"/>
        </w:rPr>
        <w:t>є розвиток духовно-моральної особистості, здатної бути повноцінним суб’єктом суспільно значущих соціальних взаємин.</w:t>
      </w:r>
    </w:p>
    <w:p w:rsidR="00E62770" w:rsidRPr="00E62770" w:rsidRDefault="00E62770" w:rsidP="00E62770">
      <w:pPr>
        <w:keepNext/>
        <w:widowControl w:val="0"/>
        <w:spacing w:after="0"/>
        <w:ind w:right="-284" w:firstLine="709"/>
        <w:contextualSpacing/>
        <w:jc w:val="both"/>
        <w:rPr>
          <w:rFonts w:ascii="Times New Roman" w:eastAsia="Times New Roman" w:hAnsi="Times New Roman" w:cs="Times New Roman"/>
          <w:b/>
          <w:i/>
          <w:sz w:val="28"/>
          <w:szCs w:val="28"/>
          <w:lang w:val="uk-UA"/>
        </w:rPr>
      </w:pPr>
      <w:r w:rsidRPr="00E62770">
        <w:rPr>
          <w:rFonts w:ascii="Times New Roman" w:eastAsia="Times New Roman" w:hAnsi="Times New Roman" w:cs="Times New Roman"/>
          <w:b/>
          <w:i/>
          <w:sz w:val="28"/>
          <w:szCs w:val="28"/>
        </w:rPr>
        <w:t xml:space="preserve">Нормативною базою </w:t>
      </w:r>
      <w:proofErr w:type="spellStart"/>
      <w:r w:rsidRPr="00E62770">
        <w:rPr>
          <w:rFonts w:ascii="Times New Roman" w:eastAsia="Times New Roman" w:hAnsi="Times New Roman" w:cs="Times New Roman"/>
          <w:b/>
          <w:i/>
          <w:sz w:val="28"/>
          <w:szCs w:val="28"/>
        </w:rPr>
        <w:t>виховання</w:t>
      </w:r>
      <w:proofErr w:type="spellEnd"/>
      <w:proofErr w:type="gramStart"/>
      <w:r w:rsidRPr="00E62770">
        <w:rPr>
          <w:rFonts w:ascii="Times New Roman" w:eastAsia="Times New Roman" w:hAnsi="Times New Roman" w:cs="Times New Roman"/>
          <w:b/>
          <w:i/>
          <w:sz w:val="28"/>
          <w:szCs w:val="28"/>
        </w:rPr>
        <w:t xml:space="preserve"> </w:t>
      </w:r>
      <w:r w:rsidRPr="00E62770">
        <w:rPr>
          <w:rFonts w:ascii="Times New Roman" w:eastAsia="Times New Roman" w:hAnsi="Times New Roman" w:cs="Times New Roman"/>
          <w:b/>
          <w:i/>
          <w:sz w:val="28"/>
          <w:szCs w:val="28"/>
          <w:lang w:val="uk-UA"/>
        </w:rPr>
        <w:t>є:</w:t>
      </w:r>
      <w:proofErr w:type="gramEnd"/>
    </w:p>
    <w:p w:rsidR="00E62770" w:rsidRPr="00E62770" w:rsidRDefault="00E62770" w:rsidP="00E62770">
      <w:pPr>
        <w:spacing w:after="0"/>
        <w:ind w:right="-284" w:firstLine="708"/>
        <w:jc w:val="both"/>
        <w:rPr>
          <w:rFonts w:ascii="Times New Roman" w:eastAsia="Calibri" w:hAnsi="Times New Roman" w:cs="Times New Roman"/>
          <w:i/>
          <w:sz w:val="28"/>
          <w:szCs w:val="28"/>
          <w:lang w:val="uk-UA"/>
        </w:rPr>
      </w:pPr>
      <w:proofErr w:type="spellStart"/>
      <w:r w:rsidRPr="00E62770">
        <w:rPr>
          <w:rFonts w:ascii="Times New Roman" w:eastAsia="Calibri" w:hAnsi="Times New Roman" w:cs="Times New Roman"/>
          <w:i/>
          <w:sz w:val="28"/>
          <w:szCs w:val="28"/>
        </w:rPr>
        <w:t>Конституці</w:t>
      </w:r>
      <w:proofErr w:type="spellEnd"/>
      <w:r w:rsidRPr="00E62770">
        <w:rPr>
          <w:rFonts w:ascii="Times New Roman" w:eastAsia="Calibri" w:hAnsi="Times New Roman" w:cs="Times New Roman"/>
          <w:i/>
          <w:sz w:val="28"/>
          <w:szCs w:val="28"/>
          <w:lang w:val="uk-UA"/>
        </w:rPr>
        <w:t>я</w:t>
      </w:r>
      <w:r w:rsidRPr="00E62770">
        <w:rPr>
          <w:rFonts w:ascii="Times New Roman" w:eastAsia="Calibri" w:hAnsi="Times New Roman" w:cs="Times New Roman"/>
          <w:i/>
          <w:sz w:val="28"/>
          <w:szCs w:val="28"/>
        </w:rPr>
        <w:t xml:space="preserve"> </w:t>
      </w:r>
      <w:proofErr w:type="spellStart"/>
      <w:r w:rsidRPr="00E62770">
        <w:rPr>
          <w:rFonts w:ascii="Times New Roman" w:eastAsia="Calibri" w:hAnsi="Times New Roman" w:cs="Times New Roman"/>
          <w:i/>
          <w:sz w:val="28"/>
          <w:szCs w:val="28"/>
        </w:rPr>
        <w:t>України</w:t>
      </w:r>
      <w:proofErr w:type="spellEnd"/>
      <w:r w:rsidRPr="00E62770">
        <w:rPr>
          <w:rFonts w:ascii="Times New Roman" w:eastAsia="Calibri" w:hAnsi="Times New Roman" w:cs="Times New Roman"/>
          <w:i/>
          <w:sz w:val="28"/>
          <w:szCs w:val="28"/>
        </w:rPr>
        <w:t>;</w:t>
      </w:r>
    </w:p>
    <w:p w:rsidR="00E62770" w:rsidRPr="00E62770" w:rsidRDefault="00E62770" w:rsidP="00E62770">
      <w:pPr>
        <w:spacing w:after="0"/>
        <w:ind w:right="-284" w:firstLine="708"/>
        <w:jc w:val="both"/>
        <w:rPr>
          <w:rFonts w:ascii="Times New Roman" w:eastAsia="Calibri" w:hAnsi="Times New Roman" w:cs="Times New Roman"/>
          <w:i/>
          <w:sz w:val="28"/>
          <w:szCs w:val="28"/>
        </w:rPr>
      </w:pPr>
      <w:proofErr w:type="spellStart"/>
      <w:r w:rsidRPr="00E62770">
        <w:rPr>
          <w:rFonts w:ascii="Times New Roman" w:eastAsia="Calibri" w:hAnsi="Times New Roman" w:cs="Times New Roman"/>
          <w:i/>
          <w:sz w:val="28"/>
          <w:szCs w:val="28"/>
        </w:rPr>
        <w:t>Конвенці</w:t>
      </w:r>
      <w:proofErr w:type="spellEnd"/>
      <w:r w:rsidRPr="00E62770">
        <w:rPr>
          <w:rFonts w:ascii="Times New Roman" w:eastAsia="Calibri" w:hAnsi="Times New Roman" w:cs="Times New Roman"/>
          <w:i/>
          <w:sz w:val="28"/>
          <w:szCs w:val="28"/>
          <w:lang w:val="uk-UA"/>
        </w:rPr>
        <w:t>я</w:t>
      </w:r>
      <w:r w:rsidRPr="00E62770">
        <w:rPr>
          <w:rFonts w:ascii="Times New Roman" w:eastAsia="Calibri" w:hAnsi="Times New Roman" w:cs="Times New Roman"/>
          <w:i/>
          <w:sz w:val="28"/>
          <w:szCs w:val="28"/>
        </w:rPr>
        <w:t xml:space="preserve"> про права </w:t>
      </w:r>
      <w:proofErr w:type="spellStart"/>
      <w:r w:rsidRPr="00E62770">
        <w:rPr>
          <w:rFonts w:ascii="Times New Roman" w:eastAsia="Calibri" w:hAnsi="Times New Roman" w:cs="Times New Roman"/>
          <w:i/>
          <w:sz w:val="28"/>
          <w:szCs w:val="28"/>
        </w:rPr>
        <w:t>дитини</w:t>
      </w:r>
      <w:proofErr w:type="spellEnd"/>
      <w:r w:rsidRPr="00E62770">
        <w:rPr>
          <w:rFonts w:ascii="Times New Roman" w:eastAsia="Calibri" w:hAnsi="Times New Roman" w:cs="Times New Roman"/>
          <w:i/>
          <w:sz w:val="28"/>
          <w:szCs w:val="28"/>
          <w:lang w:val="uk-UA"/>
        </w:rPr>
        <w:t xml:space="preserve"> </w:t>
      </w:r>
      <w:r w:rsidRPr="00E62770">
        <w:rPr>
          <w:rFonts w:ascii="Times New Roman" w:eastAsia="Calibri" w:hAnsi="Times New Roman" w:cs="Times New Roman"/>
          <w:sz w:val="28"/>
          <w:szCs w:val="28"/>
          <w:lang w:val="uk-UA"/>
        </w:rPr>
        <w:t>(</w:t>
      </w:r>
      <w:proofErr w:type="spellStart"/>
      <w:r w:rsidRPr="00E62770">
        <w:rPr>
          <w:rFonts w:ascii="Times New Roman" w:eastAsia="Calibri" w:hAnsi="Times New Roman" w:cs="Times New Roman"/>
          <w:sz w:val="28"/>
          <w:szCs w:val="28"/>
        </w:rPr>
        <w:t>ратифікован</w:t>
      </w:r>
      <w:proofErr w:type="spellEnd"/>
      <w:r w:rsidRPr="00E62770">
        <w:rPr>
          <w:rFonts w:ascii="Times New Roman" w:eastAsia="Calibri" w:hAnsi="Times New Roman" w:cs="Times New Roman"/>
          <w:sz w:val="28"/>
          <w:szCs w:val="28"/>
          <w:lang w:val="uk-UA"/>
        </w:rPr>
        <w:t>а</w:t>
      </w:r>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Постановою</w:t>
      </w:r>
      <w:proofErr w:type="spellEnd"/>
      <w:r w:rsidRPr="00E62770">
        <w:rPr>
          <w:rFonts w:ascii="Times New Roman" w:eastAsia="Calibri" w:hAnsi="Times New Roman" w:cs="Times New Roman"/>
          <w:sz w:val="28"/>
          <w:szCs w:val="28"/>
        </w:rPr>
        <w:t xml:space="preserve"> ВР</w:t>
      </w:r>
      <w:hyperlink r:id="rId7" w:tgtFrame="_blank" w:history="1">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від</w:t>
        </w:r>
        <w:proofErr w:type="spellEnd"/>
        <w:r w:rsidRPr="00E62770">
          <w:rPr>
            <w:rFonts w:ascii="Times New Roman" w:eastAsia="Calibri" w:hAnsi="Times New Roman" w:cs="Times New Roman"/>
            <w:sz w:val="28"/>
            <w:szCs w:val="28"/>
          </w:rPr>
          <w:t xml:space="preserve"> 27.02.91</w:t>
        </w:r>
      </w:hyperlink>
      <w:r w:rsidRPr="00E62770">
        <w:rPr>
          <w:rFonts w:ascii="Times New Roman" w:eastAsia="Calibri" w:hAnsi="Times New Roman" w:cs="Times New Roman"/>
          <w:sz w:val="28"/>
          <w:szCs w:val="28"/>
          <w:lang w:val="uk-UA"/>
        </w:rPr>
        <w:t xml:space="preserve"> № 789-XII)</w:t>
      </w:r>
      <w:r w:rsidRPr="00E62770">
        <w:rPr>
          <w:rFonts w:ascii="Times New Roman" w:eastAsia="Calibri" w:hAnsi="Times New Roman" w:cs="Times New Roman"/>
          <w:i/>
          <w:sz w:val="28"/>
          <w:szCs w:val="28"/>
        </w:rPr>
        <w:t>;</w:t>
      </w:r>
    </w:p>
    <w:p w:rsidR="00E62770" w:rsidRPr="00E62770" w:rsidRDefault="00E62770" w:rsidP="00E62770">
      <w:pPr>
        <w:spacing w:after="0"/>
        <w:ind w:right="-284" w:firstLine="709"/>
        <w:jc w:val="both"/>
        <w:rPr>
          <w:rFonts w:ascii="Times New Roman" w:eastAsia="Calibri" w:hAnsi="Times New Roman" w:cs="Times New Roman"/>
          <w:bCs/>
          <w:i/>
          <w:sz w:val="28"/>
          <w:szCs w:val="28"/>
          <w:lang w:val="uk-UA"/>
        </w:rPr>
      </w:pPr>
      <w:proofErr w:type="spellStart"/>
      <w:r w:rsidRPr="00E62770">
        <w:rPr>
          <w:rFonts w:ascii="Times New Roman" w:eastAsia="Calibri" w:hAnsi="Times New Roman" w:cs="Times New Roman"/>
          <w:bCs/>
          <w:i/>
          <w:sz w:val="28"/>
          <w:szCs w:val="28"/>
        </w:rPr>
        <w:t>Закони</w:t>
      </w:r>
      <w:proofErr w:type="spellEnd"/>
      <w:r w:rsidRPr="00E62770">
        <w:rPr>
          <w:rFonts w:ascii="Times New Roman" w:eastAsia="Calibri" w:hAnsi="Times New Roman" w:cs="Times New Roman"/>
          <w:bCs/>
          <w:i/>
          <w:sz w:val="28"/>
          <w:szCs w:val="28"/>
        </w:rPr>
        <w:t xml:space="preserve"> </w:t>
      </w:r>
      <w:proofErr w:type="spellStart"/>
      <w:r w:rsidRPr="00E62770">
        <w:rPr>
          <w:rFonts w:ascii="Times New Roman" w:eastAsia="Calibri" w:hAnsi="Times New Roman" w:cs="Times New Roman"/>
          <w:bCs/>
          <w:i/>
          <w:sz w:val="28"/>
          <w:szCs w:val="28"/>
        </w:rPr>
        <w:t>України</w:t>
      </w:r>
      <w:proofErr w:type="spellEnd"/>
      <w:r w:rsidRPr="00E62770">
        <w:rPr>
          <w:rFonts w:ascii="Times New Roman" w:eastAsia="Calibri" w:hAnsi="Times New Roman" w:cs="Times New Roman"/>
          <w:bCs/>
          <w:i/>
          <w:sz w:val="28"/>
          <w:szCs w:val="28"/>
        </w:rPr>
        <w:t>:</w:t>
      </w:r>
    </w:p>
    <w:p w:rsidR="00E62770" w:rsidRPr="00E62770" w:rsidRDefault="00E62770" w:rsidP="00E62770">
      <w:pPr>
        <w:spacing w:after="0"/>
        <w:ind w:right="-284" w:firstLine="709"/>
        <w:jc w:val="both"/>
        <w:rPr>
          <w:rFonts w:ascii="Times New Roman" w:eastAsia="Calibri" w:hAnsi="Times New Roman" w:cs="Times New Roman"/>
          <w:sz w:val="28"/>
          <w:szCs w:val="28"/>
        </w:rPr>
      </w:pPr>
      <w:r w:rsidRPr="00E62770">
        <w:rPr>
          <w:rFonts w:ascii="Times New Roman" w:eastAsia="Calibri" w:hAnsi="Times New Roman" w:cs="Times New Roman"/>
          <w:sz w:val="28"/>
          <w:szCs w:val="28"/>
        </w:rPr>
        <w:t xml:space="preserve">«Про </w:t>
      </w:r>
      <w:proofErr w:type="spellStart"/>
      <w:r w:rsidRPr="00E62770">
        <w:rPr>
          <w:rFonts w:ascii="Times New Roman" w:eastAsia="Calibri" w:hAnsi="Times New Roman" w:cs="Times New Roman"/>
          <w:sz w:val="28"/>
          <w:szCs w:val="28"/>
        </w:rPr>
        <w:t>освіту</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shd w:val="clear" w:color="auto" w:fill="FFFFFF"/>
        </w:rPr>
        <w:t>від</w:t>
      </w:r>
      <w:proofErr w:type="spellEnd"/>
      <w:r w:rsidRPr="00E62770">
        <w:rPr>
          <w:rFonts w:ascii="Times New Roman" w:eastAsia="Calibri" w:hAnsi="Times New Roman" w:cs="Times New Roman"/>
          <w:sz w:val="28"/>
          <w:szCs w:val="28"/>
          <w:shd w:val="clear" w:color="auto" w:fill="FFFFFF"/>
        </w:rPr>
        <w:t xml:space="preserve"> 05.09.2017 № 2145-VIII</w:t>
      </w:r>
      <w:r w:rsidRPr="00E62770">
        <w:rPr>
          <w:rFonts w:ascii="Times New Roman" w:eastAsia="Calibri" w:hAnsi="Times New Roman" w:cs="Times New Roman"/>
          <w:sz w:val="28"/>
          <w:szCs w:val="28"/>
        </w:rPr>
        <w:t xml:space="preserve">; </w:t>
      </w:r>
    </w:p>
    <w:p w:rsidR="00E62770" w:rsidRPr="00E62770" w:rsidRDefault="00E62770" w:rsidP="00E62770">
      <w:pPr>
        <w:spacing w:after="0"/>
        <w:ind w:right="-284" w:firstLine="709"/>
        <w:jc w:val="both"/>
        <w:rPr>
          <w:rFonts w:ascii="Times New Roman" w:eastAsia="Calibri" w:hAnsi="Times New Roman" w:cs="Times New Roman"/>
          <w:sz w:val="28"/>
          <w:szCs w:val="28"/>
        </w:rPr>
      </w:pPr>
      <w:r w:rsidRPr="00E62770">
        <w:rPr>
          <w:rFonts w:ascii="Times New Roman" w:eastAsia="Calibri" w:hAnsi="Times New Roman" w:cs="Times New Roman"/>
          <w:sz w:val="28"/>
          <w:szCs w:val="28"/>
        </w:rPr>
        <w:t xml:space="preserve">«Про </w:t>
      </w:r>
      <w:proofErr w:type="spellStart"/>
      <w:r w:rsidRPr="00E62770">
        <w:rPr>
          <w:rFonts w:ascii="Times New Roman" w:eastAsia="Calibri" w:hAnsi="Times New Roman" w:cs="Times New Roman"/>
          <w:sz w:val="28"/>
          <w:szCs w:val="28"/>
        </w:rPr>
        <w:t>охорону</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дитинства</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від</w:t>
      </w:r>
      <w:proofErr w:type="spellEnd"/>
      <w:r w:rsidRPr="00E62770">
        <w:rPr>
          <w:rFonts w:ascii="Times New Roman" w:eastAsia="Calibri" w:hAnsi="Times New Roman" w:cs="Times New Roman"/>
          <w:sz w:val="28"/>
          <w:szCs w:val="28"/>
        </w:rPr>
        <w:t xml:space="preserve"> 26.04.2001 № 2402-ІІІ;</w:t>
      </w:r>
    </w:p>
    <w:p w:rsidR="00E62770" w:rsidRPr="00E62770" w:rsidRDefault="00E62770" w:rsidP="00E62770">
      <w:pPr>
        <w:spacing w:after="0"/>
        <w:ind w:right="-284" w:firstLine="708"/>
        <w:jc w:val="both"/>
        <w:rPr>
          <w:rFonts w:ascii="Times New Roman" w:eastAsia="Calibri" w:hAnsi="Times New Roman" w:cs="Times New Roman"/>
          <w:sz w:val="28"/>
          <w:szCs w:val="28"/>
        </w:rPr>
      </w:pPr>
      <w:r w:rsidRPr="00E62770">
        <w:rPr>
          <w:rFonts w:ascii="Times New Roman" w:eastAsia="Calibri" w:hAnsi="Times New Roman" w:cs="Times New Roman"/>
          <w:b/>
          <w:bCs/>
          <w:sz w:val="28"/>
          <w:szCs w:val="28"/>
        </w:rPr>
        <w:t>«</w:t>
      </w:r>
      <w:r w:rsidRPr="00E62770">
        <w:rPr>
          <w:rFonts w:ascii="Times New Roman" w:eastAsia="Calibri" w:hAnsi="Times New Roman" w:cs="Times New Roman"/>
          <w:sz w:val="28"/>
          <w:szCs w:val="28"/>
        </w:rPr>
        <w:t xml:space="preserve">Про </w:t>
      </w:r>
      <w:proofErr w:type="spellStart"/>
      <w:r w:rsidRPr="00E62770">
        <w:rPr>
          <w:rFonts w:ascii="Times New Roman" w:eastAsia="Calibri" w:hAnsi="Times New Roman" w:cs="Times New Roman"/>
          <w:sz w:val="28"/>
          <w:szCs w:val="28"/>
        </w:rPr>
        <w:t>інноваційну</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діяльність</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від</w:t>
      </w:r>
      <w:proofErr w:type="spellEnd"/>
      <w:r w:rsidRPr="00E62770">
        <w:rPr>
          <w:rFonts w:ascii="Times New Roman" w:eastAsia="Calibri" w:hAnsi="Times New Roman" w:cs="Times New Roman"/>
          <w:sz w:val="28"/>
          <w:szCs w:val="28"/>
        </w:rPr>
        <w:t xml:space="preserve"> 04.07.2002 № 40-IV;</w:t>
      </w:r>
    </w:p>
    <w:p w:rsidR="00E62770" w:rsidRPr="00E62770" w:rsidRDefault="00E62770" w:rsidP="00E62770">
      <w:pPr>
        <w:spacing w:after="0"/>
        <w:ind w:right="-284" w:firstLine="709"/>
        <w:jc w:val="both"/>
        <w:rPr>
          <w:rFonts w:ascii="Times New Roman" w:eastAsia="Calibri" w:hAnsi="Times New Roman" w:cs="Times New Roman"/>
          <w:sz w:val="28"/>
          <w:szCs w:val="28"/>
        </w:rPr>
      </w:pPr>
      <w:r w:rsidRPr="00E62770">
        <w:rPr>
          <w:rFonts w:ascii="Times New Roman" w:eastAsia="Calibri" w:hAnsi="Times New Roman" w:cs="Times New Roman"/>
          <w:sz w:val="28"/>
          <w:szCs w:val="28"/>
        </w:rPr>
        <w:t xml:space="preserve">«Про </w:t>
      </w:r>
      <w:proofErr w:type="spellStart"/>
      <w:r w:rsidRPr="00E62770">
        <w:rPr>
          <w:rFonts w:ascii="Times New Roman" w:eastAsia="Calibri" w:hAnsi="Times New Roman" w:cs="Times New Roman"/>
          <w:sz w:val="28"/>
          <w:szCs w:val="28"/>
        </w:rPr>
        <w:t>Загальнодержавну</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програму</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адаптації</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законодавства</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України</w:t>
      </w:r>
      <w:proofErr w:type="spellEnd"/>
      <w:r w:rsidRPr="00E62770">
        <w:rPr>
          <w:rFonts w:ascii="Times New Roman" w:eastAsia="Calibri" w:hAnsi="Times New Roman" w:cs="Times New Roman"/>
          <w:sz w:val="28"/>
          <w:szCs w:val="28"/>
        </w:rPr>
        <w:t xml:space="preserve"> до </w:t>
      </w:r>
      <w:proofErr w:type="spellStart"/>
      <w:r w:rsidRPr="00E62770">
        <w:rPr>
          <w:rFonts w:ascii="Times New Roman" w:eastAsia="Calibri" w:hAnsi="Times New Roman" w:cs="Times New Roman"/>
          <w:sz w:val="28"/>
          <w:szCs w:val="28"/>
        </w:rPr>
        <w:t>законодавства</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Європейського</w:t>
      </w:r>
      <w:proofErr w:type="spellEnd"/>
      <w:r w:rsidRPr="00E62770">
        <w:rPr>
          <w:rFonts w:ascii="Times New Roman" w:eastAsia="Calibri" w:hAnsi="Times New Roman" w:cs="Times New Roman"/>
          <w:sz w:val="28"/>
          <w:szCs w:val="28"/>
        </w:rPr>
        <w:t xml:space="preserve"> Союзу» </w:t>
      </w:r>
      <w:proofErr w:type="spellStart"/>
      <w:r w:rsidRPr="00E62770">
        <w:rPr>
          <w:rFonts w:ascii="Times New Roman" w:eastAsia="Calibri" w:hAnsi="Times New Roman" w:cs="Times New Roman"/>
          <w:sz w:val="28"/>
          <w:szCs w:val="28"/>
        </w:rPr>
        <w:t>в</w:t>
      </w:r>
      <w:proofErr w:type="gramStart"/>
      <w:r w:rsidRPr="00E62770">
        <w:rPr>
          <w:rFonts w:ascii="Times New Roman" w:eastAsia="Calibri" w:hAnsi="Times New Roman" w:cs="Times New Roman"/>
          <w:sz w:val="28"/>
          <w:szCs w:val="28"/>
        </w:rPr>
        <w:t>i</w:t>
      </w:r>
      <w:proofErr w:type="gramEnd"/>
      <w:r w:rsidRPr="00E62770">
        <w:rPr>
          <w:rFonts w:ascii="Times New Roman" w:eastAsia="Calibri" w:hAnsi="Times New Roman" w:cs="Times New Roman"/>
          <w:sz w:val="28"/>
          <w:szCs w:val="28"/>
        </w:rPr>
        <w:t>д</w:t>
      </w:r>
      <w:proofErr w:type="spellEnd"/>
      <w:r w:rsidRPr="00E62770">
        <w:rPr>
          <w:rFonts w:ascii="Times New Roman" w:eastAsia="Calibri" w:hAnsi="Times New Roman" w:cs="Times New Roman"/>
          <w:sz w:val="28"/>
          <w:szCs w:val="28"/>
        </w:rPr>
        <w:t xml:space="preserve"> 18.03.2004 № 1629-IV;</w:t>
      </w:r>
    </w:p>
    <w:p w:rsidR="00E62770" w:rsidRPr="00E62770" w:rsidRDefault="009E70BE" w:rsidP="00E62770">
      <w:pPr>
        <w:spacing w:after="0"/>
        <w:ind w:right="-284" w:firstLine="709"/>
        <w:jc w:val="both"/>
        <w:rPr>
          <w:rFonts w:ascii="Times New Roman" w:eastAsia="Calibri" w:hAnsi="Times New Roman" w:cs="Times New Roman"/>
          <w:sz w:val="28"/>
          <w:szCs w:val="28"/>
          <w:lang w:val="uk-UA"/>
        </w:rPr>
      </w:pPr>
      <w:hyperlink r:id="rId8" w:history="1">
        <w:r w:rsidR="00E62770" w:rsidRPr="00E62770">
          <w:rPr>
            <w:rFonts w:ascii="Times New Roman" w:eastAsia="Calibri" w:hAnsi="Times New Roman" w:cs="Times New Roman"/>
            <w:color w:val="0000FF"/>
            <w:sz w:val="28"/>
            <w:szCs w:val="28"/>
            <w:u w:val="single"/>
            <w:bdr w:val="none" w:sz="0" w:space="0" w:color="auto" w:frame="1"/>
          </w:rPr>
          <w:t xml:space="preserve">«Про </w:t>
        </w:r>
        <w:proofErr w:type="spellStart"/>
        <w:r w:rsidR="00E62770" w:rsidRPr="00E62770">
          <w:rPr>
            <w:rFonts w:ascii="Times New Roman" w:eastAsia="Calibri" w:hAnsi="Times New Roman" w:cs="Times New Roman"/>
            <w:color w:val="0000FF"/>
            <w:sz w:val="28"/>
            <w:szCs w:val="28"/>
            <w:u w:val="single"/>
            <w:bdr w:val="none" w:sz="0" w:space="0" w:color="auto" w:frame="1"/>
          </w:rPr>
          <w:t>внесення</w:t>
        </w:r>
        <w:proofErr w:type="spellEnd"/>
        <w:r w:rsidR="00E62770" w:rsidRPr="00E62770">
          <w:rPr>
            <w:rFonts w:ascii="Times New Roman" w:eastAsia="Calibri" w:hAnsi="Times New Roman" w:cs="Times New Roman"/>
            <w:color w:val="0000FF"/>
            <w:sz w:val="28"/>
            <w:szCs w:val="28"/>
            <w:u w:val="single"/>
            <w:bdr w:val="none" w:sz="0" w:space="0" w:color="auto" w:frame="1"/>
          </w:rPr>
          <w:t xml:space="preserve"> </w:t>
        </w:r>
        <w:proofErr w:type="spellStart"/>
        <w:r w:rsidR="00E62770" w:rsidRPr="00E62770">
          <w:rPr>
            <w:rFonts w:ascii="Times New Roman" w:eastAsia="Calibri" w:hAnsi="Times New Roman" w:cs="Times New Roman"/>
            <w:color w:val="0000FF"/>
            <w:sz w:val="28"/>
            <w:szCs w:val="28"/>
            <w:u w:val="single"/>
            <w:bdr w:val="none" w:sz="0" w:space="0" w:color="auto" w:frame="1"/>
          </w:rPr>
          <w:t>змін</w:t>
        </w:r>
        <w:proofErr w:type="spellEnd"/>
        <w:r w:rsidR="00E62770" w:rsidRPr="00E62770">
          <w:rPr>
            <w:rFonts w:ascii="Times New Roman" w:eastAsia="Calibri" w:hAnsi="Times New Roman" w:cs="Times New Roman"/>
            <w:color w:val="0000FF"/>
            <w:sz w:val="28"/>
            <w:szCs w:val="28"/>
            <w:u w:val="single"/>
            <w:bdr w:val="none" w:sz="0" w:space="0" w:color="auto" w:frame="1"/>
          </w:rPr>
          <w:t xml:space="preserve"> до </w:t>
        </w:r>
        <w:proofErr w:type="spellStart"/>
        <w:r w:rsidR="00E62770" w:rsidRPr="00E62770">
          <w:rPr>
            <w:rFonts w:ascii="Times New Roman" w:eastAsia="Calibri" w:hAnsi="Times New Roman" w:cs="Times New Roman"/>
            <w:color w:val="0000FF"/>
            <w:sz w:val="28"/>
            <w:szCs w:val="28"/>
            <w:u w:val="single"/>
            <w:bdr w:val="none" w:sz="0" w:space="0" w:color="auto" w:frame="1"/>
          </w:rPr>
          <w:t>законодавчих</w:t>
        </w:r>
        <w:proofErr w:type="spellEnd"/>
        <w:r w:rsidR="00E62770" w:rsidRPr="00E62770">
          <w:rPr>
            <w:rFonts w:ascii="Times New Roman" w:eastAsia="Calibri" w:hAnsi="Times New Roman" w:cs="Times New Roman"/>
            <w:color w:val="0000FF"/>
            <w:sz w:val="28"/>
            <w:szCs w:val="28"/>
            <w:u w:val="single"/>
            <w:bdr w:val="none" w:sz="0" w:space="0" w:color="auto" w:frame="1"/>
          </w:rPr>
          <w:t xml:space="preserve"> </w:t>
        </w:r>
        <w:proofErr w:type="spellStart"/>
        <w:r w:rsidR="00E62770" w:rsidRPr="00E62770">
          <w:rPr>
            <w:rFonts w:ascii="Times New Roman" w:eastAsia="Calibri" w:hAnsi="Times New Roman" w:cs="Times New Roman"/>
            <w:color w:val="0000FF"/>
            <w:sz w:val="28"/>
            <w:szCs w:val="28"/>
            <w:u w:val="single"/>
            <w:bdr w:val="none" w:sz="0" w:space="0" w:color="auto" w:frame="1"/>
          </w:rPr>
          <w:t>актів</w:t>
        </w:r>
        <w:proofErr w:type="spellEnd"/>
        <w:r w:rsidR="00E62770" w:rsidRPr="00E62770">
          <w:rPr>
            <w:rFonts w:ascii="Times New Roman" w:eastAsia="Calibri" w:hAnsi="Times New Roman" w:cs="Times New Roman"/>
            <w:color w:val="0000FF"/>
            <w:sz w:val="28"/>
            <w:szCs w:val="28"/>
            <w:u w:val="single"/>
            <w:bdr w:val="none" w:sz="0" w:space="0" w:color="auto" w:frame="1"/>
          </w:rPr>
          <w:t xml:space="preserve"> з </w:t>
        </w:r>
        <w:proofErr w:type="spellStart"/>
        <w:r w:rsidR="00E62770" w:rsidRPr="00E62770">
          <w:rPr>
            <w:rFonts w:ascii="Times New Roman" w:eastAsia="Calibri" w:hAnsi="Times New Roman" w:cs="Times New Roman"/>
            <w:color w:val="0000FF"/>
            <w:sz w:val="28"/>
            <w:szCs w:val="28"/>
            <w:u w:val="single"/>
            <w:bdr w:val="none" w:sz="0" w:space="0" w:color="auto" w:frame="1"/>
          </w:rPr>
          <w:t>питань</w:t>
        </w:r>
        <w:proofErr w:type="spellEnd"/>
        <w:r w:rsidR="00E62770" w:rsidRPr="00E62770">
          <w:rPr>
            <w:rFonts w:ascii="Times New Roman" w:eastAsia="Calibri" w:hAnsi="Times New Roman" w:cs="Times New Roman"/>
            <w:color w:val="0000FF"/>
            <w:sz w:val="28"/>
            <w:szCs w:val="28"/>
            <w:u w:val="single"/>
            <w:bdr w:val="none" w:sz="0" w:space="0" w:color="auto" w:frame="1"/>
          </w:rPr>
          <w:t xml:space="preserve"> </w:t>
        </w:r>
        <w:proofErr w:type="spellStart"/>
        <w:r w:rsidR="00E62770" w:rsidRPr="00E62770">
          <w:rPr>
            <w:rFonts w:ascii="Times New Roman" w:eastAsia="Calibri" w:hAnsi="Times New Roman" w:cs="Times New Roman"/>
            <w:color w:val="0000FF"/>
            <w:sz w:val="28"/>
            <w:szCs w:val="28"/>
            <w:u w:val="single"/>
            <w:bdr w:val="none" w:sz="0" w:space="0" w:color="auto" w:frame="1"/>
          </w:rPr>
          <w:t>загальної</w:t>
        </w:r>
        <w:proofErr w:type="spellEnd"/>
        <w:r w:rsidR="00E62770" w:rsidRPr="00E62770">
          <w:rPr>
            <w:rFonts w:ascii="Times New Roman" w:eastAsia="Calibri" w:hAnsi="Times New Roman" w:cs="Times New Roman"/>
            <w:color w:val="0000FF"/>
            <w:sz w:val="28"/>
            <w:szCs w:val="28"/>
            <w:u w:val="single"/>
            <w:bdr w:val="none" w:sz="0" w:space="0" w:color="auto" w:frame="1"/>
          </w:rPr>
          <w:t xml:space="preserve"> </w:t>
        </w:r>
        <w:proofErr w:type="spellStart"/>
        <w:r w:rsidR="00E62770" w:rsidRPr="00E62770">
          <w:rPr>
            <w:rFonts w:ascii="Times New Roman" w:eastAsia="Calibri" w:hAnsi="Times New Roman" w:cs="Times New Roman"/>
            <w:color w:val="0000FF"/>
            <w:sz w:val="28"/>
            <w:szCs w:val="28"/>
            <w:u w:val="single"/>
            <w:bdr w:val="none" w:sz="0" w:space="0" w:color="auto" w:frame="1"/>
          </w:rPr>
          <w:t>середньої</w:t>
        </w:r>
        <w:proofErr w:type="spellEnd"/>
        <w:r w:rsidR="00E62770" w:rsidRPr="00E62770">
          <w:rPr>
            <w:rFonts w:ascii="Times New Roman" w:eastAsia="Calibri" w:hAnsi="Times New Roman" w:cs="Times New Roman"/>
            <w:color w:val="0000FF"/>
            <w:sz w:val="28"/>
            <w:szCs w:val="28"/>
            <w:u w:val="single"/>
            <w:bdr w:val="none" w:sz="0" w:space="0" w:color="auto" w:frame="1"/>
          </w:rPr>
          <w:t xml:space="preserve"> та </w:t>
        </w:r>
        <w:proofErr w:type="spellStart"/>
        <w:r w:rsidR="00E62770" w:rsidRPr="00E62770">
          <w:rPr>
            <w:rFonts w:ascii="Times New Roman" w:eastAsia="Calibri" w:hAnsi="Times New Roman" w:cs="Times New Roman"/>
            <w:color w:val="0000FF"/>
            <w:sz w:val="28"/>
            <w:szCs w:val="28"/>
            <w:u w:val="single"/>
            <w:bdr w:val="none" w:sz="0" w:space="0" w:color="auto" w:frame="1"/>
          </w:rPr>
          <w:t>дошкільної</w:t>
        </w:r>
        <w:proofErr w:type="spellEnd"/>
        <w:r w:rsidR="00E62770" w:rsidRPr="00E62770">
          <w:rPr>
            <w:rFonts w:ascii="Times New Roman" w:eastAsia="Calibri" w:hAnsi="Times New Roman" w:cs="Times New Roman"/>
            <w:color w:val="0000FF"/>
            <w:sz w:val="28"/>
            <w:szCs w:val="28"/>
            <w:u w:val="single"/>
            <w:bdr w:val="none" w:sz="0" w:space="0" w:color="auto" w:frame="1"/>
          </w:rPr>
          <w:t xml:space="preserve"> </w:t>
        </w:r>
        <w:proofErr w:type="spellStart"/>
        <w:r w:rsidR="00E62770" w:rsidRPr="00E62770">
          <w:rPr>
            <w:rFonts w:ascii="Times New Roman" w:eastAsia="Calibri" w:hAnsi="Times New Roman" w:cs="Times New Roman"/>
            <w:color w:val="0000FF"/>
            <w:sz w:val="28"/>
            <w:szCs w:val="28"/>
            <w:u w:val="single"/>
            <w:bdr w:val="none" w:sz="0" w:space="0" w:color="auto" w:frame="1"/>
          </w:rPr>
          <w:t>освіти</w:t>
        </w:r>
        <w:proofErr w:type="spellEnd"/>
        <w:r w:rsidR="00E62770" w:rsidRPr="00E62770">
          <w:rPr>
            <w:rFonts w:ascii="Times New Roman" w:eastAsia="Calibri" w:hAnsi="Times New Roman" w:cs="Times New Roman"/>
            <w:color w:val="0000FF"/>
            <w:sz w:val="28"/>
            <w:szCs w:val="28"/>
            <w:u w:val="single"/>
            <w:bdr w:val="none" w:sz="0" w:space="0" w:color="auto" w:frame="1"/>
          </w:rPr>
          <w:t xml:space="preserve"> </w:t>
        </w:r>
        <w:proofErr w:type="spellStart"/>
        <w:r w:rsidR="00E62770" w:rsidRPr="00E62770">
          <w:rPr>
            <w:rFonts w:ascii="Times New Roman" w:eastAsia="Calibri" w:hAnsi="Times New Roman" w:cs="Times New Roman"/>
            <w:color w:val="0000FF"/>
            <w:sz w:val="28"/>
            <w:szCs w:val="28"/>
            <w:u w:val="single"/>
            <w:bdr w:val="none" w:sz="0" w:space="0" w:color="auto" w:frame="1"/>
          </w:rPr>
          <w:t>щодо</w:t>
        </w:r>
        <w:proofErr w:type="spellEnd"/>
        <w:r w:rsidR="00E62770" w:rsidRPr="00E62770">
          <w:rPr>
            <w:rFonts w:ascii="Times New Roman" w:eastAsia="Calibri" w:hAnsi="Times New Roman" w:cs="Times New Roman"/>
            <w:color w:val="0000FF"/>
            <w:sz w:val="28"/>
            <w:szCs w:val="28"/>
            <w:u w:val="single"/>
            <w:bdr w:val="none" w:sz="0" w:space="0" w:color="auto" w:frame="1"/>
          </w:rPr>
          <w:t xml:space="preserve"> </w:t>
        </w:r>
        <w:proofErr w:type="spellStart"/>
        <w:r w:rsidR="00E62770" w:rsidRPr="00E62770">
          <w:rPr>
            <w:rFonts w:ascii="Times New Roman" w:eastAsia="Calibri" w:hAnsi="Times New Roman" w:cs="Times New Roman"/>
            <w:color w:val="0000FF"/>
            <w:sz w:val="28"/>
            <w:szCs w:val="28"/>
            <w:u w:val="single"/>
            <w:bdr w:val="none" w:sz="0" w:space="0" w:color="auto" w:frame="1"/>
          </w:rPr>
          <w:t>організації</w:t>
        </w:r>
        <w:proofErr w:type="spellEnd"/>
        <w:r w:rsidR="00E62770" w:rsidRPr="00E62770">
          <w:rPr>
            <w:rFonts w:ascii="Times New Roman" w:eastAsia="Calibri" w:hAnsi="Times New Roman" w:cs="Times New Roman"/>
            <w:color w:val="0000FF"/>
            <w:sz w:val="28"/>
            <w:szCs w:val="28"/>
            <w:u w:val="single"/>
            <w:bdr w:val="none" w:sz="0" w:space="0" w:color="auto" w:frame="1"/>
          </w:rPr>
          <w:t xml:space="preserve"> </w:t>
        </w:r>
        <w:proofErr w:type="spellStart"/>
        <w:r w:rsidR="00E62770" w:rsidRPr="00E62770">
          <w:rPr>
            <w:rFonts w:ascii="Times New Roman" w:eastAsia="Calibri" w:hAnsi="Times New Roman" w:cs="Times New Roman"/>
            <w:color w:val="0000FF"/>
            <w:sz w:val="28"/>
            <w:szCs w:val="28"/>
            <w:u w:val="single"/>
            <w:bdr w:val="none" w:sz="0" w:space="0" w:color="auto" w:frame="1"/>
          </w:rPr>
          <w:t>навчально-виховного</w:t>
        </w:r>
        <w:proofErr w:type="spellEnd"/>
        <w:r w:rsidR="00E62770" w:rsidRPr="00E62770">
          <w:rPr>
            <w:rFonts w:ascii="Times New Roman" w:eastAsia="Calibri" w:hAnsi="Times New Roman" w:cs="Times New Roman"/>
            <w:color w:val="0000FF"/>
            <w:sz w:val="28"/>
            <w:szCs w:val="28"/>
            <w:u w:val="single"/>
            <w:bdr w:val="none" w:sz="0" w:space="0" w:color="auto" w:frame="1"/>
          </w:rPr>
          <w:t xml:space="preserve"> </w:t>
        </w:r>
        <w:proofErr w:type="spellStart"/>
        <w:r w:rsidR="00E62770" w:rsidRPr="00E62770">
          <w:rPr>
            <w:rFonts w:ascii="Times New Roman" w:eastAsia="Calibri" w:hAnsi="Times New Roman" w:cs="Times New Roman"/>
            <w:color w:val="0000FF"/>
            <w:sz w:val="28"/>
            <w:szCs w:val="28"/>
            <w:u w:val="single"/>
            <w:bdr w:val="none" w:sz="0" w:space="0" w:color="auto" w:frame="1"/>
          </w:rPr>
          <w:t>процесу</w:t>
        </w:r>
        <w:proofErr w:type="spellEnd"/>
      </w:hyperlink>
      <w:r w:rsidR="00E62770" w:rsidRPr="00E62770">
        <w:rPr>
          <w:rFonts w:ascii="Times New Roman" w:eastAsia="Calibri" w:hAnsi="Times New Roman" w:cs="Times New Roman"/>
          <w:sz w:val="28"/>
          <w:szCs w:val="28"/>
        </w:rPr>
        <w:t xml:space="preserve">» </w:t>
      </w:r>
    </w:p>
    <w:p w:rsidR="00E62770" w:rsidRPr="00E62770" w:rsidRDefault="00E62770" w:rsidP="00E62770">
      <w:pPr>
        <w:spacing w:after="0"/>
        <w:ind w:right="-284" w:firstLine="709"/>
        <w:jc w:val="both"/>
        <w:rPr>
          <w:rFonts w:ascii="Times New Roman" w:eastAsia="Calibri" w:hAnsi="Times New Roman" w:cs="Times New Roman"/>
          <w:sz w:val="28"/>
          <w:szCs w:val="28"/>
          <w:shd w:val="clear" w:color="auto" w:fill="FFFFFF"/>
          <w:lang w:val="uk-UA"/>
        </w:rPr>
      </w:pPr>
      <w:r w:rsidRPr="00E62770">
        <w:rPr>
          <w:rFonts w:ascii="Times New Roman" w:eastAsia="Calibri" w:hAnsi="Times New Roman" w:cs="Times New Roman"/>
          <w:sz w:val="28"/>
          <w:szCs w:val="28"/>
          <w:lang w:val="uk-UA"/>
        </w:rPr>
        <w:t>від 06.07.2010 № 2442-</w:t>
      </w:r>
      <w:r w:rsidRPr="00E62770">
        <w:rPr>
          <w:rFonts w:ascii="Times New Roman" w:eastAsia="Calibri" w:hAnsi="Times New Roman" w:cs="Times New Roman"/>
          <w:sz w:val="28"/>
          <w:szCs w:val="28"/>
          <w:shd w:val="clear" w:color="auto" w:fill="FFFFFF"/>
        </w:rPr>
        <w:t>VI</w:t>
      </w:r>
      <w:r w:rsidRPr="00E62770">
        <w:rPr>
          <w:rFonts w:ascii="Times New Roman" w:eastAsia="Calibri" w:hAnsi="Times New Roman" w:cs="Times New Roman"/>
          <w:sz w:val="28"/>
          <w:szCs w:val="28"/>
          <w:shd w:val="clear" w:color="auto" w:fill="FFFFFF"/>
          <w:lang w:val="uk-UA"/>
        </w:rPr>
        <w:t>;</w:t>
      </w:r>
    </w:p>
    <w:p w:rsidR="00E62770" w:rsidRPr="00E62770" w:rsidRDefault="00E62770" w:rsidP="00E62770">
      <w:pPr>
        <w:spacing w:after="0"/>
        <w:ind w:right="-284" w:firstLine="709"/>
        <w:jc w:val="both"/>
        <w:rPr>
          <w:rFonts w:ascii="Times New Roman" w:eastAsia="Calibri" w:hAnsi="Times New Roman" w:cs="Times New Roman"/>
          <w:sz w:val="28"/>
          <w:szCs w:val="28"/>
          <w:lang w:val="uk-UA"/>
        </w:rPr>
      </w:pPr>
      <w:r w:rsidRPr="00E62770">
        <w:rPr>
          <w:rFonts w:ascii="Times New Roman" w:eastAsia="Calibri" w:hAnsi="Times New Roman" w:cs="Times New Roman"/>
          <w:b/>
          <w:bCs/>
          <w:sz w:val="28"/>
          <w:szCs w:val="28"/>
          <w:lang w:val="uk-UA"/>
        </w:rPr>
        <w:t>«</w:t>
      </w:r>
      <w:r w:rsidRPr="00E62770">
        <w:rPr>
          <w:rFonts w:ascii="Times New Roman" w:eastAsia="Calibri" w:hAnsi="Times New Roman" w:cs="Times New Roman"/>
          <w:sz w:val="28"/>
          <w:szCs w:val="28"/>
          <w:lang w:val="uk-UA"/>
        </w:rPr>
        <w:t>Про пріоритетні напрями інноваційної діяльності в Україні»</w:t>
      </w:r>
    </w:p>
    <w:p w:rsidR="00E62770" w:rsidRPr="00E62770" w:rsidRDefault="00E62770" w:rsidP="00E62770">
      <w:pPr>
        <w:spacing w:after="0"/>
        <w:ind w:right="-284" w:firstLine="709"/>
        <w:jc w:val="both"/>
        <w:rPr>
          <w:rFonts w:ascii="Times New Roman" w:eastAsia="Calibri" w:hAnsi="Times New Roman" w:cs="Times New Roman"/>
          <w:sz w:val="28"/>
          <w:szCs w:val="28"/>
          <w:shd w:val="clear" w:color="auto" w:fill="FFFFFF"/>
          <w:lang w:val="uk-UA"/>
        </w:rPr>
      </w:pPr>
      <w:r w:rsidRPr="00E62770">
        <w:rPr>
          <w:rFonts w:ascii="Times New Roman" w:eastAsia="Calibri" w:hAnsi="Times New Roman" w:cs="Times New Roman"/>
          <w:sz w:val="28"/>
          <w:szCs w:val="28"/>
          <w:lang w:val="uk-UA"/>
        </w:rPr>
        <w:t>від 08.09.2011 № 3715-</w:t>
      </w:r>
      <w:r w:rsidRPr="00E62770">
        <w:rPr>
          <w:rFonts w:ascii="Times New Roman" w:eastAsia="Calibri" w:hAnsi="Times New Roman" w:cs="Times New Roman"/>
          <w:sz w:val="28"/>
          <w:szCs w:val="28"/>
          <w:shd w:val="clear" w:color="auto" w:fill="FFFFFF"/>
        </w:rPr>
        <w:t>VI</w:t>
      </w:r>
      <w:r w:rsidRPr="00E62770">
        <w:rPr>
          <w:rFonts w:ascii="Times New Roman" w:eastAsia="Calibri" w:hAnsi="Times New Roman" w:cs="Times New Roman"/>
          <w:sz w:val="28"/>
          <w:szCs w:val="28"/>
          <w:shd w:val="clear" w:color="auto" w:fill="FFFFFF"/>
          <w:lang w:val="uk-UA"/>
        </w:rPr>
        <w:t>;</w:t>
      </w:r>
    </w:p>
    <w:p w:rsidR="00E62770" w:rsidRPr="00E62770" w:rsidRDefault="00E62770" w:rsidP="00E62770">
      <w:pPr>
        <w:spacing w:after="0"/>
        <w:ind w:right="-284" w:firstLine="709"/>
        <w:jc w:val="both"/>
        <w:rPr>
          <w:rFonts w:ascii="Times New Roman" w:eastAsia="Calibri" w:hAnsi="Times New Roman" w:cs="Times New Roman"/>
          <w:sz w:val="28"/>
          <w:szCs w:val="28"/>
          <w:shd w:val="clear" w:color="auto" w:fill="FFFFFF"/>
          <w:lang w:val="uk-UA"/>
        </w:rPr>
      </w:pPr>
      <w:r w:rsidRPr="00E62770">
        <w:rPr>
          <w:rFonts w:ascii="Times New Roman" w:eastAsia="Calibri" w:hAnsi="Times New Roman" w:cs="Times New Roman"/>
          <w:sz w:val="28"/>
          <w:szCs w:val="28"/>
          <w:lang w:val="uk-UA"/>
        </w:rPr>
        <w:t>«Про протидію торгівлі людьми» від 20.09.2011 № 3739-</w:t>
      </w:r>
      <w:r w:rsidRPr="00E62770">
        <w:rPr>
          <w:rFonts w:ascii="Times New Roman" w:eastAsia="Calibri" w:hAnsi="Times New Roman" w:cs="Times New Roman"/>
          <w:sz w:val="28"/>
          <w:szCs w:val="28"/>
          <w:shd w:val="clear" w:color="auto" w:fill="FFFFFF"/>
        </w:rPr>
        <w:t>VI</w:t>
      </w:r>
      <w:r w:rsidRPr="00E62770">
        <w:rPr>
          <w:rFonts w:ascii="Times New Roman" w:eastAsia="Calibri" w:hAnsi="Times New Roman" w:cs="Times New Roman"/>
          <w:sz w:val="28"/>
          <w:szCs w:val="28"/>
          <w:shd w:val="clear" w:color="auto" w:fill="FFFFFF"/>
          <w:lang w:val="uk-UA"/>
        </w:rPr>
        <w:t>;</w:t>
      </w:r>
    </w:p>
    <w:p w:rsidR="00E62770" w:rsidRPr="00E62770" w:rsidRDefault="00E62770" w:rsidP="00E62770">
      <w:pPr>
        <w:spacing w:after="0"/>
        <w:ind w:right="-284" w:firstLine="709"/>
        <w:jc w:val="both"/>
        <w:rPr>
          <w:rFonts w:ascii="Times New Roman" w:eastAsia="Calibri" w:hAnsi="Times New Roman" w:cs="Times New Roman"/>
          <w:sz w:val="28"/>
          <w:szCs w:val="28"/>
        </w:rPr>
      </w:pPr>
      <w:r w:rsidRPr="00E62770">
        <w:rPr>
          <w:rFonts w:ascii="Times New Roman" w:eastAsia="Calibri" w:hAnsi="Times New Roman" w:cs="Times New Roman"/>
          <w:bCs/>
          <w:sz w:val="28"/>
          <w:szCs w:val="28"/>
          <w:bdr w:val="none" w:sz="0" w:space="0" w:color="auto" w:frame="1"/>
        </w:rPr>
        <w:t xml:space="preserve">«Про </w:t>
      </w:r>
      <w:proofErr w:type="spellStart"/>
      <w:r w:rsidRPr="00E62770">
        <w:rPr>
          <w:rFonts w:ascii="Times New Roman" w:eastAsia="Calibri" w:hAnsi="Times New Roman" w:cs="Times New Roman"/>
          <w:bCs/>
          <w:sz w:val="28"/>
          <w:szCs w:val="28"/>
          <w:bdr w:val="none" w:sz="0" w:space="0" w:color="auto" w:frame="1"/>
        </w:rPr>
        <w:t>правовий</w:t>
      </w:r>
      <w:proofErr w:type="spellEnd"/>
      <w:r w:rsidRPr="00E62770">
        <w:rPr>
          <w:rFonts w:ascii="Times New Roman" w:eastAsia="Calibri" w:hAnsi="Times New Roman" w:cs="Times New Roman"/>
          <w:bCs/>
          <w:sz w:val="28"/>
          <w:szCs w:val="28"/>
          <w:bdr w:val="none" w:sz="0" w:space="0" w:color="auto" w:frame="1"/>
        </w:rPr>
        <w:t xml:space="preserve"> статус та </w:t>
      </w:r>
      <w:proofErr w:type="spellStart"/>
      <w:r w:rsidRPr="00E62770">
        <w:rPr>
          <w:rFonts w:ascii="Times New Roman" w:eastAsia="Calibri" w:hAnsi="Times New Roman" w:cs="Times New Roman"/>
          <w:bCs/>
          <w:sz w:val="28"/>
          <w:szCs w:val="28"/>
          <w:bdr w:val="none" w:sz="0" w:space="0" w:color="auto" w:frame="1"/>
        </w:rPr>
        <w:t>вшанування</w:t>
      </w:r>
      <w:proofErr w:type="spellEnd"/>
      <w:r w:rsidRPr="00E62770">
        <w:rPr>
          <w:rFonts w:ascii="Times New Roman" w:eastAsia="Calibri" w:hAnsi="Times New Roman" w:cs="Times New Roman"/>
          <w:bCs/>
          <w:sz w:val="28"/>
          <w:szCs w:val="28"/>
          <w:bdr w:val="none" w:sz="0" w:space="0" w:color="auto" w:frame="1"/>
        </w:rPr>
        <w:t xml:space="preserve"> </w:t>
      </w:r>
      <w:proofErr w:type="spellStart"/>
      <w:r w:rsidRPr="00E62770">
        <w:rPr>
          <w:rFonts w:ascii="Times New Roman" w:eastAsia="Calibri" w:hAnsi="Times New Roman" w:cs="Times New Roman"/>
          <w:bCs/>
          <w:sz w:val="28"/>
          <w:szCs w:val="28"/>
          <w:bdr w:val="none" w:sz="0" w:space="0" w:color="auto" w:frame="1"/>
        </w:rPr>
        <w:t>пам’яті</w:t>
      </w:r>
      <w:proofErr w:type="spellEnd"/>
      <w:r w:rsidRPr="00E62770">
        <w:rPr>
          <w:rFonts w:ascii="Times New Roman" w:eastAsia="Calibri" w:hAnsi="Times New Roman" w:cs="Times New Roman"/>
          <w:bCs/>
          <w:sz w:val="28"/>
          <w:szCs w:val="28"/>
          <w:bdr w:val="none" w:sz="0" w:space="0" w:color="auto" w:frame="1"/>
        </w:rPr>
        <w:t xml:space="preserve"> </w:t>
      </w:r>
      <w:proofErr w:type="spellStart"/>
      <w:r w:rsidRPr="00E62770">
        <w:rPr>
          <w:rFonts w:ascii="Times New Roman" w:eastAsia="Calibri" w:hAnsi="Times New Roman" w:cs="Times New Roman"/>
          <w:bCs/>
          <w:sz w:val="28"/>
          <w:szCs w:val="28"/>
          <w:bdr w:val="none" w:sz="0" w:space="0" w:color="auto" w:frame="1"/>
        </w:rPr>
        <w:t>борців</w:t>
      </w:r>
      <w:proofErr w:type="spellEnd"/>
      <w:r w:rsidRPr="00E62770">
        <w:rPr>
          <w:rFonts w:ascii="Times New Roman" w:eastAsia="Calibri" w:hAnsi="Times New Roman" w:cs="Times New Roman"/>
          <w:bCs/>
          <w:sz w:val="28"/>
          <w:szCs w:val="28"/>
          <w:bdr w:val="none" w:sz="0" w:space="0" w:color="auto" w:frame="1"/>
        </w:rPr>
        <w:t xml:space="preserve"> за </w:t>
      </w:r>
      <w:proofErr w:type="spellStart"/>
      <w:r w:rsidRPr="00E62770">
        <w:rPr>
          <w:rFonts w:ascii="Times New Roman" w:eastAsia="Calibri" w:hAnsi="Times New Roman" w:cs="Times New Roman"/>
          <w:bCs/>
          <w:sz w:val="28"/>
          <w:szCs w:val="28"/>
          <w:bdr w:val="none" w:sz="0" w:space="0" w:color="auto" w:frame="1"/>
        </w:rPr>
        <w:t>незалежність</w:t>
      </w:r>
      <w:proofErr w:type="spellEnd"/>
      <w:r w:rsidRPr="00E62770">
        <w:rPr>
          <w:rFonts w:ascii="Times New Roman" w:eastAsia="Calibri" w:hAnsi="Times New Roman" w:cs="Times New Roman"/>
          <w:bCs/>
          <w:sz w:val="28"/>
          <w:szCs w:val="28"/>
          <w:bdr w:val="none" w:sz="0" w:space="0" w:color="auto" w:frame="1"/>
        </w:rPr>
        <w:t xml:space="preserve"> </w:t>
      </w:r>
      <w:proofErr w:type="spellStart"/>
      <w:r w:rsidRPr="00E62770">
        <w:rPr>
          <w:rFonts w:ascii="Times New Roman" w:eastAsia="Calibri" w:hAnsi="Times New Roman" w:cs="Times New Roman"/>
          <w:bCs/>
          <w:sz w:val="28"/>
          <w:szCs w:val="28"/>
          <w:bdr w:val="none" w:sz="0" w:space="0" w:color="auto" w:frame="1"/>
        </w:rPr>
        <w:t>України</w:t>
      </w:r>
      <w:proofErr w:type="spellEnd"/>
      <w:r w:rsidRPr="00E62770">
        <w:rPr>
          <w:rFonts w:ascii="Times New Roman" w:eastAsia="Calibri" w:hAnsi="Times New Roman" w:cs="Times New Roman"/>
          <w:bCs/>
          <w:sz w:val="28"/>
          <w:szCs w:val="28"/>
          <w:bdr w:val="none" w:sz="0" w:space="0" w:color="auto" w:frame="1"/>
        </w:rPr>
        <w:t xml:space="preserve"> у XX </w:t>
      </w:r>
      <w:proofErr w:type="spellStart"/>
      <w:r w:rsidRPr="00E62770">
        <w:rPr>
          <w:rFonts w:ascii="Times New Roman" w:eastAsia="Calibri" w:hAnsi="Times New Roman" w:cs="Times New Roman"/>
          <w:bCs/>
          <w:sz w:val="28"/>
          <w:szCs w:val="28"/>
          <w:bdr w:val="none" w:sz="0" w:space="0" w:color="auto" w:frame="1"/>
        </w:rPr>
        <w:t>столі</w:t>
      </w:r>
      <w:proofErr w:type="gramStart"/>
      <w:r w:rsidRPr="00E62770">
        <w:rPr>
          <w:rFonts w:ascii="Times New Roman" w:eastAsia="Calibri" w:hAnsi="Times New Roman" w:cs="Times New Roman"/>
          <w:bCs/>
          <w:sz w:val="28"/>
          <w:szCs w:val="28"/>
          <w:bdr w:val="none" w:sz="0" w:space="0" w:color="auto" w:frame="1"/>
        </w:rPr>
        <w:t>тт</w:t>
      </w:r>
      <w:proofErr w:type="gramEnd"/>
      <w:r w:rsidRPr="00E62770">
        <w:rPr>
          <w:rFonts w:ascii="Times New Roman" w:eastAsia="Calibri" w:hAnsi="Times New Roman" w:cs="Times New Roman"/>
          <w:bCs/>
          <w:sz w:val="28"/>
          <w:szCs w:val="28"/>
          <w:bdr w:val="none" w:sz="0" w:space="0" w:color="auto" w:frame="1"/>
        </w:rPr>
        <w:t>і</w:t>
      </w:r>
      <w:proofErr w:type="spellEnd"/>
      <w:r w:rsidRPr="00E62770">
        <w:rPr>
          <w:rFonts w:ascii="Times New Roman" w:eastAsia="Calibri" w:hAnsi="Times New Roman" w:cs="Times New Roman"/>
          <w:bCs/>
          <w:sz w:val="28"/>
          <w:szCs w:val="28"/>
          <w:bdr w:val="none" w:sz="0" w:space="0" w:color="auto" w:frame="1"/>
        </w:rPr>
        <w:t>»</w:t>
      </w:r>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від</w:t>
      </w:r>
      <w:proofErr w:type="spellEnd"/>
      <w:r w:rsidRPr="00E62770">
        <w:rPr>
          <w:rFonts w:ascii="Times New Roman" w:eastAsia="Calibri" w:hAnsi="Times New Roman" w:cs="Times New Roman"/>
          <w:sz w:val="28"/>
          <w:szCs w:val="28"/>
        </w:rPr>
        <w:t xml:space="preserve"> 09.04.2015 № 314-</w:t>
      </w:r>
      <w:r w:rsidRPr="00E62770">
        <w:rPr>
          <w:rFonts w:ascii="Times New Roman" w:eastAsia="Calibri" w:hAnsi="Times New Roman" w:cs="Times New Roman"/>
          <w:sz w:val="28"/>
          <w:szCs w:val="28"/>
          <w:shd w:val="clear" w:color="auto" w:fill="FFFFFF"/>
        </w:rPr>
        <w:t>VIII</w:t>
      </w:r>
      <w:r w:rsidRPr="00E62770">
        <w:rPr>
          <w:rFonts w:ascii="Times New Roman" w:eastAsia="Calibri" w:hAnsi="Times New Roman" w:cs="Times New Roman"/>
          <w:sz w:val="28"/>
          <w:szCs w:val="28"/>
        </w:rPr>
        <w:t>;</w:t>
      </w:r>
    </w:p>
    <w:p w:rsidR="00E62770" w:rsidRPr="00E62770" w:rsidRDefault="00E62770" w:rsidP="00E62770">
      <w:pPr>
        <w:spacing w:after="0"/>
        <w:ind w:right="-284" w:firstLine="709"/>
        <w:jc w:val="both"/>
        <w:rPr>
          <w:rFonts w:ascii="Times New Roman" w:eastAsia="Calibri" w:hAnsi="Times New Roman" w:cs="Times New Roman"/>
          <w:sz w:val="28"/>
          <w:szCs w:val="28"/>
        </w:rPr>
      </w:pPr>
      <w:r w:rsidRPr="00E62770">
        <w:rPr>
          <w:rFonts w:ascii="Times New Roman" w:eastAsia="Calibri" w:hAnsi="Times New Roman" w:cs="Times New Roman"/>
          <w:bCs/>
          <w:sz w:val="28"/>
          <w:szCs w:val="28"/>
          <w:bdr w:val="none" w:sz="0" w:space="0" w:color="auto" w:frame="1"/>
        </w:rPr>
        <w:t xml:space="preserve">«Про </w:t>
      </w:r>
      <w:proofErr w:type="spellStart"/>
      <w:r w:rsidRPr="00E62770">
        <w:rPr>
          <w:rFonts w:ascii="Times New Roman" w:eastAsia="Calibri" w:hAnsi="Times New Roman" w:cs="Times New Roman"/>
          <w:bCs/>
          <w:sz w:val="28"/>
          <w:szCs w:val="28"/>
          <w:bdr w:val="none" w:sz="0" w:space="0" w:color="auto" w:frame="1"/>
        </w:rPr>
        <w:t>увічнення</w:t>
      </w:r>
      <w:proofErr w:type="spellEnd"/>
      <w:r w:rsidRPr="00E62770">
        <w:rPr>
          <w:rFonts w:ascii="Times New Roman" w:eastAsia="Calibri" w:hAnsi="Times New Roman" w:cs="Times New Roman"/>
          <w:bCs/>
          <w:sz w:val="28"/>
          <w:szCs w:val="28"/>
          <w:bdr w:val="none" w:sz="0" w:space="0" w:color="auto" w:frame="1"/>
        </w:rPr>
        <w:t xml:space="preserve"> перемоги над нацизмом у </w:t>
      </w:r>
      <w:proofErr w:type="spellStart"/>
      <w:r w:rsidRPr="00E62770">
        <w:rPr>
          <w:rFonts w:ascii="Times New Roman" w:eastAsia="Calibri" w:hAnsi="Times New Roman" w:cs="Times New Roman"/>
          <w:bCs/>
          <w:sz w:val="28"/>
          <w:szCs w:val="28"/>
          <w:bdr w:val="none" w:sz="0" w:space="0" w:color="auto" w:frame="1"/>
        </w:rPr>
        <w:t>Другій</w:t>
      </w:r>
      <w:proofErr w:type="spellEnd"/>
      <w:r w:rsidRPr="00E62770">
        <w:rPr>
          <w:rFonts w:ascii="Times New Roman" w:eastAsia="Calibri" w:hAnsi="Times New Roman" w:cs="Times New Roman"/>
          <w:bCs/>
          <w:sz w:val="28"/>
          <w:szCs w:val="28"/>
          <w:bdr w:val="none" w:sz="0" w:space="0" w:color="auto" w:frame="1"/>
        </w:rPr>
        <w:t xml:space="preserve"> </w:t>
      </w:r>
      <w:proofErr w:type="spellStart"/>
      <w:proofErr w:type="gramStart"/>
      <w:r w:rsidRPr="00E62770">
        <w:rPr>
          <w:rFonts w:ascii="Times New Roman" w:eastAsia="Calibri" w:hAnsi="Times New Roman" w:cs="Times New Roman"/>
          <w:bCs/>
          <w:sz w:val="28"/>
          <w:szCs w:val="28"/>
          <w:bdr w:val="none" w:sz="0" w:space="0" w:color="auto" w:frame="1"/>
        </w:rPr>
        <w:t>св</w:t>
      </w:r>
      <w:proofErr w:type="gramEnd"/>
      <w:r w:rsidRPr="00E62770">
        <w:rPr>
          <w:rFonts w:ascii="Times New Roman" w:eastAsia="Calibri" w:hAnsi="Times New Roman" w:cs="Times New Roman"/>
          <w:bCs/>
          <w:sz w:val="28"/>
          <w:szCs w:val="28"/>
          <w:bdr w:val="none" w:sz="0" w:space="0" w:color="auto" w:frame="1"/>
        </w:rPr>
        <w:t>ітовій</w:t>
      </w:r>
      <w:proofErr w:type="spellEnd"/>
      <w:r w:rsidRPr="00E62770">
        <w:rPr>
          <w:rFonts w:ascii="Times New Roman" w:eastAsia="Calibri" w:hAnsi="Times New Roman" w:cs="Times New Roman"/>
          <w:bCs/>
          <w:sz w:val="28"/>
          <w:szCs w:val="28"/>
          <w:bdr w:val="none" w:sz="0" w:space="0" w:color="auto" w:frame="1"/>
        </w:rPr>
        <w:t xml:space="preserve"> </w:t>
      </w:r>
      <w:proofErr w:type="spellStart"/>
      <w:r w:rsidRPr="00E62770">
        <w:rPr>
          <w:rFonts w:ascii="Times New Roman" w:eastAsia="Calibri" w:hAnsi="Times New Roman" w:cs="Times New Roman"/>
          <w:bCs/>
          <w:sz w:val="28"/>
          <w:szCs w:val="28"/>
          <w:bdr w:val="none" w:sz="0" w:space="0" w:color="auto" w:frame="1"/>
        </w:rPr>
        <w:t>війні</w:t>
      </w:r>
      <w:proofErr w:type="spellEnd"/>
      <w:r w:rsidRPr="00E62770">
        <w:rPr>
          <w:rFonts w:ascii="Times New Roman" w:eastAsia="Calibri" w:hAnsi="Times New Roman" w:cs="Times New Roman"/>
          <w:bCs/>
          <w:sz w:val="28"/>
          <w:szCs w:val="28"/>
          <w:bdr w:val="none" w:sz="0" w:space="0" w:color="auto" w:frame="1"/>
        </w:rPr>
        <w:t xml:space="preserve"> 1939-1945 </w:t>
      </w:r>
      <w:proofErr w:type="spellStart"/>
      <w:r w:rsidRPr="00E62770">
        <w:rPr>
          <w:rFonts w:ascii="Times New Roman" w:eastAsia="Calibri" w:hAnsi="Times New Roman" w:cs="Times New Roman"/>
          <w:bCs/>
          <w:sz w:val="28"/>
          <w:szCs w:val="28"/>
          <w:bdr w:val="none" w:sz="0" w:space="0" w:color="auto" w:frame="1"/>
        </w:rPr>
        <w:t>років</w:t>
      </w:r>
      <w:proofErr w:type="spellEnd"/>
      <w:r w:rsidRPr="00E62770">
        <w:rPr>
          <w:rFonts w:ascii="Times New Roman" w:eastAsia="Calibri" w:hAnsi="Times New Roman" w:cs="Times New Roman"/>
          <w:bCs/>
          <w:sz w:val="28"/>
          <w:szCs w:val="28"/>
          <w:bdr w:val="none" w:sz="0" w:space="0" w:color="auto" w:frame="1"/>
        </w:rPr>
        <w:t xml:space="preserve">» </w:t>
      </w:r>
      <w:proofErr w:type="spellStart"/>
      <w:r w:rsidRPr="00E62770">
        <w:rPr>
          <w:rFonts w:ascii="Times New Roman" w:eastAsia="Calibri" w:hAnsi="Times New Roman" w:cs="Times New Roman"/>
          <w:sz w:val="28"/>
          <w:szCs w:val="28"/>
        </w:rPr>
        <w:t>від</w:t>
      </w:r>
      <w:proofErr w:type="spellEnd"/>
      <w:r w:rsidRPr="00E62770">
        <w:rPr>
          <w:rFonts w:ascii="Times New Roman" w:eastAsia="Calibri" w:hAnsi="Times New Roman" w:cs="Times New Roman"/>
          <w:sz w:val="28"/>
          <w:szCs w:val="28"/>
        </w:rPr>
        <w:t xml:space="preserve"> 09.04.2015 № 315-</w:t>
      </w:r>
      <w:r w:rsidRPr="00E62770">
        <w:rPr>
          <w:rFonts w:ascii="Times New Roman" w:eastAsia="Calibri" w:hAnsi="Times New Roman" w:cs="Times New Roman"/>
          <w:sz w:val="28"/>
          <w:szCs w:val="28"/>
          <w:shd w:val="clear" w:color="auto" w:fill="FFFFFF"/>
        </w:rPr>
        <w:t>VIII</w:t>
      </w:r>
      <w:r w:rsidRPr="00E62770">
        <w:rPr>
          <w:rFonts w:ascii="Times New Roman" w:eastAsia="Calibri" w:hAnsi="Times New Roman" w:cs="Times New Roman"/>
          <w:sz w:val="28"/>
          <w:szCs w:val="28"/>
        </w:rPr>
        <w:t>;</w:t>
      </w:r>
    </w:p>
    <w:p w:rsidR="00E62770" w:rsidRPr="00E62770" w:rsidRDefault="00E62770" w:rsidP="00E62770">
      <w:pPr>
        <w:spacing w:after="0"/>
        <w:ind w:right="-284" w:firstLine="709"/>
        <w:jc w:val="both"/>
        <w:rPr>
          <w:rFonts w:ascii="Times New Roman" w:eastAsia="Calibri" w:hAnsi="Times New Roman" w:cs="Times New Roman"/>
          <w:sz w:val="28"/>
          <w:szCs w:val="28"/>
        </w:rPr>
      </w:pPr>
      <w:r w:rsidRPr="00E62770">
        <w:rPr>
          <w:rFonts w:ascii="Times New Roman" w:eastAsia="Calibri" w:hAnsi="Times New Roman" w:cs="Times New Roman"/>
          <w:sz w:val="28"/>
          <w:szCs w:val="28"/>
        </w:rPr>
        <w:t xml:space="preserve">«Про </w:t>
      </w:r>
      <w:proofErr w:type="spellStart"/>
      <w:r w:rsidRPr="00E62770">
        <w:rPr>
          <w:rFonts w:ascii="Times New Roman" w:eastAsia="Calibri" w:hAnsi="Times New Roman" w:cs="Times New Roman"/>
          <w:sz w:val="28"/>
          <w:szCs w:val="28"/>
        </w:rPr>
        <w:t>засудження</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комуністичного</w:t>
      </w:r>
      <w:proofErr w:type="spellEnd"/>
      <w:r w:rsidRPr="00E62770">
        <w:rPr>
          <w:rFonts w:ascii="Times New Roman" w:eastAsia="Calibri" w:hAnsi="Times New Roman" w:cs="Times New Roman"/>
          <w:sz w:val="28"/>
          <w:szCs w:val="28"/>
        </w:rPr>
        <w:t xml:space="preserve"> та </w:t>
      </w:r>
      <w:proofErr w:type="spellStart"/>
      <w:r w:rsidRPr="00E62770">
        <w:rPr>
          <w:rFonts w:ascii="Times New Roman" w:eastAsia="Calibri" w:hAnsi="Times New Roman" w:cs="Times New Roman"/>
          <w:sz w:val="28"/>
          <w:szCs w:val="28"/>
        </w:rPr>
        <w:t>націонал-соціалістичного</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нацистського</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тоталітарних</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режимів</w:t>
      </w:r>
      <w:proofErr w:type="spellEnd"/>
      <w:r w:rsidRPr="00E62770">
        <w:rPr>
          <w:rFonts w:ascii="Times New Roman" w:eastAsia="Calibri" w:hAnsi="Times New Roman" w:cs="Times New Roman"/>
          <w:sz w:val="28"/>
          <w:szCs w:val="28"/>
        </w:rPr>
        <w:t xml:space="preserve"> </w:t>
      </w:r>
      <w:proofErr w:type="gramStart"/>
      <w:r w:rsidRPr="00E62770">
        <w:rPr>
          <w:rFonts w:ascii="Times New Roman" w:eastAsia="Calibri" w:hAnsi="Times New Roman" w:cs="Times New Roman"/>
          <w:sz w:val="28"/>
          <w:szCs w:val="28"/>
        </w:rPr>
        <w:t>в</w:t>
      </w:r>
      <w:proofErr w:type="gram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Україні</w:t>
      </w:r>
      <w:proofErr w:type="spellEnd"/>
      <w:r w:rsidRPr="00E62770">
        <w:rPr>
          <w:rFonts w:ascii="Times New Roman" w:eastAsia="Calibri" w:hAnsi="Times New Roman" w:cs="Times New Roman"/>
          <w:sz w:val="28"/>
          <w:szCs w:val="28"/>
        </w:rPr>
        <w:t xml:space="preserve"> та </w:t>
      </w:r>
      <w:proofErr w:type="spellStart"/>
      <w:r w:rsidRPr="00E62770">
        <w:rPr>
          <w:rFonts w:ascii="Times New Roman" w:eastAsia="Calibri" w:hAnsi="Times New Roman" w:cs="Times New Roman"/>
          <w:sz w:val="28"/>
          <w:szCs w:val="28"/>
        </w:rPr>
        <w:t>заборону</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пропаганди</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їхньої</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символіки</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від</w:t>
      </w:r>
      <w:proofErr w:type="spellEnd"/>
      <w:r w:rsidRPr="00E62770">
        <w:rPr>
          <w:rFonts w:ascii="Times New Roman" w:eastAsia="Calibri" w:hAnsi="Times New Roman" w:cs="Times New Roman"/>
          <w:sz w:val="28"/>
          <w:szCs w:val="28"/>
        </w:rPr>
        <w:t xml:space="preserve"> 09.04.2015 № 317-</w:t>
      </w:r>
      <w:r w:rsidRPr="00E62770">
        <w:rPr>
          <w:rFonts w:ascii="Times New Roman" w:eastAsia="Calibri" w:hAnsi="Times New Roman" w:cs="Times New Roman"/>
          <w:sz w:val="28"/>
          <w:szCs w:val="28"/>
          <w:shd w:val="clear" w:color="auto" w:fill="FFFFFF"/>
        </w:rPr>
        <w:t>VIII</w:t>
      </w:r>
      <w:r w:rsidRPr="00E62770">
        <w:rPr>
          <w:rFonts w:ascii="Times New Roman" w:eastAsia="Calibri" w:hAnsi="Times New Roman" w:cs="Times New Roman"/>
          <w:sz w:val="28"/>
          <w:szCs w:val="28"/>
        </w:rPr>
        <w:t>;</w:t>
      </w:r>
    </w:p>
    <w:p w:rsidR="00E62770" w:rsidRPr="00E62770" w:rsidRDefault="00E62770" w:rsidP="00E62770">
      <w:pPr>
        <w:spacing w:after="0"/>
        <w:ind w:right="-284" w:firstLine="709"/>
        <w:jc w:val="both"/>
        <w:rPr>
          <w:rFonts w:ascii="Times New Roman" w:eastAsia="Calibri" w:hAnsi="Times New Roman" w:cs="Times New Roman"/>
          <w:sz w:val="28"/>
          <w:szCs w:val="28"/>
          <w:lang w:val="uk-UA"/>
        </w:rPr>
      </w:pPr>
      <w:r w:rsidRPr="00E62770">
        <w:rPr>
          <w:rFonts w:ascii="Times New Roman" w:eastAsia="Calibri" w:hAnsi="Times New Roman" w:cs="Times New Roman"/>
          <w:sz w:val="28"/>
          <w:szCs w:val="28"/>
        </w:rPr>
        <w:t xml:space="preserve">«Про </w:t>
      </w:r>
      <w:proofErr w:type="spellStart"/>
      <w:r w:rsidRPr="00E62770">
        <w:rPr>
          <w:rFonts w:ascii="Times New Roman" w:eastAsia="Calibri" w:hAnsi="Times New Roman" w:cs="Times New Roman"/>
          <w:sz w:val="28"/>
          <w:szCs w:val="28"/>
        </w:rPr>
        <w:t>запобігання</w:t>
      </w:r>
      <w:proofErr w:type="spellEnd"/>
      <w:r w:rsidRPr="00E62770">
        <w:rPr>
          <w:rFonts w:ascii="Times New Roman" w:eastAsia="Calibri" w:hAnsi="Times New Roman" w:cs="Times New Roman"/>
          <w:sz w:val="28"/>
          <w:szCs w:val="28"/>
        </w:rPr>
        <w:t xml:space="preserve"> та </w:t>
      </w:r>
      <w:proofErr w:type="spellStart"/>
      <w:r w:rsidRPr="00E62770">
        <w:rPr>
          <w:rFonts w:ascii="Times New Roman" w:eastAsia="Calibri" w:hAnsi="Times New Roman" w:cs="Times New Roman"/>
          <w:sz w:val="28"/>
          <w:szCs w:val="28"/>
        </w:rPr>
        <w:t>протидію</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домашньому</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насильству</w:t>
      </w:r>
      <w:proofErr w:type="spellEnd"/>
      <w:r w:rsidRPr="00E62770">
        <w:rPr>
          <w:rFonts w:ascii="Times New Roman" w:eastAsia="Calibri" w:hAnsi="Times New Roman" w:cs="Times New Roman"/>
          <w:sz w:val="28"/>
          <w:szCs w:val="28"/>
        </w:rPr>
        <w:t xml:space="preserve">» </w:t>
      </w:r>
      <w:proofErr w:type="spellStart"/>
      <w:r w:rsidRPr="00E62770">
        <w:rPr>
          <w:rFonts w:ascii="Times New Roman" w:eastAsia="Calibri" w:hAnsi="Times New Roman" w:cs="Times New Roman"/>
          <w:sz w:val="28"/>
          <w:szCs w:val="28"/>
        </w:rPr>
        <w:t>від</w:t>
      </w:r>
      <w:proofErr w:type="spellEnd"/>
      <w:r w:rsidRPr="00E62770">
        <w:rPr>
          <w:rFonts w:ascii="Times New Roman" w:eastAsia="Calibri" w:hAnsi="Times New Roman" w:cs="Times New Roman"/>
          <w:sz w:val="28"/>
          <w:szCs w:val="28"/>
        </w:rPr>
        <w:t xml:space="preserve"> 07.12.2017</w:t>
      </w:r>
    </w:p>
    <w:p w:rsidR="00E62770" w:rsidRPr="00E62770" w:rsidRDefault="00E62770" w:rsidP="00E62770">
      <w:pPr>
        <w:spacing w:after="0"/>
        <w:ind w:right="-284" w:firstLine="709"/>
        <w:jc w:val="both"/>
        <w:rPr>
          <w:rFonts w:ascii="Times New Roman" w:eastAsia="Calibri" w:hAnsi="Times New Roman" w:cs="Times New Roman"/>
          <w:sz w:val="28"/>
          <w:szCs w:val="28"/>
          <w:lang w:val="uk-UA"/>
        </w:rPr>
      </w:pPr>
      <w:r w:rsidRPr="00E62770">
        <w:rPr>
          <w:rFonts w:ascii="Times New Roman" w:eastAsia="Calibri" w:hAnsi="Times New Roman" w:cs="Times New Roman"/>
          <w:sz w:val="28"/>
          <w:szCs w:val="28"/>
          <w:lang w:val="uk-UA"/>
        </w:rPr>
        <w:t>№ 2229-</w:t>
      </w:r>
      <w:r w:rsidRPr="00E62770">
        <w:rPr>
          <w:rFonts w:ascii="Times New Roman" w:eastAsia="Calibri" w:hAnsi="Times New Roman" w:cs="Times New Roman"/>
          <w:sz w:val="28"/>
          <w:szCs w:val="28"/>
          <w:shd w:val="clear" w:color="auto" w:fill="FFFFFF"/>
        </w:rPr>
        <w:t>VIII</w:t>
      </w:r>
      <w:r w:rsidRPr="00E62770">
        <w:rPr>
          <w:rFonts w:ascii="Times New Roman" w:eastAsia="Calibri" w:hAnsi="Times New Roman" w:cs="Times New Roman"/>
          <w:sz w:val="28"/>
          <w:szCs w:val="28"/>
          <w:lang w:val="uk-UA"/>
        </w:rPr>
        <w:t xml:space="preserve">; </w:t>
      </w:r>
    </w:p>
    <w:p w:rsidR="00E62770" w:rsidRPr="00E62770" w:rsidRDefault="00E62770" w:rsidP="00E62770">
      <w:pPr>
        <w:shd w:val="clear" w:color="auto" w:fill="FFFFFF"/>
        <w:spacing w:after="0"/>
        <w:ind w:right="-284" w:firstLine="709"/>
        <w:jc w:val="both"/>
        <w:textAlignment w:val="baseline"/>
        <w:rPr>
          <w:rFonts w:ascii="Times New Roman" w:eastAsia="Times New Roman" w:hAnsi="Times New Roman" w:cs="Times New Roman"/>
          <w:color w:val="00B0F0"/>
          <w:sz w:val="24"/>
          <w:szCs w:val="28"/>
          <w:lang w:val="uk-UA" w:eastAsia="uk-UA"/>
        </w:rPr>
      </w:pPr>
      <w:r w:rsidRPr="00E62770">
        <w:rPr>
          <w:rFonts w:ascii="Times New Roman" w:eastAsia="Times New Roman" w:hAnsi="Times New Roman" w:cs="Times New Roman"/>
          <w:b/>
          <w:sz w:val="28"/>
          <w:szCs w:val="28"/>
          <w:lang w:val="uk-UA" w:eastAsia="uk-UA"/>
        </w:rPr>
        <w:t>А також:</w:t>
      </w:r>
      <w:r w:rsidRPr="00E62770">
        <w:rPr>
          <w:rFonts w:ascii="Times New Roman" w:eastAsia="Times New Roman" w:hAnsi="Times New Roman" w:cs="Times New Roman"/>
          <w:sz w:val="28"/>
          <w:szCs w:val="28"/>
          <w:lang w:val="uk-UA" w:eastAsia="uk-UA"/>
        </w:rPr>
        <w:t xml:space="preserve"> Концепція Нової української школи (2016), Глобальна програма дій з освіти в інтересах сталого розвитку (ЮНЕСКО, 2014), Концепція Державної цільової соціальної програми національно-патріотичного виховання на 2016–2020 роки, Стратегія національно-патріотичного виховання дітей та молоді на 2016–2020 роки, затвердженої Указом Президента України від 13 жовтня 2015 року № 580/2015, Концепція національно-патріотичного виховання дітей і учнівської молоді; Загальнодержавна програма «Національний план дій щодо реалізації Конвенції ООН про права дитини на </w:t>
      </w:r>
      <w:r w:rsidRPr="00E62770">
        <w:rPr>
          <w:rFonts w:ascii="Times New Roman" w:eastAsia="Times New Roman" w:hAnsi="Times New Roman" w:cs="Times New Roman"/>
          <w:sz w:val="28"/>
          <w:szCs w:val="28"/>
          <w:lang w:val="uk-UA" w:eastAsia="uk-UA"/>
        </w:rPr>
        <w:lastRenderedPageBreak/>
        <w:t>період до 2021р.» Концепція формування у підлітків національно-культурної ідентичності у загальноосвітніх навчальних закладах (2017); Концепція екологічної освіти України.</w:t>
      </w:r>
    </w:p>
    <w:p w:rsidR="00E62770" w:rsidRPr="00E62770" w:rsidRDefault="00E62770" w:rsidP="00E62770">
      <w:pPr>
        <w:keepNext/>
        <w:widowControl w:val="0"/>
        <w:spacing w:after="0"/>
        <w:ind w:right="-284" w:firstLine="709"/>
        <w:contextualSpacing/>
        <w:jc w:val="both"/>
        <w:rPr>
          <w:rFonts w:ascii="Times New Roman" w:eastAsia="Times New Roman" w:hAnsi="Times New Roman" w:cs="Times New Roman"/>
          <w:b/>
          <w:sz w:val="28"/>
          <w:szCs w:val="28"/>
          <w:lang w:val="uk-UA"/>
        </w:rPr>
      </w:pPr>
      <w:r w:rsidRPr="00E62770">
        <w:rPr>
          <w:rFonts w:ascii="Times New Roman" w:eastAsia="Times New Roman" w:hAnsi="Times New Roman" w:cs="Times New Roman"/>
          <w:b/>
          <w:sz w:val="28"/>
          <w:szCs w:val="28"/>
          <w:lang w:val="uk-UA"/>
        </w:rPr>
        <w:t>Засадами сучасного виховання є:</w:t>
      </w:r>
    </w:p>
    <w:p w:rsidR="00E62770" w:rsidRPr="00E62770" w:rsidRDefault="00E62770" w:rsidP="00E62770">
      <w:pPr>
        <w:spacing w:after="0"/>
        <w:ind w:right="-284" w:firstLine="720"/>
        <w:contextualSpacing/>
        <w:jc w:val="both"/>
        <w:rPr>
          <w:rFonts w:ascii="Times New Roman" w:eastAsia="Times New Roman" w:hAnsi="Times New Roman" w:cs="Times New Roman"/>
          <w:b/>
          <w:sz w:val="28"/>
          <w:szCs w:val="28"/>
          <w:lang w:val="uk-UA"/>
        </w:rPr>
      </w:pPr>
      <w:r w:rsidRPr="00E62770">
        <w:rPr>
          <w:rFonts w:ascii="Times New Roman" w:eastAsia="Times New Roman" w:hAnsi="Times New Roman" w:cs="Times New Roman"/>
          <w:b/>
          <w:sz w:val="28"/>
          <w:szCs w:val="28"/>
          <w:lang w:val="uk-UA"/>
        </w:rPr>
        <w:t xml:space="preserve">Гуманізм – </w:t>
      </w:r>
      <w:r w:rsidRPr="00E62770">
        <w:rPr>
          <w:rFonts w:ascii="Times New Roman" w:eastAsia="Times New Roman" w:hAnsi="Times New Roman" w:cs="Times New Roman"/>
          <w:sz w:val="28"/>
          <w:szCs w:val="28"/>
          <w:lang w:val="uk-UA"/>
        </w:rPr>
        <w:t xml:space="preserve">система ідей і поглядів на людину як на найбільшу соціальну цінність, створення умов для її повноцінного життя і </w:t>
      </w:r>
      <w:proofErr w:type="spellStart"/>
      <w:r w:rsidRPr="00E62770">
        <w:rPr>
          <w:rFonts w:ascii="Times New Roman" w:eastAsia="Times New Roman" w:hAnsi="Times New Roman" w:cs="Times New Roman"/>
          <w:sz w:val="28"/>
          <w:szCs w:val="28"/>
          <w:lang w:val="uk-UA"/>
        </w:rPr>
        <w:t>психо-фізичного</w:t>
      </w:r>
      <w:proofErr w:type="spellEnd"/>
      <w:r w:rsidRPr="00E62770">
        <w:rPr>
          <w:rFonts w:ascii="Times New Roman" w:eastAsia="Times New Roman" w:hAnsi="Times New Roman" w:cs="Times New Roman"/>
          <w:sz w:val="28"/>
          <w:szCs w:val="28"/>
          <w:lang w:val="uk-UA"/>
        </w:rPr>
        <w:t>, духовного та соціального розвитку;</w:t>
      </w:r>
    </w:p>
    <w:p w:rsidR="00E62770" w:rsidRPr="00E62770" w:rsidRDefault="00E62770" w:rsidP="00E62770">
      <w:pPr>
        <w:spacing w:after="0"/>
        <w:ind w:right="-284" w:firstLine="720"/>
        <w:contextualSpacing/>
        <w:jc w:val="both"/>
        <w:rPr>
          <w:rFonts w:ascii="Times New Roman" w:eastAsia="Times New Roman" w:hAnsi="Times New Roman" w:cs="Times New Roman"/>
          <w:sz w:val="28"/>
          <w:szCs w:val="28"/>
          <w:lang w:val="uk-UA"/>
        </w:rPr>
      </w:pPr>
      <w:proofErr w:type="spellStart"/>
      <w:r w:rsidRPr="00E62770">
        <w:rPr>
          <w:rFonts w:ascii="Times New Roman" w:eastAsia="Times New Roman" w:hAnsi="Times New Roman" w:cs="Times New Roman"/>
          <w:b/>
          <w:sz w:val="28"/>
          <w:szCs w:val="28"/>
          <w:lang w:val="uk-UA"/>
        </w:rPr>
        <w:t>Дитиноцентризм</w:t>
      </w:r>
      <w:proofErr w:type="spellEnd"/>
      <w:r w:rsidRPr="00E62770">
        <w:rPr>
          <w:rFonts w:ascii="Times New Roman" w:eastAsia="Times New Roman" w:hAnsi="Times New Roman" w:cs="Times New Roman"/>
          <w:b/>
          <w:sz w:val="28"/>
          <w:szCs w:val="28"/>
          <w:lang w:val="uk-UA"/>
        </w:rPr>
        <w:t xml:space="preserve"> – </w:t>
      </w:r>
      <w:r w:rsidRPr="00E62770">
        <w:rPr>
          <w:rFonts w:ascii="Times New Roman" w:eastAsia="Times New Roman" w:hAnsi="Times New Roman" w:cs="Times New Roman"/>
          <w:sz w:val="28"/>
          <w:szCs w:val="28"/>
          <w:lang w:val="uk-UA"/>
        </w:rPr>
        <w:t>наскрізний принцип виховного процесу, що орієнтує на незаперечне визнання цінності у житті людини періоду дитинства, соціальні, вікові та індивідуальні потреби учня в освітньому процесі, його активну участь у шкільному житті та прийнятті рішень.</w:t>
      </w:r>
    </w:p>
    <w:p w:rsidR="00E62770" w:rsidRPr="00E62770" w:rsidRDefault="00E62770" w:rsidP="00E62770">
      <w:pPr>
        <w:spacing w:after="0"/>
        <w:ind w:right="-284" w:firstLine="720"/>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b/>
          <w:sz w:val="28"/>
          <w:szCs w:val="28"/>
          <w:lang w:val="uk-UA"/>
        </w:rPr>
        <w:t xml:space="preserve">Холізм – </w:t>
      </w:r>
      <w:r w:rsidRPr="00E62770">
        <w:rPr>
          <w:rFonts w:ascii="Times New Roman" w:eastAsia="Times New Roman" w:hAnsi="Times New Roman" w:cs="Times New Roman"/>
          <w:sz w:val="28"/>
          <w:szCs w:val="28"/>
          <w:lang w:val="uk-UA"/>
        </w:rPr>
        <w:t>виявляється у єдності навчання, виховання та розвитку. Єдності цілей виховання. Узгодження підходів у вихованні особистості дитини у школі, сім’ї та позашкільному закладі освіти.</w:t>
      </w:r>
    </w:p>
    <w:p w:rsidR="00E62770" w:rsidRPr="00E62770" w:rsidRDefault="00E62770" w:rsidP="00E62770">
      <w:pPr>
        <w:spacing w:after="0"/>
        <w:ind w:right="-284" w:firstLine="720"/>
        <w:contextualSpacing/>
        <w:jc w:val="both"/>
        <w:rPr>
          <w:rFonts w:ascii="Times New Roman" w:eastAsia="Times New Roman" w:hAnsi="Times New Roman" w:cs="Times New Roman"/>
          <w:b/>
          <w:sz w:val="28"/>
          <w:szCs w:val="28"/>
          <w:lang w:val="uk-UA"/>
        </w:rPr>
      </w:pPr>
      <w:r w:rsidRPr="00E62770">
        <w:rPr>
          <w:rFonts w:ascii="Times New Roman" w:eastAsia="Times New Roman" w:hAnsi="Times New Roman" w:cs="Times New Roman"/>
          <w:b/>
          <w:sz w:val="28"/>
          <w:szCs w:val="28"/>
          <w:lang w:val="uk-UA"/>
        </w:rPr>
        <w:t xml:space="preserve">Патріотизм - </w:t>
      </w:r>
      <w:r w:rsidRPr="00E62770">
        <w:rPr>
          <w:rFonts w:ascii="Times New Roman" w:eastAsia="Times New Roman" w:hAnsi="Times New Roman" w:cs="Times New Roman"/>
          <w:sz w:val="28"/>
          <w:szCs w:val="28"/>
          <w:lang w:val="uk-UA"/>
        </w:rPr>
        <w:t xml:space="preserve">особливе, тобто безумовне і </w:t>
      </w:r>
      <w:proofErr w:type="spellStart"/>
      <w:r w:rsidRPr="00E62770">
        <w:rPr>
          <w:rFonts w:ascii="Times New Roman" w:eastAsia="Times New Roman" w:hAnsi="Times New Roman" w:cs="Times New Roman"/>
          <w:sz w:val="28"/>
          <w:szCs w:val="28"/>
          <w:lang w:val="uk-UA"/>
        </w:rPr>
        <w:t>високосмислове</w:t>
      </w:r>
      <w:proofErr w:type="spellEnd"/>
      <w:r w:rsidRPr="00E62770">
        <w:rPr>
          <w:rFonts w:ascii="Times New Roman" w:eastAsia="Times New Roman" w:hAnsi="Times New Roman" w:cs="Times New Roman"/>
          <w:sz w:val="28"/>
          <w:szCs w:val="28"/>
          <w:lang w:val="uk-UA"/>
        </w:rPr>
        <w:t xml:space="preserve"> почуття-цінність, яке характеризує ставлення особистості до народу, Батьківщини, держави та до самої себе. Базовими складниками почуття патріотизму є: любов до Батьківщини, народу, родини; </w:t>
      </w:r>
      <w:proofErr w:type="spellStart"/>
      <w:r w:rsidRPr="00E62770">
        <w:rPr>
          <w:rFonts w:ascii="Times New Roman" w:eastAsia="Times New Roman" w:hAnsi="Times New Roman" w:cs="Times New Roman"/>
          <w:sz w:val="28"/>
          <w:szCs w:val="28"/>
          <w:lang w:val="uk-UA"/>
        </w:rPr>
        <w:t>діяльнісна</w:t>
      </w:r>
      <w:proofErr w:type="spellEnd"/>
      <w:r w:rsidRPr="00E62770">
        <w:rPr>
          <w:rFonts w:ascii="Times New Roman" w:eastAsia="Times New Roman" w:hAnsi="Times New Roman" w:cs="Times New Roman"/>
          <w:sz w:val="28"/>
          <w:szCs w:val="28"/>
          <w:lang w:val="uk-UA"/>
        </w:rPr>
        <w:t xml:space="preserve"> відданість Батьківщині; суспільно значуща цілеспрямованість; гуманістична моральність; готовність до самопожертви; почуття власної гідності.</w:t>
      </w:r>
    </w:p>
    <w:p w:rsidR="00E62770" w:rsidRPr="00E62770" w:rsidRDefault="00E62770" w:rsidP="00E62770">
      <w:pPr>
        <w:spacing w:after="0"/>
        <w:ind w:right="-284" w:firstLine="720"/>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b/>
          <w:sz w:val="28"/>
          <w:szCs w:val="28"/>
          <w:lang w:val="uk-UA"/>
        </w:rPr>
        <w:t xml:space="preserve">Повага – </w:t>
      </w:r>
      <w:r w:rsidRPr="00E62770">
        <w:rPr>
          <w:rFonts w:ascii="Times New Roman" w:eastAsia="Times New Roman" w:hAnsi="Times New Roman" w:cs="Times New Roman"/>
          <w:sz w:val="28"/>
          <w:szCs w:val="28"/>
          <w:lang w:val="uk-UA"/>
        </w:rPr>
        <w:t>виявляється у повазі до особистості учня, незалежно від його віку, статусу та національної приналежності, дотримання його прав і свобод; недопустимість приниження честі та гідності, фізичного або психічного насильства, дискримінації за будь-якими ознаками. Орієнтує на взаємоповагу педагогів, учнів, батьків.</w:t>
      </w:r>
    </w:p>
    <w:p w:rsidR="00E62770" w:rsidRPr="00E62770" w:rsidRDefault="00E62770" w:rsidP="00E62770">
      <w:pPr>
        <w:spacing w:after="0"/>
        <w:ind w:right="-284" w:firstLine="720"/>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b/>
          <w:sz w:val="28"/>
          <w:szCs w:val="28"/>
          <w:lang w:val="uk-UA"/>
        </w:rPr>
        <w:t xml:space="preserve">Рівність – </w:t>
      </w:r>
      <w:r w:rsidRPr="00E62770">
        <w:rPr>
          <w:rFonts w:ascii="Times New Roman" w:eastAsia="Times New Roman" w:hAnsi="Times New Roman" w:cs="Times New Roman"/>
          <w:sz w:val="28"/>
          <w:szCs w:val="28"/>
          <w:lang w:val="uk-UA"/>
        </w:rPr>
        <w:t>визнання унікальності кожної дитини, в тому числі і з особливими потребами; недопустимість дискримінації дітей, зокрема й через формулювання неадекватних вимог до їхніх досягнень; допомога дітям і їхнім батькам у розкритті та реалізації здібностей і талантів дитини; визнання рівності особистісних позицій, відкритість і довіру між партнерами організації освітнього процесу.</w:t>
      </w:r>
    </w:p>
    <w:p w:rsidR="00E62770" w:rsidRPr="00E62770" w:rsidRDefault="00E62770" w:rsidP="00E62770">
      <w:pPr>
        <w:spacing w:after="0"/>
        <w:ind w:right="-284" w:firstLine="720"/>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b/>
          <w:sz w:val="28"/>
          <w:szCs w:val="28"/>
          <w:lang w:val="uk-UA"/>
        </w:rPr>
        <w:t xml:space="preserve">Діалогічність – </w:t>
      </w:r>
      <w:r w:rsidRPr="00E62770">
        <w:rPr>
          <w:rFonts w:ascii="Times New Roman" w:eastAsia="Times New Roman" w:hAnsi="Times New Roman" w:cs="Times New Roman"/>
          <w:sz w:val="28"/>
          <w:szCs w:val="28"/>
          <w:lang w:val="uk-UA"/>
        </w:rPr>
        <w:t xml:space="preserve">налагодження </w:t>
      </w:r>
      <w:proofErr w:type="spellStart"/>
      <w:r w:rsidRPr="00E62770">
        <w:rPr>
          <w:rFonts w:ascii="Times New Roman" w:eastAsia="Times New Roman" w:hAnsi="Times New Roman" w:cs="Times New Roman"/>
          <w:sz w:val="28"/>
          <w:szCs w:val="28"/>
          <w:lang w:val="uk-UA"/>
        </w:rPr>
        <w:t>субʼєкт-субʼєктної</w:t>
      </w:r>
      <w:proofErr w:type="spellEnd"/>
      <w:r w:rsidRPr="00E62770">
        <w:rPr>
          <w:rFonts w:ascii="Times New Roman" w:eastAsia="Times New Roman" w:hAnsi="Times New Roman" w:cs="Times New Roman"/>
          <w:sz w:val="28"/>
          <w:szCs w:val="28"/>
          <w:lang w:val="uk-UA"/>
        </w:rPr>
        <w:t xml:space="preserve"> взаємодії та спілкування між учасниками виховного процесу; створення умов в освітньому середовищі для налагодження порозуміння, самовираження, вільного висловлювання і можливості бути почутим; узгоджене розв’язання виховних проблем і досягнення виховних цілей.</w:t>
      </w:r>
    </w:p>
    <w:p w:rsidR="00E62770" w:rsidRPr="00E62770" w:rsidRDefault="00E62770" w:rsidP="00E62770">
      <w:pPr>
        <w:spacing w:after="0"/>
        <w:ind w:right="-284" w:firstLine="708"/>
        <w:jc w:val="both"/>
        <w:rPr>
          <w:rFonts w:ascii="Times New Roman" w:eastAsia="Calibri" w:hAnsi="Times New Roman" w:cs="Times New Roman"/>
          <w:sz w:val="28"/>
          <w:szCs w:val="28"/>
          <w:lang w:val="uk-UA"/>
        </w:rPr>
      </w:pPr>
      <w:r w:rsidRPr="00E62770">
        <w:rPr>
          <w:rFonts w:ascii="Times New Roman" w:eastAsia="Calibri" w:hAnsi="Times New Roman" w:cs="Times New Roman"/>
          <w:b/>
          <w:sz w:val="28"/>
          <w:szCs w:val="28"/>
          <w:lang w:val="uk-UA"/>
        </w:rPr>
        <w:t xml:space="preserve">Проектування цілісного виховного простору. </w:t>
      </w:r>
      <w:r w:rsidRPr="00E62770">
        <w:rPr>
          <w:rFonts w:ascii="Times New Roman" w:eastAsia="Calibri" w:hAnsi="Times New Roman" w:cs="Times New Roman"/>
          <w:sz w:val="28"/>
          <w:szCs w:val="28"/>
          <w:lang w:val="uk-UA"/>
        </w:rPr>
        <w:t>Передбачає розвиток соціально-педагогічної парадигми виховання</w:t>
      </w:r>
      <w:r w:rsidRPr="00E62770">
        <w:rPr>
          <w:rFonts w:ascii="Times New Roman" w:eastAsia="Calibri" w:hAnsi="Times New Roman" w:cs="Times New Roman"/>
          <w:i/>
          <w:sz w:val="28"/>
          <w:szCs w:val="28"/>
          <w:lang w:val="uk-UA"/>
        </w:rPr>
        <w:t xml:space="preserve">, </w:t>
      </w:r>
      <w:r w:rsidRPr="00E62770">
        <w:rPr>
          <w:rFonts w:ascii="Times New Roman" w:eastAsia="Calibri" w:hAnsi="Times New Roman" w:cs="Times New Roman"/>
          <w:sz w:val="28"/>
          <w:szCs w:val="28"/>
          <w:lang w:val="uk-UA"/>
        </w:rPr>
        <w:t xml:space="preserve">використання у практиці виховання форм і соціально-педагогічних технологій, що сприяють: профілактиці негативних соціальних явищ (наркоманії, девіантної, </w:t>
      </w:r>
      <w:proofErr w:type="spellStart"/>
      <w:r w:rsidRPr="00E62770">
        <w:rPr>
          <w:rFonts w:ascii="Times New Roman" w:eastAsia="Calibri" w:hAnsi="Times New Roman" w:cs="Times New Roman"/>
          <w:sz w:val="28"/>
          <w:szCs w:val="28"/>
          <w:lang w:val="uk-UA"/>
        </w:rPr>
        <w:t>суїцидальної</w:t>
      </w:r>
      <w:proofErr w:type="spellEnd"/>
      <w:r w:rsidRPr="00E62770">
        <w:rPr>
          <w:rFonts w:ascii="Times New Roman" w:eastAsia="Calibri" w:hAnsi="Times New Roman" w:cs="Times New Roman"/>
          <w:sz w:val="28"/>
          <w:szCs w:val="28"/>
          <w:lang w:val="uk-UA"/>
        </w:rPr>
        <w:t xml:space="preserve"> поведінки, поширенню ВІЛ/</w:t>
      </w:r>
      <w:proofErr w:type="spellStart"/>
      <w:r w:rsidRPr="00E62770">
        <w:rPr>
          <w:rFonts w:ascii="Times New Roman" w:eastAsia="Calibri" w:hAnsi="Times New Roman" w:cs="Times New Roman"/>
          <w:sz w:val="28"/>
          <w:szCs w:val="28"/>
          <w:lang w:val="uk-UA"/>
        </w:rPr>
        <w:t>СНІДу</w:t>
      </w:r>
      <w:proofErr w:type="spellEnd"/>
      <w:r w:rsidRPr="00E62770">
        <w:rPr>
          <w:rFonts w:ascii="Times New Roman" w:eastAsia="Calibri" w:hAnsi="Times New Roman" w:cs="Times New Roman"/>
          <w:sz w:val="28"/>
          <w:szCs w:val="28"/>
          <w:lang w:val="uk-UA"/>
        </w:rPr>
        <w:t xml:space="preserve">, злочинності та інше), утвердженню </w:t>
      </w:r>
      <w:r w:rsidRPr="00E62770">
        <w:rPr>
          <w:rFonts w:ascii="Times New Roman" w:eastAsia="Calibri" w:hAnsi="Times New Roman" w:cs="Times New Roman"/>
          <w:sz w:val="28"/>
          <w:szCs w:val="28"/>
          <w:lang w:val="uk-UA"/>
        </w:rPr>
        <w:lastRenderedPageBreak/>
        <w:t xml:space="preserve">здорового способу життя; підтримці особистісного розвитку; оптимізації взаємодії групи і особистості; формуванню толерантності, патріотизму, інших базових соціальних цінностей, соціально-значущих якостей; створенню сприятливого для життя і діяльності довкілля; розгортання доброчинності (тобто </w:t>
      </w:r>
      <w:proofErr w:type="spellStart"/>
      <w:r w:rsidRPr="00E62770">
        <w:rPr>
          <w:rFonts w:ascii="Times New Roman" w:eastAsia="Calibri" w:hAnsi="Times New Roman" w:cs="Times New Roman"/>
          <w:sz w:val="28"/>
          <w:szCs w:val="28"/>
          <w:lang w:val="uk-UA"/>
        </w:rPr>
        <w:t>волонтерства</w:t>
      </w:r>
      <w:proofErr w:type="spellEnd"/>
      <w:r w:rsidRPr="00E62770">
        <w:rPr>
          <w:rFonts w:ascii="Times New Roman" w:eastAsia="Calibri" w:hAnsi="Times New Roman" w:cs="Times New Roman"/>
          <w:sz w:val="28"/>
          <w:szCs w:val="28"/>
          <w:lang w:val="uk-UA"/>
        </w:rPr>
        <w:t xml:space="preserve">) тощо. Соціально-педагогічна парадигма виховання вибудовується навколо соціально-значущих цілей і цінностей, та тих концептуальних ідей, можливих механізмів їх реалізації, що стратегічно працюватимуть на цілісний підхід у подоланні негативних соціальних явищ, активізацію громади у цьому процесі, пошук та впровадження інновацій, що передбачають необхідний позитивний соціальний ефект. </w:t>
      </w:r>
    </w:p>
    <w:p w:rsidR="00E62770" w:rsidRPr="00E62770" w:rsidRDefault="00E62770" w:rsidP="00E62770">
      <w:pPr>
        <w:spacing w:after="0"/>
        <w:ind w:right="-284" w:firstLine="708"/>
        <w:jc w:val="both"/>
        <w:rPr>
          <w:rFonts w:ascii="Times New Roman" w:eastAsia="Calibri" w:hAnsi="Times New Roman" w:cs="Times New Roman"/>
          <w:sz w:val="28"/>
          <w:szCs w:val="28"/>
          <w:lang w:val="uk-UA"/>
        </w:rPr>
      </w:pPr>
      <w:r w:rsidRPr="00E62770">
        <w:rPr>
          <w:rFonts w:ascii="Times New Roman" w:eastAsia="Calibri" w:hAnsi="Times New Roman" w:cs="Times New Roman"/>
          <w:b/>
          <w:sz w:val="28"/>
          <w:szCs w:val="28"/>
          <w:lang w:val="uk-UA"/>
        </w:rPr>
        <w:t>Соціально-педагогічна солідарність</w:t>
      </w:r>
      <w:r w:rsidRPr="00E62770">
        <w:rPr>
          <w:rFonts w:ascii="Times New Roman" w:eastAsia="Calibri" w:hAnsi="Times New Roman" w:cs="Times New Roman"/>
          <w:i/>
          <w:sz w:val="28"/>
          <w:szCs w:val="28"/>
          <w:lang w:val="uk-UA"/>
        </w:rPr>
        <w:t xml:space="preserve">. </w:t>
      </w:r>
      <w:r w:rsidRPr="00E62770">
        <w:rPr>
          <w:rFonts w:ascii="Times New Roman" w:eastAsia="Calibri" w:hAnsi="Times New Roman" w:cs="Times New Roman"/>
          <w:sz w:val="28"/>
          <w:szCs w:val="28"/>
          <w:lang w:val="uk-UA"/>
        </w:rPr>
        <w:t xml:space="preserve">Орієнтує на згуртування, солідарну єдність суспільства навколо соціально-значущої мети виховання шляхом інтеграції виховних сил суспільства у побудові цілісного виховного простору та вибудовування стратегії і тактики педагогічно доцільної взаємодії громадянського суспільства і владних структур у розв’язанні актуальних соціально-педагогічних проблем і задач на основі </w:t>
      </w:r>
      <w:proofErr w:type="spellStart"/>
      <w:r w:rsidRPr="00E62770">
        <w:rPr>
          <w:rFonts w:ascii="Times New Roman" w:eastAsia="Calibri" w:hAnsi="Times New Roman" w:cs="Times New Roman"/>
          <w:sz w:val="28"/>
          <w:szCs w:val="28"/>
          <w:lang w:val="uk-UA"/>
        </w:rPr>
        <w:t>співпадання</w:t>
      </w:r>
      <w:proofErr w:type="spellEnd"/>
      <w:r w:rsidRPr="00E62770">
        <w:rPr>
          <w:rFonts w:ascii="Times New Roman" w:eastAsia="Calibri" w:hAnsi="Times New Roman" w:cs="Times New Roman"/>
          <w:sz w:val="28"/>
          <w:szCs w:val="28"/>
          <w:lang w:val="uk-UA"/>
        </w:rPr>
        <w:t xml:space="preserve"> особистісних, суспільних і державних інтересів у вихованні підростаючих поколінь. </w:t>
      </w:r>
    </w:p>
    <w:p w:rsidR="00E62770" w:rsidRPr="00E62770" w:rsidRDefault="00E62770" w:rsidP="00E62770">
      <w:pPr>
        <w:keepNext/>
        <w:widowControl w:val="0"/>
        <w:spacing w:after="0"/>
        <w:ind w:right="-284" w:firstLine="709"/>
        <w:contextualSpacing/>
        <w:jc w:val="center"/>
        <w:rPr>
          <w:rFonts w:ascii="Times New Roman" w:eastAsia="Times New Roman" w:hAnsi="Times New Roman" w:cs="Times New Roman"/>
          <w:b/>
          <w:sz w:val="28"/>
          <w:szCs w:val="28"/>
          <w:lang w:val="uk-UA"/>
        </w:rPr>
      </w:pPr>
      <w:r w:rsidRPr="00E62770">
        <w:rPr>
          <w:rFonts w:ascii="Times New Roman" w:eastAsia="Times New Roman" w:hAnsi="Times New Roman" w:cs="Times New Roman"/>
          <w:b/>
          <w:sz w:val="28"/>
          <w:szCs w:val="28"/>
          <w:lang w:val="uk-UA"/>
        </w:rPr>
        <w:t>Основні конструкти виховного середовища закладу загальної середньої освіти та виховного простору сучасного учня.</w:t>
      </w:r>
    </w:p>
    <w:p w:rsidR="00E62770" w:rsidRPr="00E62770" w:rsidRDefault="00E62770" w:rsidP="00E62770">
      <w:pPr>
        <w:keepNext/>
        <w:widowControl w:val="0"/>
        <w:spacing w:after="0"/>
        <w:ind w:right="-284" w:firstLine="709"/>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b/>
          <w:sz w:val="28"/>
          <w:szCs w:val="28"/>
          <w:lang w:val="uk-UA"/>
        </w:rPr>
        <w:t xml:space="preserve">Виховне середовище </w:t>
      </w:r>
      <w:r w:rsidRPr="00E62770">
        <w:rPr>
          <w:rFonts w:ascii="Times New Roman" w:eastAsia="Times New Roman" w:hAnsi="Times New Roman" w:cs="Times New Roman"/>
          <w:sz w:val="28"/>
          <w:szCs w:val="28"/>
          <w:lang w:val="uk-UA"/>
        </w:rPr>
        <w:t>закладу загальної середньої освіти – це середовище безпосереднього і опосередкованого впливу на дитину в закладі освіти у сукупності матеріального та духовного забезпечення освітнього процесу, що утворює сприятливі умови для особистісного і соціального розвитку учнів, розкриття їхніх здібностей, збагачення позитивного досвіду міжособистісної взаємодії, ціннісно-орієнтованої діяльності.</w:t>
      </w:r>
    </w:p>
    <w:p w:rsidR="00E62770" w:rsidRPr="00E62770" w:rsidRDefault="00E62770" w:rsidP="00E62770">
      <w:pPr>
        <w:keepNext/>
        <w:widowControl w:val="0"/>
        <w:spacing w:after="0"/>
        <w:ind w:right="-284" w:firstLine="709"/>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b/>
          <w:sz w:val="28"/>
          <w:szCs w:val="28"/>
          <w:lang w:val="uk-UA"/>
        </w:rPr>
        <w:t xml:space="preserve">Суб’єкти виховного середовища закладу загальної середньої освіти </w:t>
      </w:r>
      <w:r w:rsidRPr="00E62770">
        <w:rPr>
          <w:rFonts w:ascii="Times New Roman" w:eastAsia="Times New Roman" w:hAnsi="Times New Roman" w:cs="Times New Roman"/>
          <w:sz w:val="28"/>
          <w:szCs w:val="28"/>
          <w:lang w:val="uk-UA"/>
        </w:rPr>
        <w:t>– педагоги і учні всіх вікових груп.</w:t>
      </w:r>
    </w:p>
    <w:p w:rsidR="00E62770" w:rsidRPr="00E62770" w:rsidRDefault="00E62770" w:rsidP="00E62770">
      <w:pPr>
        <w:keepNext/>
        <w:widowControl w:val="0"/>
        <w:spacing w:after="0"/>
        <w:ind w:right="-284" w:firstLine="709"/>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b/>
          <w:sz w:val="28"/>
          <w:szCs w:val="28"/>
          <w:lang w:val="uk-UA"/>
        </w:rPr>
        <w:t xml:space="preserve">Виховний простір сучасного учня: </w:t>
      </w:r>
      <w:r w:rsidRPr="00E62770">
        <w:rPr>
          <w:rFonts w:ascii="Times New Roman" w:eastAsia="Times New Roman" w:hAnsi="Times New Roman" w:cs="Times New Roman"/>
          <w:sz w:val="28"/>
          <w:szCs w:val="28"/>
          <w:lang w:val="uk-UA"/>
        </w:rPr>
        <w:t>мережа закладів загальної середньої освіти всіх форм власності (загальної середньої та позашкільної освіти), сімейне середовище, вуличне середовище, зона дії засобів масової інформації та комунікаційних технологій.</w:t>
      </w:r>
    </w:p>
    <w:p w:rsidR="00E62770" w:rsidRPr="00E62770" w:rsidRDefault="00E62770" w:rsidP="00E62770">
      <w:pPr>
        <w:keepNext/>
        <w:widowControl w:val="0"/>
        <w:spacing w:after="0"/>
        <w:ind w:right="-284" w:firstLine="709"/>
        <w:contextualSpacing/>
        <w:jc w:val="center"/>
        <w:rPr>
          <w:rFonts w:ascii="Times New Roman" w:eastAsia="Times New Roman" w:hAnsi="Times New Roman" w:cs="Times New Roman"/>
          <w:b/>
          <w:sz w:val="28"/>
          <w:szCs w:val="28"/>
          <w:lang w:val="uk-UA"/>
        </w:rPr>
      </w:pPr>
      <w:r w:rsidRPr="00E62770">
        <w:rPr>
          <w:rFonts w:ascii="Times New Roman" w:eastAsia="Times New Roman" w:hAnsi="Times New Roman" w:cs="Times New Roman"/>
          <w:b/>
          <w:sz w:val="28"/>
          <w:szCs w:val="28"/>
          <w:lang w:val="uk-UA"/>
        </w:rPr>
        <w:t>Необхідність формування критичного, креативного і піклувального мислення в учнів</w:t>
      </w:r>
    </w:p>
    <w:p w:rsidR="00E62770" w:rsidRPr="00E62770" w:rsidRDefault="00E62770" w:rsidP="00E62770">
      <w:pPr>
        <w:keepNext/>
        <w:widowControl w:val="0"/>
        <w:spacing w:after="0"/>
        <w:ind w:right="-284" w:firstLine="709"/>
        <w:contextualSpacing/>
        <w:jc w:val="both"/>
        <w:rPr>
          <w:rFonts w:ascii="Times New Roman" w:eastAsia="Times New Roman" w:hAnsi="Times New Roman" w:cs="Times New Roman"/>
          <w:color w:val="000000"/>
          <w:sz w:val="28"/>
          <w:szCs w:val="28"/>
          <w:shd w:val="clear" w:color="auto" w:fill="FFFFFF"/>
          <w:lang w:val="uk-UA"/>
        </w:rPr>
      </w:pPr>
      <w:r w:rsidRPr="00E62770">
        <w:rPr>
          <w:rFonts w:ascii="Times New Roman" w:eastAsia="Times New Roman" w:hAnsi="Times New Roman" w:cs="Times New Roman"/>
          <w:sz w:val="28"/>
          <w:szCs w:val="28"/>
          <w:lang w:val="uk-UA"/>
        </w:rPr>
        <w:t xml:space="preserve">Цільовим </w:t>
      </w:r>
      <w:proofErr w:type="spellStart"/>
      <w:r w:rsidRPr="00E62770">
        <w:rPr>
          <w:rFonts w:ascii="Times New Roman" w:eastAsia="Times New Roman" w:hAnsi="Times New Roman" w:cs="Times New Roman"/>
          <w:sz w:val="28"/>
          <w:szCs w:val="28"/>
          <w:lang w:val="uk-UA"/>
        </w:rPr>
        <w:t>мейнстримом</w:t>
      </w:r>
      <w:proofErr w:type="spellEnd"/>
      <w:r w:rsidRPr="00E62770">
        <w:rPr>
          <w:rFonts w:ascii="Times New Roman" w:eastAsia="Times New Roman" w:hAnsi="Times New Roman" w:cs="Times New Roman"/>
          <w:sz w:val="28"/>
          <w:szCs w:val="28"/>
          <w:lang w:val="uk-UA"/>
        </w:rPr>
        <w:t xml:space="preserve"> (англ.</w:t>
      </w:r>
      <w:r w:rsidRPr="00E62770">
        <w:rPr>
          <w:rFonts w:ascii="Calibri" w:eastAsia="Times New Roman" w:hAnsi="Calibri" w:cs="Times New Roman"/>
          <w:lang w:val="uk-UA"/>
        </w:rPr>
        <w:t> </w:t>
      </w:r>
      <w:r w:rsidRPr="00E62770">
        <w:rPr>
          <w:rFonts w:ascii="Times New Roman" w:eastAsia="Times New Roman" w:hAnsi="Times New Roman" w:cs="Times New Roman"/>
          <w:sz w:val="28"/>
          <w:szCs w:val="28"/>
          <w:lang w:val="uk-UA"/>
        </w:rPr>
        <w:t>mainstream</w:t>
      </w:r>
      <w:r w:rsidRPr="00E62770">
        <w:rPr>
          <w:rFonts w:ascii="Calibri" w:eastAsia="Times New Roman" w:hAnsi="Calibri" w:cs="Times New Roman"/>
          <w:lang w:val="uk-UA"/>
        </w:rPr>
        <w:t> </w:t>
      </w:r>
      <w:r w:rsidRPr="00E62770">
        <w:rPr>
          <w:rFonts w:ascii="Times New Roman" w:eastAsia="Times New Roman" w:hAnsi="Times New Roman" w:cs="Times New Roman"/>
          <w:sz w:val="28"/>
          <w:szCs w:val="28"/>
          <w:lang w:val="uk-UA"/>
        </w:rPr>
        <w:t>— основна течія) освіти сьогодення є формування нової</w:t>
      </w:r>
      <w:r w:rsidRPr="00E62770">
        <w:rPr>
          <w:rFonts w:ascii="Times New Roman" w:eastAsia="Times New Roman" w:hAnsi="Times New Roman" w:cs="Times New Roman"/>
          <w:color w:val="000000"/>
          <w:sz w:val="28"/>
          <w:szCs w:val="28"/>
          <w:shd w:val="clear" w:color="auto" w:fill="FFFFFF"/>
          <w:lang w:val="uk-UA"/>
        </w:rPr>
        <w:t xml:space="preserve"> людини,</w:t>
      </w:r>
      <w:r w:rsidRPr="00E62770">
        <w:rPr>
          <w:rFonts w:ascii="Times New Roman" w:eastAsia="Times New Roman" w:hAnsi="Times New Roman" w:cs="Times New Roman"/>
          <w:sz w:val="28"/>
          <w:szCs w:val="28"/>
          <w:lang w:val="uk-UA" w:eastAsia="ru-RU"/>
        </w:rPr>
        <w:t xml:space="preserve"> </w:t>
      </w:r>
      <w:r w:rsidRPr="00E62770">
        <w:rPr>
          <w:rFonts w:ascii="Times New Roman" w:eastAsia="Times New Roman" w:hAnsi="Times New Roman" w:cs="Times New Roman"/>
          <w:color w:val="000000"/>
          <w:sz w:val="28"/>
          <w:szCs w:val="28"/>
          <w:shd w:val="clear" w:color="auto" w:fill="FFFFFF"/>
          <w:lang w:val="uk-UA"/>
        </w:rPr>
        <w:t xml:space="preserve">що володіє «мисленням вищого порядку», яке має бути </w:t>
      </w:r>
      <w:r w:rsidRPr="00E62770">
        <w:rPr>
          <w:rFonts w:ascii="Times New Roman" w:eastAsia="Times New Roman" w:hAnsi="Times New Roman" w:cs="Times New Roman"/>
          <w:i/>
          <w:sz w:val="28"/>
          <w:szCs w:val="28"/>
          <w:shd w:val="clear" w:color="auto" w:fill="FFFFFF"/>
          <w:lang w:val="uk-UA"/>
        </w:rPr>
        <w:t xml:space="preserve">критичним </w:t>
      </w:r>
      <w:r w:rsidRPr="00E62770">
        <w:rPr>
          <w:rFonts w:ascii="Times New Roman" w:eastAsia="Times New Roman" w:hAnsi="Times New Roman" w:cs="Times New Roman"/>
          <w:sz w:val="28"/>
          <w:szCs w:val="28"/>
          <w:shd w:val="clear" w:color="auto" w:fill="FFFFFF"/>
          <w:lang w:val="uk-UA"/>
        </w:rPr>
        <w:t xml:space="preserve">(особливий спосіб мислення, характерними ознаками якого є </w:t>
      </w:r>
      <w:r w:rsidRPr="00E62770">
        <w:rPr>
          <w:rFonts w:ascii="Times New Roman" w:eastAsia="Times New Roman" w:hAnsi="Times New Roman" w:cs="Times New Roman"/>
          <w:sz w:val="28"/>
          <w:szCs w:val="28"/>
          <w:lang w:val="uk-UA"/>
        </w:rPr>
        <w:t xml:space="preserve">здатність оцінювати та аналізувати твердження та факти </w:t>
      </w:r>
      <w:r w:rsidRPr="00E62770">
        <w:rPr>
          <w:rFonts w:ascii="Times New Roman" w:eastAsia="Times New Roman" w:hAnsi="Times New Roman" w:cs="Times New Roman"/>
          <w:sz w:val="28"/>
          <w:szCs w:val="28"/>
          <w:shd w:val="clear" w:color="auto" w:fill="FFFFFF"/>
          <w:lang w:val="uk-UA"/>
        </w:rPr>
        <w:t xml:space="preserve">стосовно будь-якого об’єкта чи явища; робити об’єктивні висновки та приймати обґрунтовані рішення на основі здобуття й опрацювання інформації; здійснення рефлексивних дій (аналітичних, </w:t>
      </w:r>
      <w:proofErr w:type="spellStart"/>
      <w:r w:rsidRPr="00E62770">
        <w:rPr>
          <w:rFonts w:ascii="Times New Roman" w:eastAsia="Times New Roman" w:hAnsi="Times New Roman" w:cs="Times New Roman"/>
          <w:sz w:val="28"/>
          <w:szCs w:val="28"/>
          <w:shd w:val="clear" w:color="auto" w:fill="FFFFFF"/>
          <w:lang w:val="uk-UA"/>
        </w:rPr>
        <w:t>контролювальних</w:t>
      </w:r>
      <w:proofErr w:type="spellEnd"/>
      <w:r w:rsidRPr="00E62770">
        <w:rPr>
          <w:rFonts w:ascii="Times New Roman" w:eastAsia="Times New Roman" w:hAnsi="Times New Roman" w:cs="Times New Roman"/>
          <w:sz w:val="28"/>
          <w:szCs w:val="28"/>
          <w:shd w:val="clear" w:color="auto" w:fill="FFFFFF"/>
          <w:lang w:val="uk-UA"/>
        </w:rPr>
        <w:t>, оцінних)</w:t>
      </w:r>
      <w:r w:rsidRPr="00E62770">
        <w:rPr>
          <w:rFonts w:ascii="Times New Roman" w:eastAsia="Times New Roman" w:hAnsi="Times New Roman" w:cs="Times New Roman"/>
          <w:i/>
          <w:sz w:val="28"/>
          <w:szCs w:val="28"/>
          <w:shd w:val="clear" w:color="auto" w:fill="FFFFFF"/>
          <w:lang w:val="uk-UA"/>
        </w:rPr>
        <w:t>, креативним</w:t>
      </w:r>
      <w:r w:rsidRPr="00E62770">
        <w:rPr>
          <w:rFonts w:ascii="Times New Roman" w:eastAsia="Times New Roman" w:hAnsi="Times New Roman" w:cs="Times New Roman"/>
          <w:sz w:val="28"/>
          <w:szCs w:val="28"/>
          <w:shd w:val="clear" w:color="auto" w:fill="FFFFFF"/>
          <w:lang w:val="uk-UA"/>
        </w:rPr>
        <w:t xml:space="preserve"> (прагнути до постійного саморозвитку, генерувати нові ідеї та приймати </w:t>
      </w:r>
      <w:r w:rsidRPr="00E62770">
        <w:rPr>
          <w:rFonts w:ascii="Times New Roman" w:eastAsia="Times New Roman" w:hAnsi="Times New Roman" w:cs="Times New Roman"/>
          <w:sz w:val="28"/>
          <w:szCs w:val="28"/>
          <w:shd w:val="clear" w:color="auto" w:fill="FFFFFF"/>
          <w:lang w:val="uk-UA"/>
        </w:rPr>
        <w:lastRenderedPageBreak/>
        <w:t xml:space="preserve">нестандартні </w:t>
      </w:r>
      <w:r w:rsidRPr="00E62770">
        <w:rPr>
          <w:rFonts w:ascii="Times New Roman" w:eastAsia="Times New Roman" w:hAnsi="Times New Roman" w:cs="Times New Roman"/>
          <w:color w:val="000000"/>
          <w:sz w:val="28"/>
          <w:szCs w:val="28"/>
          <w:shd w:val="clear" w:color="auto" w:fill="FFFFFF"/>
          <w:lang w:val="uk-UA"/>
        </w:rPr>
        <w:t xml:space="preserve">рішення, бути здатним до вибору із численних альтернатив, що пропонує сучасне життя) </w:t>
      </w:r>
      <w:r w:rsidRPr="00E62770">
        <w:rPr>
          <w:rFonts w:ascii="Times New Roman" w:eastAsia="Times New Roman" w:hAnsi="Times New Roman" w:cs="Times New Roman"/>
          <w:i/>
          <w:color w:val="000000"/>
          <w:sz w:val="28"/>
          <w:szCs w:val="28"/>
          <w:shd w:val="clear" w:color="auto" w:fill="FFFFFF"/>
          <w:lang w:val="uk-UA"/>
        </w:rPr>
        <w:t>і</w:t>
      </w:r>
      <w:r w:rsidRPr="00E62770">
        <w:rPr>
          <w:rFonts w:ascii="Times New Roman" w:eastAsia="Times New Roman" w:hAnsi="Times New Roman" w:cs="Times New Roman"/>
          <w:color w:val="000000"/>
          <w:sz w:val="28"/>
          <w:szCs w:val="28"/>
          <w:shd w:val="clear" w:color="auto" w:fill="FFFFFF"/>
          <w:lang w:val="uk-UA"/>
        </w:rPr>
        <w:t xml:space="preserve"> </w:t>
      </w:r>
      <w:r w:rsidRPr="00E62770">
        <w:rPr>
          <w:rFonts w:ascii="Times New Roman" w:eastAsia="Times New Roman" w:hAnsi="Times New Roman" w:cs="Times New Roman"/>
          <w:i/>
          <w:color w:val="000000"/>
          <w:sz w:val="28"/>
          <w:szCs w:val="28"/>
          <w:shd w:val="clear" w:color="auto" w:fill="FFFFFF"/>
          <w:lang w:val="uk-UA"/>
        </w:rPr>
        <w:t>піклувальним</w:t>
      </w:r>
      <w:r w:rsidRPr="00E62770">
        <w:rPr>
          <w:rFonts w:ascii="Times New Roman" w:eastAsia="Times New Roman" w:hAnsi="Times New Roman" w:cs="Times New Roman"/>
          <w:color w:val="000000"/>
          <w:sz w:val="28"/>
          <w:szCs w:val="28"/>
          <w:shd w:val="clear" w:color="auto" w:fill="FFFFFF"/>
          <w:lang w:val="uk-UA"/>
        </w:rPr>
        <w:t xml:space="preserve"> (цілеспрямовано використовувати свій потенціал як для самореалізації в особистісному й професійному плані, так і в інтересах суспільства й держави, тобто враховувати інтереси й потреби оточуючих людей і перебирати на себе відповідальність за свій життєвий вибір і власну життєдіяльність). </w:t>
      </w:r>
    </w:p>
    <w:p w:rsidR="00E62770" w:rsidRPr="00E62770" w:rsidRDefault="00E62770" w:rsidP="00E62770">
      <w:pPr>
        <w:spacing w:after="0"/>
        <w:ind w:right="-284" w:firstLine="709"/>
        <w:jc w:val="both"/>
        <w:rPr>
          <w:rFonts w:ascii="Times New Roman" w:eastAsia="Calibri" w:hAnsi="Times New Roman" w:cs="Times New Roman"/>
          <w:sz w:val="28"/>
          <w:szCs w:val="28"/>
          <w:shd w:val="clear" w:color="auto" w:fill="FFFFFF"/>
          <w:lang w:val="uk-UA"/>
        </w:rPr>
      </w:pPr>
      <w:r w:rsidRPr="00E62770">
        <w:rPr>
          <w:rFonts w:ascii="Times New Roman" w:eastAsia="Calibri" w:hAnsi="Times New Roman" w:cs="Times New Roman"/>
          <w:sz w:val="28"/>
          <w:szCs w:val="28"/>
          <w:lang w:val="uk-UA"/>
        </w:rPr>
        <w:t xml:space="preserve">В умовах непередбачуваності та </w:t>
      </w:r>
      <w:r w:rsidRPr="00E62770">
        <w:rPr>
          <w:rFonts w:ascii="Times New Roman" w:eastAsia="Calibri" w:hAnsi="Times New Roman" w:cs="Times New Roman"/>
          <w:sz w:val="28"/>
          <w:szCs w:val="28"/>
          <w:lang w:val="uk-UA" w:eastAsia="uk-UA"/>
        </w:rPr>
        <w:t xml:space="preserve">інтенсивних соціальних змін, які відбуваються в країні, </w:t>
      </w:r>
      <w:r w:rsidRPr="00E62770">
        <w:rPr>
          <w:rFonts w:ascii="Times New Roman" w:eastAsia="Calibri" w:hAnsi="Times New Roman" w:cs="Times New Roman"/>
          <w:sz w:val="28"/>
          <w:szCs w:val="28"/>
          <w:lang w:val="uk-UA"/>
        </w:rPr>
        <w:t xml:space="preserve">одним із основних завдань соціальних та освітніх інститутів </w:t>
      </w:r>
      <w:r w:rsidRPr="00E62770">
        <w:rPr>
          <w:rFonts w:ascii="Times New Roman" w:eastAsia="Calibri" w:hAnsi="Times New Roman" w:cs="Times New Roman"/>
          <w:sz w:val="28"/>
          <w:szCs w:val="28"/>
          <w:shd w:val="clear" w:color="auto" w:fill="FFFFFF"/>
          <w:lang w:val="uk-UA"/>
        </w:rPr>
        <w:t>є розвиток критичного мислення у сучасних дітей та молоді.</w:t>
      </w:r>
    </w:p>
    <w:p w:rsidR="00E62770" w:rsidRPr="00E62770" w:rsidRDefault="00E62770" w:rsidP="00E62770">
      <w:pPr>
        <w:spacing w:after="0"/>
        <w:ind w:right="-284" w:firstLine="709"/>
        <w:jc w:val="both"/>
        <w:rPr>
          <w:rFonts w:ascii="Times New Roman" w:eastAsia="Calibri" w:hAnsi="Times New Roman" w:cs="Times New Roman"/>
          <w:sz w:val="28"/>
          <w:szCs w:val="28"/>
          <w:shd w:val="clear" w:color="auto" w:fill="FFFFFF"/>
          <w:lang w:val="uk-UA"/>
        </w:rPr>
      </w:pPr>
      <w:r w:rsidRPr="00E62770">
        <w:rPr>
          <w:rFonts w:ascii="Times New Roman" w:eastAsia="Calibri" w:hAnsi="Times New Roman" w:cs="Times New Roman"/>
          <w:sz w:val="28"/>
          <w:szCs w:val="28"/>
          <w:shd w:val="clear" w:color="auto" w:fill="FFFFFF"/>
          <w:lang w:val="uk-UA"/>
        </w:rPr>
        <w:t>Якщо людина володіє навичками критичного мислення, це означає, що вона вміє перемагати сумніви, аналізувати інформацію, протистояти впливам і маніпуляціям, – тобто володіє необхідними інструментами, щоб зробити власне життя більш осмисленим та успішним.</w:t>
      </w:r>
    </w:p>
    <w:p w:rsidR="00E62770" w:rsidRPr="00E62770" w:rsidRDefault="00E62770" w:rsidP="00E62770">
      <w:pPr>
        <w:keepNext/>
        <w:widowControl w:val="0"/>
        <w:ind w:right="-284" w:firstLine="709"/>
        <w:contextualSpacing/>
        <w:jc w:val="both"/>
        <w:rPr>
          <w:rFonts w:ascii="Times New Roman" w:eastAsia="Times New Roman" w:hAnsi="Times New Roman" w:cs="Times New Roman"/>
          <w:b/>
          <w:i/>
          <w:sz w:val="28"/>
          <w:szCs w:val="28"/>
          <w:shd w:val="clear" w:color="auto" w:fill="FFFFFF"/>
          <w:lang w:val="uk-UA"/>
        </w:rPr>
      </w:pPr>
      <w:r w:rsidRPr="00E62770">
        <w:rPr>
          <w:rFonts w:ascii="Times New Roman" w:eastAsia="Times New Roman" w:hAnsi="Times New Roman" w:cs="Times New Roman"/>
          <w:b/>
          <w:i/>
          <w:sz w:val="28"/>
          <w:szCs w:val="28"/>
          <w:lang w:val="uk-UA"/>
        </w:rPr>
        <w:t>Основні</w:t>
      </w:r>
      <w:r w:rsidRPr="00E62770">
        <w:rPr>
          <w:rFonts w:ascii="Times New Roman" w:eastAsia="Times New Roman" w:hAnsi="Times New Roman" w:cs="Times New Roman"/>
          <w:b/>
          <w:i/>
          <w:sz w:val="28"/>
          <w:szCs w:val="28"/>
          <w:shd w:val="clear" w:color="auto" w:fill="FFFFFF"/>
          <w:lang w:val="uk-UA"/>
        </w:rPr>
        <w:t xml:space="preserve"> навички критичного мислення (основні характеристики логіко-аналітичної компетентності):</w:t>
      </w:r>
    </w:p>
    <w:p w:rsidR="00E62770" w:rsidRPr="00E62770" w:rsidRDefault="00E62770" w:rsidP="00E62770">
      <w:pPr>
        <w:numPr>
          <w:ilvl w:val="0"/>
          <w:numId w:val="8"/>
        </w:numPr>
        <w:autoSpaceDE w:val="0"/>
        <w:autoSpaceDN w:val="0"/>
        <w:adjustRightInd w:val="0"/>
        <w:spacing w:after="0" w:line="240" w:lineRule="auto"/>
        <w:ind w:right="-284" w:firstLine="284"/>
        <w:contextualSpacing/>
        <w:jc w:val="both"/>
        <w:rPr>
          <w:rFonts w:ascii="Times New Roman" w:eastAsia="Times New Roman" w:hAnsi="Times New Roman" w:cs="Times New Roman"/>
          <w:sz w:val="28"/>
          <w:szCs w:val="28"/>
          <w:shd w:val="clear" w:color="auto" w:fill="FFFFFF"/>
          <w:lang w:val="uk-UA"/>
        </w:rPr>
      </w:pPr>
      <w:r w:rsidRPr="00E62770">
        <w:rPr>
          <w:rFonts w:ascii="Times New Roman" w:eastAsia="Times New Roman" w:hAnsi="Times New Roman" w:cs="Times New Roman"/>
          <w:sz w:val="28"/>
          <w:szCs w:val="28"/>
          <w:shd w:val="clear" w:color="auto" w:fill="FFFFFF"/>
          <w:lang w:val="uk-UA"/>
        </w:rPr>
        <w:t>гнучкість мислення;</w:t>
      </w:r>
    </w:p>
    <w:p w:rsidR="00E62770" w:rsidRPr="00E62770" w:rsidRDefault="00E62770" w:rsidP="00E62770">
      <w:pPr>
        <w:numPr>
          <w:ilvl w:val="0"/>
          <w:numId w:val="8"/>
        </w:numPr>
        <w:autoSpaceDE w:val="0"/>
        <w:autoSpaceDN w:val="0"/>
        <w:adjustRightInd w:val="0"/>
        <w:spacing w:after="0" w:line="240" w:lineRule="auto"/>
        <w:ind w:right="-284" w:firstLine="284"/>
        <w:contextualSpacing/>
        <w:jc w:val="both"/>
        <w:rPr>
          <w:rFonts w:ascii="Times New Roman" w:eastAsia="Times New Roman" w:hAnsi="Times New Roman" w:cs="Times New Roman"/>
          <w:sz w:val="28"/>
          <w:szCs w:val="28"/>
          <w:shd w:val="clear" w:color="auto" w:fill="FFFFFF"/>
          <w:lang w:val="uk-UA"/>
        </w:rPr>
      </w:pPr>
      <w:r w:rsidRPr="00E62770">
        <w:rPr>
          <w:rFonts w:ascii="Times New Roman" w:eastAsia="Times New Roman" w:hAnsi="Times New Roman" w:cs="Times New Roman"/>
          <w:sz w:val="28"/>
          <w:szCs w:val="28"/>
          <w:shd w:val="clear" w:color="auto" w:fill="FFFFFF"/>
          <w:lang w:val="uk-UA"/>
        </w:rPr>
        <w:t>зосередженість, аналіз та запам’ятовування інформації;</w:t>
      </w:r>
    </w:p>
    <w:p w:rsidR="00E62770" w:rsidRPr="00E62770" w:rsidRDefault="00E62770" w:rsidP="00E62770">
      <w:pPr>
        <w:numPr>
          <w:ilvl w:val="0"/>
          <w:numId w:val="8"/>
        </w:numPr>
        <w:autoSpaceDE w:val="0"/>
        <w:autoSpaceDN w:val="0"/>
        <w:adjustRightInd w:val="0"/>
        <w:spacing w:after="0" w:line="240" w:lineRule="auto"/>
        <w:ind w:right="-284" w:firstLine="284"/>
        <w:contextualSpacing/>
        <w:jc w:val="both"/>
        <w:rPr>
          <w:rFonts w:ascii="Times New Roman" w:eastAsia="Times New Roman" w:hAnsi="Times New Roman" w:cs="Times New Roman"/>
          <w:sz w:val="28"/>
          <w:szCs w:val="28"/>
          <w:shd w:val="clear" w:color="auto" w:fill="FFFFFF"/>
          <w:lang w:val="uk-UA"/>
        </w:rPr>
      </w:pPr>
      <w:r w:rsidRPr="00E62770">
        <w:rPr>
          <w:rFonts w:ascii="Times New Roman" w:eastAsia="Times New Roman" w:hAnsi="Times New Roman" w:cs="Times New Roman"/>
          <w:sz w:val="28"/>
          <w:szCs w:val="28"/>
          <w:shd w:val="clear" w:color="auto" w:fill="FFFFFF"/>
          <w:lang w:val="uk-UA"/>
        </w:rPr>
        <w:t>визначення ключових аспектів, що містяться у явному або прихованому вигляді нової інформації;</w:t>
      </w:r>
    </w:p>
    <w:p w:rsidR="00E62770" w:rsidRPr="00E62770" w:rsidRDefault="00E62770" w:rsidP="00E62770">
      <w:pPr>
        <w:numPr>
          <w:ilvl w:val="0"/>
          <w:numId w:val="8"/>
        </w:numPr>
        <w:autoSpaceDE w:val="0"/>
        <w:autoSpaceDN w:val="0"/>
        <w:adjustRightInd w:val="0"/>
        <w:spacing w:after="0" w:line="240" w:lineRule="auto"/>
        <w:ind w:right="-284" w:firstLine="284"/>
        <w:contextualSpacing/>
        <w:jc w:val="both"/>
        <w:rPr>
          <w:rFonts w:ascii="Times New Roman" w:eastAsia="Times New Roman" w:hAnsi="Times New Roman" w:cs="Times New Roman"/>
          <w:sz w:val="28"/>
          <w:szCs w:val="28"/>
          <w:shd w:val="clear" w:color="auto" w:fill="FFFFFF"/>
          <w:lang w:val="uk-UA"/>
        </w:rPr>
      </w:pPr>
      <w:r w:rsidRPr="00E62770">
        <w:rPr>
          <w:rFonts w:ascii="Times New Roman" w:eastAsia="Times New Roman" w:hAnsi="Times New Roman" w:cs="Times New Roman"/>
          <w:sz w:val="28"/>
          <w:szCs w:val="28"/>
          <w:shd w:val="clear" w:color="auto" w:fill="FFFFFF"/>
          <w:lang w:val="uk-UA"/>
        </w:rPr>
        <w:t>порівняння та спостереження (виявлення рис подібності й відмінностей об’єктів);</w:t>
      </w:r>
    </w:p>
    <w:p w:rsidR="00E62770" w:rsidRPr="00E62770" w:rsidRDefault="00E62770" w:rsidP="00E62770">
      <w:pPr>
        <w:numPr>
          <w:ilvl w:val="0"/>
          <w:numId w:val="8"/>
        </w:numPr>
        <w:autoSpaceDE w:val="0"/>
        <w:autoSpaceDN w:val="0"/>
        <w:adjustRightInd w:val="0"/>
        <w:spacing w:after="0" w:line="240" w:lineRule="auto"/>
        <w:ind w:right="-284" w:firstLine="284"/>
        <w:contextualSpacing/>
        <w:jc w:val="both"/>
        <w:rPr>
          <w:rFonts w:ascii="Times New Roman" w:eastAsia="Times New Roman" w:hAnsi="Times New Roman" w:cs="Times New Roman"/>
          <w:sz w:val="28"/>
          <w:szCs w:val="28"/>
          <w:shd w:val="clear" w:color="auto" w:fill="FFFFFF"/>
          <w:lang w:val="uk-UA"/>
        </w:rPr>
      </w:pPr>
      <w:r w:rsidRPr="00E62770">
        <w:rPr>
          <w:rFonts w:ascii="Times New Roman" w:eastAsia="Times New Roman" w:hAnsi="Times New Roman" w:cs="Times New Roman"/>
          <w:sz w:val="28"/>
          <w:szCs w:val="28"/>
          <w:shd w:val="clear" w:color="auto" w:fill="FFFFFF"/>
          <w:lang w:val="uk-UA"/>
        </w:rPr>
        <w:t>генерування ідей, розробки виважених рішень;</w:t>
      </w:r>
    </w:p>
    <w:p w:rsidR="00E62770" w:rsidRPr="00E62770" w:rsidRDefault="00E62770" w:rsidP="00E62770">
      <w:pPr>
        <w:numPr>
          <w:ilvl w:val="0"/>
          <w:numId w:val="8"/>
        </w:numPr>
        <w:autoSpaceDE w:val="0"/>
        <w:autoSpaceDN w:val="0"/>
        <w:adjustRightInd w:val="0"/>
        <w:spacing w:after="0" w:line="240" w:lineRule="auto"/>
        <w:ind w:right="-284" w:firstLine="284"/>
        <w:contextualSpacing/>
        <w:jc w:val="both"/>
        <w:rPr>
          <w:rFonts w:ascii="Times New Roman" w:eastAsia="Times New Roman" w:hAnsi="Times New Roman" w:cs="Times New Roman"/>
          <w:sz w:val="28"/>
          <w:szCs w:val="28"/>
          <w:shd w:val="clear" w:color="auto" w:fill="FFFFFF"/>
          <w:lang w:val="uk-UA"/>
        </w:rPr>
      </w:pPr>
      <w:r w:rsidRPr="00E62770">
        <w:rPr>
          <w:rFonts w:ascii="Times New Roman" w:eastAsia="Times New Roman" w:hAnsi="Times New Roman" w:cs="Times New Roman"/>
          <w:sz w:val="28"/>
          <w:szCs w:val="28"/>
          <w:shd w:val="clear" w:color="auto" w:fill="FFFFFF"/>
          <w:lang w:val="uk-UA"/>
        </w:rPr>
        <w:t>ефективне комбінування знань;</w:t>
      </w:r>
    </w:p>
    <w:p w:rsidR="00E62770" w:rsidRPr="00E62770" w:rsidRDefault="00E62770" w:rsidP="00E62770">
      <w:pPr>
        <w:numPr>
          <w:ilvl w:val="0"/>
          <w:numId w:val="8"/>
        </w:numPr>
        <w:autoSpaceDE w:val="0"/>
        <w:autoSpaceDN w:val="0"/>
        <w:adjustRightInd w:val="0"/>
        <w:spacing w:after="0" w:line="240" w:lineRule="auto"/>
        <w:ind w:right="-284" w:firstLine="284"/>
        <w:contextualSpacing/>
        <w:jc w:val="both"/>
        <w:rPr>
          <w:rFonts w:ascii="Times New Roman" w:eastAsia="Times New Roman" w:hAnsi="Times New Roman" w:cs="Times New Roman"/>
          <w:sz w:val="28"/>
          <w:szCs w:val="28"/>
          <w:shd w:val="clear" w:color="auto" w:fill="FFFFFF"/>
          <w:lang w:val="uk-UA"/>
        </w:rPr>
      </w:pPr>
      <w:r w:rsidRPr="00E62770">
        <w:rPr>
          <w:rFonts w:ascii="Times New Roman" w:eastAsia="Times New Roman" w:hAnsi="Times New Roman" w:cs="Times New Roman"/>
          <w:sz w:val="28"/>
          <w:szCs w:val="28"/>
          <w:shd w:val="clear" w:color="auto" w:fill="FFFFFF"/>
          <w:lang w:val="uk-UA"/>
        </w:rPr>
        <w:t>формулювання критеріїв оцінювання інформації або ідей, перевірка правильності тверджень;</w:t>
      </w:r>
    </w:p>
    <w:p w:rsidR="00E62770" w:rsidRPr="00E62770" w:rsidRDefault="00E62770" w:rsidP="00E62770">
      <w:pPr>
        <w:numPr>
          <w:ilvl w:val="0"/>
          <w:numId w:val="8"/>
        </w:numPr>
        <w:autoSpaceDE w:val="0"/>
        <w:autoSpaceDN w:val="0"/>
        <w:adjustRightInd w:val="0"/>
        <w:spacing w:after="0" w:line="240" w:lineRule="auto"/>
        <w:ind w:right="-284" w:firstLine="284"/>
        <w:contextualSpacing/>
        <w:jc w:val="both"/>
        <w:rPr>
          <w:rFonts w:ascii="Times New Roman" w:eastAsia="Times New Roman" w:hAnsi="Times New Roman" w:cs="Times New Roman"/>
          <w:sz w:val="28"/>
          <w:szCs w:val="28"/>
          <w:shd w:val="clear" w:color="auto" w:fill="FFFFFF"/>
          <w:lang w:val="uk-UA"/>
        </w:rPr>
      </w:pPr>
      <w:r w:rsidRPr="00E62770">
        <w:rPr>
          <w:rFonts w:ascii="Times New Roman" w:eastAsia="Times New Roman" w:hAnsi="Times New Roman" w:cs="Times New Roman"/>
          <w:sz w:val="28"/>
          <w:szCs w:val="28"/>
          <w:shd w:val="clear" w:color="auto" w:fill="FFFFFF"/>
          <w:lang w:val="uk-UA"/>
        </w:rPr>
        <w:t>терпимість до невизначеності та багато варіативності;</w:t>
      </w:r>
    </w:p>
    <w:p w:rsidR="00E62770" w:rsidRPr="00E62770" w:rsidRDefault="00E62770" w:rsidP="00E62770">
      <w:pPr>
        <w:numPr>
          <w:ilvl w:val="0"/>
          <w:numId w:val="8"/>
        </w:numPr>
        <w:autoSpaceDE w:val="0"/>
        <w:autoSpaceDN w:val="0"/>
        <w:adjustRightInd w:val="0"/>
        <w:spacing w:after="0" w:line="240" w:lineRule="auto"/>
        <w:ind w:right="-284" w:firstLine="284"/>
        <w:contextualSpacing/>
        <w:jc w:val="both"/>
        <w:rPr>
          <w:rFonts w:ascii="Times New Roman" w:eastAsia="Times New Roman" w:hAnsi="Times New Roman" w:cs="Times New Roman"/>
          <w:sz w:val="28"/>
          <w:szCs w:val="28"/>
          <w:shd w:val="clear" w:color="auto" w:fill="FFFFFF"/>
          <w:lang w:val="uk-UA"/>
        </w:rPr>
      </w:pPr>
      <w:r w:rsidRPr="00E62770">
        <w:rPr>
          <w:rFonts w:ascii="Times New Roman" w:eastAsia="Times New Roman" w:hAnsi="Times New Roman" w:cs="Times New Roman"/>
          <w:sz w:val="28"/>
          <w:szCs w:val="28"/>
          <w:shd w:val="clear" w:color="auto" w:fill="FFFFFF"/>
          <w:lang w:val="uk-UA"/>
        </w:rPr>
        <w:t>відкритість для інших ідей, терпимість до інших точок зору, відмінних від власних;</w:t>
      </w:r>
    </w:p>
    <w:p w:rsidR="00E62770" w:rsidRPr="00E62770" w:rsidRDefault="00E62770" w:rsidP="00E62770">
      <w:pPr>
        <w:numPr>
          <w:ilvl w:val="0"/>
          <w:numId w:val="8"/>
        </w:numPr>
        <w:autoSpaceDE w:val="0"/>
        <w:autoSpaceDN w:val="0"/>
        <w:adjustRightInd w:val="0"/>
        <w:spacing w:after="0" w:line="240" w:lineRule="auto"/>
        <w:ind w:right="-284" w:firstLine="284"/>
        <w:contextualSpacing/>
        <w:jc w:val="both"/>
        <w:rPr>
          <w:rFonts w:ascii="Times New Roman" w:eastAsia="Times New Roman" w:hAnsi="Times New Roman" w:cs="Times New Roman"/>
          <w:sz w:val="28"/>
          <w:szCs w:val="28"/>
          <w:shd w:val="clear" w:color="auto" w:fill="FFFFFF"/>
          <w:lang w:val="uk-UA"/>
        </w:rPr>
      </w:pPr>
      <w:r w:rsidRPr="00E62770">
        <w:rPr>
          <w:rFonts w:ascii="Times New Roman" w:eastAsia="Times New Roman" w:hAnsi="Times New Roman" w:cs="Times New Roman"/>
          <w:sz w:val="28"/>
          <w:szCs w:val="28"/>
          <w:shd w:val="clear" w:color="auto" w:fill="FFFFFF"/>
          <w:lang w:val="uk-UA"/>
        </w:rPr>
        <w:t>уміння будувати прогнози, логічність висновків;</w:t>
      </w:r>
    </w:p>
    <w:p w:rsidR="00E62770" w:rsidRPr="00E62770" w:rsidRDefault="00E62770" w:rsidP="00E62770">
      <w:pPr>
        <w:numPr>
          <w:ilvl w:val="0"/>
          <w:numId w:val="8"/>
        </w:numPr>
        <w:autoSpaceDE w:val="0"/>
        <w:autoSpaceDN w:val="0"/>
        <w:adjustRightInd w:val="0"/>
        <w:spacing w:after="0" w:line="240" w:lineRule="auto"/>
        <w:ind w:right="-284" w:firstLine="284"/>
        <w:contextualSpacing/>
        <w:jc w:val="both"/>
        <w:rPr>
          <w:rFonts w:ascii="Times New Roman" w:eastAsia="Times New Roman" w:hAnsi="Times New Roman" w:cs="Times New Roman"/>
          <w:sz w:val="28"/>
          <w:szCs w:val="28"/>
          <w:shd w:val="clear" w:color="auto" w:fill="FFFFFF"/>
          <w:lang w:val="uk-UA"/>
        </w:rPr>
      </w:pPr>
      <w:r w:rsidRPr="00E62770">
        <w:rPr>
          <w:rFonts w:ascii="Times New Roman" w:eastAsia="Times New Roman" w:hAnsi="Times New Roman" w:cs="Times New Roman"/>
          <w:sz w:val="28"/>
          <w:szCs w:val="28"/>
          <w:shd w:val="clear" w:color="auto" w:fill="FFFFFF"/>
          <w:lang w:val="uk-UA"/>
        </w:rPr>
        <w:t>активне сприйняття інформації.</w:t>
      </w:r>
    </w:p>
    <w:p w:rsidR="00E62770" w:rsidRPr="00E62770" w:rsidRDefault="00E62770" w:rsidP="00E62770">
      <w:pPr>
        <w:spacing w:after="0"/>
        <w:ind w:right="-284"/>
        <w:rPr>
          <w:rFonts w:ascii="Times New Roman" w:eastAsia="Calibri" w:hAnsi="Times New Roman" w:cs="Times New Roman"/>
          <w:b/>
          <w:i/>
          <w:sz w:val="28"/>
          <w:szCs w:val="28"/>
        </w:rPr>
      </w:pPr>
      <w:proofErr w:type="spellStart"/>
      <w:r w:rsidRPr="00E62770">
        <w:rPr>
          <w:rFonts w:ascii="Times New Roman" w:eastAsia="Calibri" w:hAnsi="Times New Roman" w:cs="Times New Roman"/>
          <w:b/>
          <w:i/>
          <w:sz w:val="28"/>
          <w:szCs w:val="28"/>
        </w:rPr>
        <w:t>Основні</w:t>
      </w:r>
      <w:proofErr w:type="spellEnd"/>
      <w:r w:rsidRPr="00E62770">
        <w:rPr>
          <w:rFonts w:ascii="Times New Roman" w:eastAsia="Calibri" w:hAnsi="Times New Roman" w:cs="Times New Roman"/>
          <w:b/>
          <w:i/>
          <w:sz w:val="28"/>
          <w:szCs w:val="28"/>
        </w:rPr>
        <w:t xml:space="preserve"> </w:t>
      </w:r>
      <w:proofErr w:type="spellStart"/>
      <w:r w:rsidRPr="00E62770">
        <w:rPr>
          <w:rFonts w:ascii="Times New Roman" w:eastAsia="Calibri" w:hAnsi="Times New Roman" w:cs="Times New Roman"/>
          <w:b/>
          <w:i/>
          <w:sz w:val="28"/>
          <w:szCs w:val="28"/>
        </w:rPr>
        <w:t>навички</w:t>
      </w:r>
      <w:proofErr w:type="spellEnd"/>
      <w:r w:rsidRPr="00E62770">
        <w:rPr>
          <w:rFonts w:ascii="Times New Roman" w:eastAsia="Calibri" w:hAnsi="Times New Roman" w:cs="Times New Roman"/>
          <w:b/>
          <w:i/>
          <w:sz w:val="28"/>
          <w:szCs w:val="28"/>
        </w:rPr>
        <w:t xml:space="preserve"> креативного </w:t>
      </w:r>
      <w:proofErr w:type="spellStart"/>
      <w:r w:rsidRPr="00E62770">
        <w:rPr>
          <w:rFonts w:ascii="Times New Roman" w:eastAsia="Calibri" w:hAnsi="Times New Roman" w:cs="Times New Roman"/>
          <w:b/>
          <w:i/>
          <w:sz w:val="28"/>
          <w:szCs w:val="28"/>
        </w:rPr>
        <w:t>мислення</w:t>
      </w:r>
      <w:proofErr w:type="spellEnd"/>
      <w:r w:rsidRPr="00E62770">
        <w:rPr>
          <w:rFonts w:ascii="Times New Roman" w:eastAsia="Calibri" w:hAnsi="Times New Roman" w:cs="Times New Roman"/>
          <w:b/>
          <w:i/>
          <w:sz w:val="28"/>
          <w:szCs w:val="28"/>
        </w:rPr>
        <w:t>:</w:t>
      </w:r>
    </w:p>
    <w:p w:rsidR="00E62770" w:rsidRPr="00E62770" w:rsidRDefault="00E62770" w:rsidP="00E62770">
      <w:pPr>
        <w:numPr>
          <w:ilvl w:val="0"/>
          <w:numId w:val="9"/>
        </w:numPr>
        <w:spacing w:after="0" w:line="240" w:lineRule="auto"/>
        <w:ind w:left="709" w:right="-284" w:hanging="425"/>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sz w:val="28"/>
          <w:szCs w:val="28"/>
        </w:rPr>
        <w:t>у</w:t>
      </w:r>
      <w:proofErr w:type="spellStart"/>
      <w:r w:rsidRPr="00E62770">
        <w:rPr>
          <w:rFonts w:ascii="Times New Roman" w:eastAsia="Times New Roman" w:hAnsi="Times New Roman" w:cs="Times New Roman"/>
          <w:sz w:val="28"/>
          <w:szCs w:val="28"/>
          <w:lang w:val="uk-UA"/>
        </w:rPr>
        <w:t>міння</w:t>
      </w:r>
      <w:proofErr w:type="spellEnd"/>
      <w:r w:rsidRPr="00E62770">
        <w:rPr>
          <w:rFonts w:ascii="Times New Roman" w:eastAsia="Times New Roman" w:hAnsi="Times New Roman" w:cs="Times New Roman"/>
          <w:sz w:val="28"/>
          <w:szCs w:val="28"/>
          <w:lang w:val="uk-UA"/>
        </w:rPr>
        <w:t xml:space="preserve"> експериментувати і використовувати наявні знання у нетрадиційних для них </w:t>
      </w:r>
      <w:proofErr w:type="gramStart"/>
      <w:r w:rsidRPr="00E62770">
        <w:rPr>
          <w:rFonts w:ascii="Times New Roman" w:eastAsia="Times New Roman" w:hAnsi="Times New Roman" w:cs="Times New Roman"/>
          <w:sz w:val="28"/>
          <w:szCs w:val="28"/>
          <w:lang w:val="uk-UA"/>
        </w:rPr>
        <w:t>сферах</w:t>
      </w:r>
      <w:proofErr w:type="gramEnd"/>
      <w:r w:rsidRPr="00E62770">
        <w:rPr>
          <w:rFonts w:ascii="Times New Roman" w:eastAsia="Times New Roman" w:hAnsi="Times New Roman" w:cs="Times New Roman"/>
          <w:sz w:val="28"/>
          <w:szCs w:val="28"/>
          <w:lang w:val="uk-UA"/>
        </w:rPr>
        <w:t xml:space="preserve"> застосування;</w:t>
      </w:r>
    </w:p>
    <w:p w:rsidR="00E62770" w:rsidRPr="00E62770" w:rsidRDefault="00E62770" w:rsidP="00E62770">
      <w:pPr>
        <w:numPr>
          <w:ilvl w:val="0"/>
          <w:numId w:val="9"/>
        </w:numPr>
        <w:spacing w:after="0" w:line="240" w:lineRule="auto"/>
        <w:ind w:left="709" w:right="-284" w:hanging="425"/>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sz w:val="28"/>
          <w:szCs w:val="28"/>
          <w:lang w:val="uk-UA"/>
        </w:rPr>
        <w:t xml:space="preserve">здатність формувати нові </w:t>
      </w:r>
      <w:proofErr w:type="spellStart"/>
      <w:r w:rsidRPr="00E62770">
        <w:rPr>
          <w:rFonts w:ascii="Times New Roman" w:eastAsia="Times New Roman" w:hAnsi="Times New Roman" w:cs="Times New Roman"/>
          <w:sz w:val="28"/>
          <w:szCs w:val="28"/>
          <w:lang w:val="uk-UA"/>
        </w:rPr>
        <w:t>паттерни</w:t>
      </w:r>
      <w:proofErr w:type="spellEnd"/>
      <w:r w:rsidRPr="00E62770">
        <w:rPr>
          <w:rFonts w:ascii="Times New Roman" w:eastAsia="Times New Roman" w:hAnsi="Times New Roman" w:cs="Times New Roman"/>
          <w:sz w:val="28"/>
          <w:szCs w:val="28"/>
          <w:lang w:val="uk-UA"/>
        </w:rPr>
        <w:t>, оперувати складними поняттями;</w:t>
      </w:r>
    </w:p>
    <w:p w:rsidR="00E62770" w:rsidRPr="00E62770" w:rsidRDefault="00E62770" w:rsidP="00E62770">
      <w:pPr>
        <w:numPr>
          <w:ilvl w:val="0"/>
          <w:numId w:val="9"/>
        </w:numPr>
        <w:spacing w:after="0" w:line="240" w:lineRule="auto"/>
        <w:ind w:left="709" w:right="-284" w:hanging="425"/>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sz w:val="28"/>
          <w:szCs w:val="28"/>
          <w:lang w:val="uk-UA"/>
        </w:rPr>
        <w:t>гнучкість, оригінальність мислення, уникнення шаблонів у прийнятті рішень;</w:t>
      </w:r>
    </w:p>
    <w:p w:rsidR="00E62770" w:rsidRPr="00E62770" w:rsidRDefault="00E62770" w:rsidP="00E62770">
      <w:pPr>
        <w:numPr>
          <w:ilvl w:val="0"/>
          <w:numId w:val="9"/>
        </w:numPr>
        <w:spacing w:after="0" w:line="240" w:lineRule="auto"/>
        <w:ind w:left="709" w:right="-284" w:hanging="425"/>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sz w:val="28"/>
          <w:szCs w:val="28"/>
          <w:lang w:val="uk-UA"/>
        </w:rPr>
        <w:t xml:space="preserve">орієнтованість не лише на організацію та переробку знань, а на їх створення; </w:t>
      </w:r>
    </w:p>
    <w:p w:rsidR="00E62770" w:rsidRPr="00E62770" w:rsidRDefault="00E62770" w:rsidP="00E62770">
      <w:pPr>
        <w:numPr>
          <w:ilvl w:val="0"/>
          <w:numId w:val="9"/>
        </w:numPr>
        <w:spacing w:after="0" w:line="240" w:lineRule="auto"/>
        <w:ind w:left="709" w:right="-284" w:hanging="425"/>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sz w:val="28"/>
          <w:szCs w:val="28"/>
          <w:lang w:val="uk-UA"/>
        </w:rPr>
        <w:t>уміння змінювати структуру зовнішньої інформації та внутрішніх уявлень за допомогою формування аналогій і поєднання концептуальних прогалин;</w:t>
      </w:r>
    </w:p>
    <w:p w:rsidR="00E62770" w:rsidRPr="00E62770" w:rsidRDefault="00E62770" w:rsidP="00E62770">
      <w:pPr>
        <w:numPr>
          <w:ilvl w:val="0"/>
          <w:numId w:val="9"/>
        </w:numPr>
        <w:spacing w:after="0" w:line="240" w:lineRule="auto"/>
        <w:ind w:left="709" w:right="-284" w:hanging="425"/>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sz w:val="28"/>
          <w:szCs w:val="28"/>
          <w:lang w:val="uk-UA"/>
        </w:rPr>
        <w:t xml:space="preserve">орієнтація на </w:t>
      </w:r>
      <w:proofErr w:type="spellStart"/>
      <w:r w:rsidRPr="00E62770">
        <w:rPr>
          <w:rFonts w:ascii="Times New Roman" w:eastAsia="Times New Roman" w:hAnsi="Times New Roman" w:cs="Times New Roman"/>
          <w:sz w:val="28"/>
          <w:szCs w:val="28"/>
          <w:lang w:val="uk-UA"/>
        </w:rPr>
        <w:t>переформулювання</w:t>
      </w:r>
      <w:proofErr w:type="spellEnd"/>
      <w:r w:rsidRPr="00E62770">
        <w:rPr>
          <w:rFonts w:ascii="Times New Roman" w:eastAsia="Times New Roman" w:hAnsi="Times New Roman" w:cs="Times New Roman"/>
          <w:sz w:val="28"/>
          <w:szCs w:val="28"/>
          <w:lang w:val="uk-UA"/>
        </w:rPr>
        <w:t xml:space="preserve"> поставленого завдання; </w:t>
      </w:r>
    </w:p>
    <w:p w:rsidR="00E62770" w:rsidRPr="00E62770" w:rsidRDefault="00E62770" w:rsidP="00E62770">
      <w:pPr>
        <w:numPr>
          <w:ilvl w:val="0"/>
          <w:numId w:val="9"/>
        </w:numPr>
        <w:spacing w:after="0" w:line="240" w:lineRule="auto"/>
        <w:ind w:left="709" w:right="-284" w:hanging="425"/>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sz w:val="28"/>
          <w:szCs w:val="28"/>
          <w:lang w:val="uk-UA"/>
        </w:rPr>
        <w:lastRenderedPageBreak/>
        <w:t>пошук нестандартних рішень, нових можливостей; формування гіпотез, їх перевірка і модифікація;</w:t>
      </w:r>
    </w:p>
    <w:p w:rsidR="00E62770" w:rsidRPr="00E62770" w:rsidRDefault="00E62770" w:rsidP="00E62770">
      <w:pPr>
        <w:numPr>
          <w:ilvl w:val="0"/>
          <w:numId w:val="9"/>
        </w:numPr>
        <w:spacing w:after="0" w:line="240" w:lineRule="auto"/>
        <w:ind w:left="709" w:right="-284" w:hanging="425"/>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sz w:val="28"/>
          <w:szCs w:val="28"/>
          <w:lang w:val="uk-UA"/>
        </w:rPr>
        <w:t xml:space="preserve">застосування </w:t>
      </w:r>
      <w:proofErr w:type="spellStart"/>
      <w:r w:rsidRPr="00E62770">
        <w:rPr>
          <w:rFonts w:ascii="Times New Roman" w:eastAsia="Times New Roman" w:hAnsi="Times New Roman" w:cs="Times New Roman"/>
          <w:sz w:val="28"/>
          <w:szCs w:val="28"/>
          <w:lang w:val="uk-UA"/>
        </w:rPr>
        <w:t>конкурентно</w:t>
      </w:r>
      <w:proofErr w:type="spellEnd"/>
      <w:r w:rsidRPr="00E62770">
        <w:rPr>
          <w:rFonts w:ascii="Times New Roman" w:eastAsia="Times New Roman" w:hAnsi="Times New Roman" w:cs="Times New Roman"/>
          <w:sz w:val="28"/>
          <w:szCs w:val="28"/>
          <w:lang w:val="uk-UA"/>
        </w:rPr>
        <w:t xml:space="preserve"> здатних підходів;</w:t>
      </w:r>
    </w:p>
    <w:p w:rsidR="00E62770" w:rsidRPr="00E62770" w:rsidRDefault="00E62770" w:rsidP="00E62770">
      <w:pPr>
        <w:numPr>
          <w:ilvl w:val="0"/>
          <w:numId w:val="9"/>
        </w:numPr>
        <w:spacing w:after="0" w:line="240" w:lineRule="auto"/>
        <w:ind w:left="709" w:right="-284" w:hanging="425"/>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sz w:val="28"/>
          <w:szCs w:val="28"/>
          <w:lang w:val="uk-UA"/>
        </w:rPr>
        <w:t>орієнтація на створення нових або удосконалення наявних процесів, продуктів, послуг.</w:t>
      </w:r>
    </w:p>
    <w:p w:rsidR="00E62770" w:rsidRPr="00E62770" w:rsidRDefault="00E62770" w:rsidP="00E62770">
      <w:pPr>
        <w:spacing w:after="0"/>
        <w:ind w:right="-284"/>
        <w:rPr>
          <w:rFonts w:ascii="Times New Roman" w:eastAsia="Calibri" w:hAnsi="Times New Roman" w:cs="Times New Roman"/>
          <w:b/>
          <w:i/>
          <w:sz w:val="28"/>
          <w:szCs w:val="28"/>
        </w:rPr>
      </w:pPr>
      <w:proofErr w:type="spellStart"/>
      <w:r w:rsidRPr="00E62770">
        <w:rPr>
          <w:rFonts w:ascii="Times New Roman" w:eastAsia="Calibri" w:hAnsi="Times New Roman" w:cs="Times New Roman"/>
          <w:b/>
          <w:i/>
          <w:sz w:val="28"/>
          <w:szCs w:val="28"/>
        </w:rPr>
        <w:t>Основні</w:t>
      </w:r>
      <w:proofErr w:type="spellEnd"/>
      <w:r w:rsidRPr="00E62770">
        <w:rPr>
          <w:rFonts w:ascii="Times New Roman" w:eastAsia="Calibri" w:hAnsi="Times New Roman" w:cs="Times New Roman"/>
          <w:b/>
          <w:i/>
          <w:sz w:val="28"/>
          <w:szCs w:val="28"/>
        </w:rPr>
        <w:t xml:space="preserve"> </w:t>
      </w:r>
      <w:proofErr w:type="spellStart"/>
      <w:r w:rsidRPr="00E62770">
        <w:rPr>
          <w:rFonts w:ascii="Times New Roman" w:eastAsia="Calibri" w:hAnsi="Times New Roman" w:cs="Times New Roman"/>
          <w:b/>
          <w:i/>
          <w:sz w:val="28"/>
          <w:szCs w:val="28"/>
        </w:rPr>
        <w:t>навички</w:t>
      </w:r>
      <w:proofErr w:type="spellEnd"/>
      <w:r w:rsidRPr="00E62770">
        <w:rPr>
          <w:rFonts w:ascii="Times New Roman" w:eastAsia="Calibri" w:hAnsi="Times New Roman" w:cs="Times New Roman"/>
          <w:b/>
          <w:i/>
          <w:sz w:val="28"/>
          <w:szCs w:val="28"/>
        </w:rPr>
        <w:t xml:space="preserve"> </w:t>
      </w:r>
      <w:proofErr w:type="spellStart"/>
      <w:proofErr w:type="gramStart"/>
      <w:r w:rsidRPr="00E62770">
        <w:rPr>
          <w:rFonts w:ascii="Times New Roman" w:eastAsia="Calibri" w:hAnsi="Times New Roman" w:cs="Times New Roman"/>
          <w:b/>
          <w:i/>
          <w:sz w:val="28"/>
          <w:szCs w:val="28"/>
        </w:rPr>
        <w:t>п</w:t>
      </w:r>
      <w:proofErr w:type="gramEnd"/>
      <w:r w:rsidRPr="00E62770">
        <w:rPr>
          <w:rFonts w:ascii="Times New Roman" w:eastAsia="Calibri" w:hAnsi="Times New Roman" w:cs="Times New Roman"/>
          <w:b/>
          <w:i/>
          <w:sz w:val="28"/>
          <w:szCs w:val="28"/>
        </w:rPr>
        <w:t>іклувального</w:t>
      </w:r>
      <w:proofErr w:type="spellEnd"/>
      <w:r w:rsidRPr="00E62770">
        <w:rPr>
          <w:rFonts w:ascii="Times New Roman" w:eastAsia="Calibri" w:hAnsi="Times New Roman" w:cs="Times New Roman"/>
          <w:b/>
          <w:i/>
          <w:sz w:val="28"/>
          <w:szCs w:val="28"/>
        </w:rPr>
        <w:t xml:space="preserve"> </w:t>
      </w:r>
      <w:proofErr w:type="spellStart"/>
      <w:r w:rsidRPr="00E62770">
        <w:rPr>
          <w:rFonts w:ascii="Times New Roman" w:eastAsia="Calibri" w:hAnsi="Times New Roman" w:cs="Times New Roman"/>
          <w:b/>
          <w:i/>
          <w:sz w:val="28"/>
          <w:szCs w:val="28"/>
        </w:rPr>
        <w:t>мислення</w:t>
      </w:r>
      <w:proofErr w:type="spellEnd"/>
      <w:r w:rsidRPr="00E62770">
        <w:rPr>
          <w:rFonts w:ascii="Times New Roman" w:eastAsia="Calibri" w:hAnsi="Times New Roman" w:cs="Times New Roman"/>
          <w:b/>
          <w:i/>
          <w:sz w:val="28"/>
          <w:szCs w:val="28"/>
        </w:rPr>
        <w:t>:</w:t>
      </w:r>
    </w:p>
    <w:p w:rsidR="00E62770" w:rsidRPr="00E62770" w:rsidRDefault="00E62770" w:rsidP="00E62770">
      <w:pPr>
        <w:numPr>
          <w:ilvl w:val="0"/>
          <w:numId w:val="9"/>
        </w:numPr>
        <w:spacing w:after="0" w:line="240" w:lineRule="auto"/>
        <w:ind w:right="-284" w:hanging="436"/>
        <w:contextualSpacing/>
        <w:rPr>
          <w:rFonts w:ascii="Times New Roman" w:eastAsia="Times New Roman" w:hAnsi="Times New Roman" w:cs="Times New Roman"/>
          <w:sz w:val="28"/>
          <w:szCs w:val="28"/>
          <w:lang w:val="uk-UA"/>
        </w:rPr>
      </w:pPr>
      <w:r w:rsidRPr="00E62770">
        <w:rPr>
          <w:rFonts w:ascii="Times New Roman" w:eastAsia="Times New Roman" w:hAnsi="Times New Roman" w:cs="Times New Roman"/>
          <w:sz w:val="28"/>
          <w:szCs w:val="28"/>
          <w:lang w:val="uk-UA"/>
        </w:rPr>
        <w:t>урахування інтересів та почуттів інших людей;</w:t>
      </w:r>
    </w:p>
    <w:p w:rsidR="00E62770" w:rsidRPr="00E62770" w:rsidRDefault="00E62770" w:rsidP="00E62770">
      <w:pPr>
        <w:numPr>
          <w:ilvl w:val="0"/>
          <w:numId w:val="9"/>
        </w:numPr>
        <w:spacing w:after="0" w:line="240" w:lineRule="auto"/>
        <w:ind w:right="-284" w:hanging="436"/>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sz w:val="28"/>
          <w:szCs w:val="28"/>
          <w:lang w:val="uk-UA"/>
        </w:rPr>
        <w:t>орієнтація на діалог у спілкуванні;</w:t>
      </w:r>
    </w:p>
    <w:p w:rsidR="00E62770" w:rsidRPr="00E62770" w:rsidRDefault="00E62770" w:rsidP="00E62770">
      <w:pPr>
        <w:numPr>
          <w:ilvl w:val="0"/>
          <w:numId w:val="9"/>
        </w:numPr>
        <w:spacing w:after="0" w:line="240" w:lineRule="auto"/>
        <w:ind w:right="-284" w:hanging="436"/>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sz w:val="28"/>
          <w:szCs w:val="28"/>
          <w:lang w:val="uk-UA"/>
        </w:rPr>
        <w:t>орієнтація на самоосвіту, саморозвиток;</w:t>
      </w:r>
    </w:p>
    <w:p w:rsidR="00E62770" w:rsidRPr="00E62770" w:rsidRDefault="00E62770" w:rsidP="00E62770">
      <w:pPr>
        <w:numPr>
          <w:ilvl w:val="0"/>
          <w:numId w:val="9"/>
        </w:numPr>
        <w:spacing w:after="0" w:line="240" w:lineRule="auto"/>
        <w:ind w:right="-284" w:hanging="436"/>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sz w:val="28"/>
          <w:szCs w:val="28"/>
          <w:lang w:val="uk-UA"/>
        </w:rPr>
        <w:t>здатність до поповнення та генерації знань;</w:t>
      </w:r>
    </w:p>
    <w:p w:rsidR="00E62770" w:rsidRPr="00E62770" w:rsidRDefault="00E62770" w:rsidP="00E62770">
      <w:pPr>
        <w:numPr>
          <w:ilvl w:val="0"/>
          <w:numId w:val="9"/>
        </w:numPr>
        <w:spacing w:after="0" w:line="240" w:lineRule="auto"/>
        <w:ind w:right="-284" w:hanging="436"/>
        <w:contextualSpacing/>
        <w:jc w:val="both"/>
        <w:rPr>
          <w:rFonts w:ascii="Times New Roman" w:eastAsia="Times New Roman" w:hAnsi="Times New Roman" w:cs="Times New Roman"/>
          <w:sz w:val="28"/>
          <w:szCs w:val="28"/>
          <w:lang w:val="uk-UA"/>
        </w:rPr>
      </w:pPr>
      <w:r w:rsidRPr="00E62770">
        <w:rPr>
          <w:rFonts w:ascii="Times New Roman" w:eastAsia="Times New Roman" w:hAnsi="Times New Roman" w:cs="Times New Roman"/>
          <w:sz w:val="28"/>
          <w:szCs w:val="28"/>
          <w:lang w:val="uk-UA"/>
        </w:rPr>
        <w:t>уміння оцінювати, наскільки власні дії є корисними для суспільства і держави.</w:t>
      </w:r>
    </w:p>
    <w:p w:rsidR="00E62770" w:rsidRPr="00E62770" w:rsidRDefault="00E62770" w:rsidP="00E62770">
      <w:pPr>
        <w:shd w:val="clear" w:color="auto" w:fill="FFFFFF"/>
        <w:spacing w:after="0"/>
        <w:ind w:firstLine="567"/>
        <w:jc w:val="center"/>
        <w:rPr>
          <w:rFonts w:ascii="Times New Roman" w:eastAsia="Times New Roman" w:hAnsi="Times New Roman" w:cs="Times New Roman"/>
          <w:b/>
          <w:bCs/>
          <w:color w:val="000000"/>
          <w:sz w:val="28"/>
          <w:szCs w:val="28"/>
          <w:bdr w:val="none" w:sz="0" w:space="0" w:color="auto" w:frame="1"/>
          <w:lang w:val="uk-UA" w:eastAsia="ru-RU"/>
        </w:rPr>
      </w:pPr>
    </w:p>
    <w:p w:rsidR="00E62770" w:rsidRPr="00E62770" w:rsidRDefault="00E62770" w:rsidP="00E62770">
      <w:pPr>
        <w:spacing w:after="0"/>
        <w:ind w:right="-284" w:firstLine="360"/>
        <w:jc w:val="center"/>
        <w:rPr>
          <w:rFonts w:ascii="Times New Roman" w:eastAsia="Calibri" w:hAnsi="Times New Roman" w:cs="Times New Roman"/>
          <w:b/>
          <w:sz w:val="28"/>
          <w:szCs w:val="28"/>
          <w:shd w:val="clear" w:color="auto" w:fill="FFFFFF"/>
          <w:lang w:val="uk-UA"/>
        </w:rPr>
      </w:pPr>
      <w:r w:rsidRPr="00E62770">
        <w:rPr>
          <w:rFonts w:ascii="Times New Roman" w:eastAsia="Calibri" w:hAnsi="Times New Roman" w:cs="Times New Roman"/>
          <w:b/>
          <w:sz w:val="28"/>
          <w:szCs w:val="28"/>
          <w:shd w:val="clear" w:color="auto" w:fill="FFFFFF"/>
          <w:lang w:val="uk-UA"/>
        </w:rPr>
        <w:t>Вікові особливості учнів</w:t>
      </w:r>
    </w:p>
    <w:p w:rsidR="00E62770" w:rsidRPr="00E62770" w:rsidRDefault="00E62770" w:rsidP="00E62770">
      <w:pPr>
        <w:spacing w:after="0" w:line="240" w:lineRule="auto"/>
        <w:ind w:right="-284" w:firstLine="709"/>
        <w:jc w:val="both"/>
        <w:rPr>
          <w:rFonts w:ascii="Times New Roman" w:hAnsi="Times New Roman" w:cs="Times New Roman"/>
          <w:sz w:val="28"/>
          <w:szCs w:val="28"/>
          <w:lang w:val="uk-UA"/>
        </w:rPr>
      </w:pPr>
      <w:r w:rsidRPr="00E62770">
        <w:rPr>
          <w:rFonts w:ascii="Times New Roman" w:hAnsi="Times New Roman" w:cs="Times New Roman"/>
          <w:b/>
          <w:sz w:val="28"/>
          <w:szCs w:val="28"/>
          <w:lang w:val="uk-UA"/>
        </w:rPr>
        <w:t>Підлітковий</w:t>
      </w:r>
      <w:r w:rsidRPr="00E62770">
        <w:rPr>
          <w:rFonts w:ascii="Times New Roman" w:hAnsi="Times New Roman" w:cs="Times New Roman"/>
          <w:b/>
          <w:bCs/>
          <w:iCs/>
          <w:sz w:val="28"/>
          <w:szCs w:val="28"/>
          <w:lang w:val="uk-UA"/>
        </w:rPr>
        <w:t xml:space="preserve"> вік</w:t>
      </w:r>
      <w:r w:rsidRPr="00E62770">
        <w:rPr>
          <w:rFonts w:ascii="Times New Roman" w:hAnsi="Times New Roman" w:cs="Times New Roman"/>
          <w:sz w:val="28"/>
          <w:szCs w:val="28"/>
          <w:lang w:val="uk-UA"/>
        </w:rPr>
        <w:t xml:space="preserve"> – складний відповідальний період становлення особистості, в якому формується соціальна спрямованість і моральна свідомість: моральні погляди, судження, оцінки, уявлення про норми поведінки, запозичені у дорослих. Шлях оволодіння ними відбувається через реальні стосунки, через оцінку їхньої діяльності дорослими. Наприклад, не одразу підлітки усвідомлюють, що волю загартовує і навчання, що відкрите визнання своїх помилок свідчить про сміливість, що усвідомлення своєї провини – крок до відповідальності. Знання моральних норм та еталонів взаємин розуміють не завжди глибоко, важко сприймають моральний релятивізм, тому оцінки вчинків інших категоричні, безкомпромісні. </w:t>
      </w:r>
      <w:proofErr w:type="spellStart"/>
      <w:r w:rsidRPr="00E62770">
        <w:rPr>
          <w:rFonts w:ascii="Times New Roman" w:hAnsi="Times New Roman" w:cs="Times New Roman"/>
          <w:sz w:val="28"/>
          <w:szCs w:val="28"/>
        </w:rPr>
        <w:t>Моральні</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переконання</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ще</w:t>
      </w:r>
      <w:proofErr w:type="spellEnd"/>
      <w:r w:rsidRPr="00E62770">
        <w:rPr>
          <w:rFonts w:ascii="Times New Roman" w:hAnsi="Times New Roman" w:cs="Times New Roman"/>
          <w:sz w:val="28"/>
          <w:szCs w:val="28"/>
        </w:rPr>
        <w:t xml:space="preserve"> є </w:t>
      </w:r>
      <w:r w:rsidRPr="00E62770">
        <w:rPr>
          <w:rFonts w:ascii="Times New Roman" w:hAnsi="Times New Roman" w:cs="Times New Roman"/>
          <w:sz w:val="28"/>
          <w:szCs w:val="28"/>
          <w:lang w:val="uk-UA"/>
        </w:rPr>
        <w:t xml:space="preserve">нестійкими, проте </w:t>
      </w:r>
      <w:proofErr w:type="gramStart"/>
      <w:r w:rsidRPr="00E62770">
        <w:rPr>
          <w:rFonts w:ascii="Times New Roman" w:hAnsi="Times New Roman" w:cs="Times New Roman"/>
          <w:sz w:val="28"/>
          <w:szCs w:val="28"/>
          <w:lang w:val="uk-UA"/>
        </w:rPr>
        <w:t>вони</w:t>
      </w:r>
      <w:proofErr w:type="gramEnd"/>
      <w:r w:rsidRPr="00E62770">
        <w:rPr>
          <w:rFonts w:ascii="Times New Roman" w:hAnsi="Times New Roman" w:cs="Times New Roman"/>
          <w:sz w:val="28"/>
          <w:szCs w:val="28"/>
          <w:lang w:val="uk-UA"/>
        </w:rPr>
        <w:t xml:space="preserve"> стають специфічними мотивами поведінки. </w:t>
      </w:r>
      <w:proofErr w:type="spellStart"/>
      <w:r w:rsidRPr="00E62770">
        <w:rPr>
          <w:rFonts w:ascii="Times New Roman" w:hAnsi="Times New Roman" w:cs="Times New Roman"/>
          <w:sz w:val="28"/>
          <w:szCs w:val="28"/>
          <w:lang w:val="uk-UA"/>
        </w:rPr>
        <w:t>Зʼявляються</w:t>
      </w:r>
      <w:proofErr w:type="spellEnd"/>
      <w:r w:rsidRPr="00E62770">
        <w:rPr>
          <w:rFonts w:ascii="Times New Roman" w:hAnsi="Times New Roman" w:cs="Times New Roman"/>
          <w:sz w:val="28"/>
          <w:szCs w:val="28"/>
          <w:lang w:val="uk-UA"/>
        </w:rPr>
        <w:t xml:space="preserve"> власні погляди, оцінки, які можуть швидко змінитись, але й протилежну точку зору підліток буде відстоювати так само пристрасно, як й іншу.</w:t>
      </w:r>
    </w:p>
    <w:p w:rsidR="00E62770" w:rsidRPr="00E62770" w:rsidRDefault="00E62770" w:rsidP="00E62770">
      <w:pPr>
        <w:spacing w:after="0" w:line="240" w:lineRule="auto"/>
        <w:ind w:right="-284" w:firstLine="709"/>
        <w:jc w:val="both"/>
        <w:rPr>
          <w:rFonts w:ascii="Times New Roman" w:hAnsi="Times New Roman" w:cs="Times New Roman"/>
          <w:sz w:val="28"/>
          <w:szCs w:val="28"/>
          <w:lang w:val="uk-UA"/>
        </w:rPr>
      </w:pPr>
      <w:r w:rsidRPr="00E62770">
        <w:rPr>
          <w:rFonts w:ascii="Times New Roman" w:hAnsi="Times New Roman" w:cs="Times New Roman"/>
          <w:sz w:val="28"/>
          <w:szCs w:val="28"/>
          <w:lang w:val="uk-UA"/>
        </w:rPr>
        <w:t>Важливі зміни відбуваються у мотиваційній сфері: потреба в самоповазі, в самоствердженні, у визнанні товаришів, у позитивному ставленні з боку друзів. З'являється орієнтація на майбутнє: мрії, ідеали, перспективні плани, віддалена мета. Проте для підлітка характерна й відмова від поставленої мети всупереч її об'єктивній значущості, бо воля ще слабка. Підлітки частіше діють за найбільш сильним мотивом, власною ж поведінкою вони ще не володіють, і самі визнають відсутність у себе вольових якостей.</w:t>
      </w:r>
    </w:p>
    <w:p w:rsidR="00E62770" w:rsidRPr="00E62770" w:rsidRDefault="00E62770" w:rsidP="00E62770">
      <w:pPr>
        <w:spacing w:after="0" w:line="240" w:lineRule="auto"/>
        <w:ind w:right="-284" w:firstLine="709"/>
        <w:jc w:val="both"/>
        <w:rPr>
          <w:rFonts w:ascii="Times New Roman" w:hAnsi="Times New Roman" w:cs="Times New Roman"/>
          <w:sz w:val="28"/>
          <w:szCs w:val="28"/>
          <w:lang w:val="uk-UA"/>
        </w:rPr>
      </w:pPr>
      <w:r w:rsidRPr="00E62770">
        <w:rPr>
          <w:rFonts w:ascii="Times New Roman" w:hAnsi="Times New Roman" w:cs="Times New Roman"/>
          <w:sz w:val="28"/>
          <w:szCs w:val="28"/>
          <w:lang w:val="uk-UA"/>
        </w:rPr>
        <w:t xml:space="preserve">Завданням педагогів є розвиток у підлітків вольової поведінки, використовуючи для цього емоційно привабливі цілі, підтримуючи їх наміри й уявлення  про можливість досягти власного рівня домагань. У підлітків у вольовому акті ще слабко представлена виконавська частина. Очима підлітків основною причиною їх неуспішності у школі є лінощі. Практика свідчить, що не менше значення має забезпечення пізнавальної мотивації, розвиток інтересів. Для підлітків є характерною легкість виникнення переживань, емоційної напруги, їм важко стримувати свої радість, горе, образу, гнів. їхні емоції відрізняються ригідністю – інертністю, негнучкістю, навіть тенденцією до </w:t>
      </w:r>
      <w:proofErr w:type="spellStart"/>
      <w:r w:rsidRPr="00E62770">
        <w:rPr>
          <w:rFonts w:ascii="Times New Roman" w:hAnsi="Times New Roman" w:cs="Times New Roman"/>
          <w:sz w:val="28"/>
          <w:szCs w:val="28"/>
          <w:lang w:val="uk-UA"/>
        </w:rPr>
        <w:t>самопідтримування</w:t>
      </w:r>
      <w:proofErr w:type="spellEnd"/>
      <w:r w:rsidRPr="00E62770">
        <w:rPr>
          <w:rFonts w:ascii="Times New Roman" w:hAnsi="Times New Roman" w:cs="Times New Roman"/>
          <w:sz w:val="28"/>
          <w:szCs w:val="28"/>
          <w:lang w:val="uk-UA"/>
        </w:rPr>
        <w:t xml:space="preserve">. Підлітки «купаються» у власному горі чи в почутті провини. Вони відчувають задоволення від будь-яких переживань, відчувають </w:t>
      </w:r>
      <w:r w:rsidRPr="00E62770">
        <w:rPr>
          <w:rFonts w:ascii="Times New Roman" w:hAnsi="Times New Roman" w:cs="Times New Roman"/>
          <w:sz w:val="28"/>
          <w:szCs w:val="28"/>
          <w:lang w:val="uk-UA"/>
        </w:rPr>
        <w:lastRenderedPageBreak/>
        <w:t>потребу в сильних емоційних насиченнях. Суперечливі прагнення, які виникають досить часто, ще більше підсилюють загальний емоційний фон, що призводить до виникнення стану афекту. Афективний стан може бути досить тривалим і виникати з незначного приводу. Треба вчити підлітків володіти своїми емоціями, усвідомлювати їх, говорити про них, виявляти у культурних формах.</w:t>
      </w:r>
    </w:p>
    <w:p w:rsidR="00E62770" w:rsidRPr="00E62770" w:rsidRDefault="00E62770" w:rsidP="00E62770">
      <w:pPr>
        <w:spacing w:after="0" w:line="240" w:lineRule="auto"/>
        <w:ind w:right="-284" w:firstLine="709"/>
        <w:jc w:val="both"/>
        <w:rPr>
          <w:rFonts w:ascii="Times New Roman" w:hAnsi="Times New Roman" w:cs="Times New Roman"/>
          <w:sz w:val="28"/>
          <w:szCs w:val="28"/>
          <w:lang w:val="uk-UA"/>
        </w:rPr>
      </w:pPr>
      <w:r w:rsidRPr="00E62770">
        <w:rPr>
          <w:rFonts w:ascii="Times New Roman" w:hAnsi="Times New Roman" w:cs="Times New Roman"/>
          <w:sz w:val="28"/>
          <w:szCs w:val="28"/>
          <w:lang w:val="uk-UA"/>
        </w:rPr>
        <w:t xml:space="preserve">Відбувається інтенсивний розвиток самосвідомості: виникає інтерес до свого внутрішнього світу, що веде до поглиблення та ускладнення процесу самопізнання. Підліткова рефлексія спрямована на розуміння самого себе, особлива увага приділяється власним якостям особистості, тому підвищується чутливість до оцінок з боку оточуючих, виникає орієнтація на реальні досягнення. Рефлексія відкриває недосконалість «Я», що глибоко та гостро </w:t>
      </w:r>
      <w:proofErr w:type="spellStart"/>
      <w:r w:rsidRPr="00E62770">
        <w:rPr>
          <w:rFonts w:ascii="Times New Roman" w:hAnsi="Times New Roman" w:cs="Times New Roman"/>
          <w:sz w:val="28"/>
          <w:szCs w:val="28"/>
          <w:lang w:val="uk-UA"/>
        </w:rPr>
        <w:t>переживається</w:t>
      </w:r>
      <w:proofErr w:type="spellEnd"/>
      <w:r w:rsidRPr="00E62770">
        <w:rPr>
          <w:rFonts w:ascii="Times New Roman" w:hAnsi="Times New Roman" w:cs="Times New Roman"/>
          <w:sz w:val="28"/>
          <w:szCs w:val="28"/>
          <w:lang w:val="uk-UA"/>
        </w:rPr>
        <w:t xml:space="preserve">. Найбільший сплеск </w:t>
      </w:r>
      <w:proofErr w:type="spellStart"/>
      <w:r w:rsidRPr="00E62770">
        <w:rPr>
          <w:rFonts w:ascii="Times New Roman" w:hAnsi="Times New Roman" w:cs="Times New Roman"/>
          <w:sz w:val="28"/>
          <w:szCs w:val="28"/>
          <w:lang w:val="uk-UA"/>
        </w:rPr>
        <w:t>рефлексивності</w:t>
      </w:r>
      <w:proofErr w:type="spellEnd"/>
      <w:r w:rsidRPr="00E62770">
        <w:rPr>
          <w:rFonts w:ascii="Times New Roman" w:hAnsi="Times New Roman" w:cs="Times New Roman"/>
          <w:sz w:val="28"/>
          <w:szCs w:val="28"/>
          <w:lang w:val="uk-UA"/>
        </w:rPr>
        <w:t xml:space="preserve"> в учнів 7–8-х класів. Зростає критичність з приводу власних недоліків, наприклад, вже в 6 класі з'являються діти, які вважають себе нездібними до жодного з предметів.</w:t>
      </w:r>
    </w:p>
    <w:p w:rsidR="00E62770" w:rsidRPr="00E62770" w:rsidRDefault="00E62770" w:rsidP="00E62770">
      <w:pPr>
        <w:spacing w:after="0" w:line="240" w:lineRule="auto"/>
        <w:ind w:right="-284" w:firstLine="709"/>
        <w:jc w:val="both"/>
        <w:rPr>
          <w:rFonts w:ascii="Times New Roman" w:hAnsi="Times New Roman" w:cs="Times New Roman"/>
          <w:sz w:val="28"/>
          <w:szCs w:val="28"/>
          <w:lang w:val="uk-UA"/>
        </w:rPr>
      </w:pPr>
      <w:r w:rsidRPr="00E62770">
        <w:rPr>
          <w:rFonts w:ascii="Times New Roman" w:hAnsi="Times New Roman" w:cs="Times New Roman"/>
          <w:sz w:val="28"/>
          <w:szCs w:val="28"/>
          <w:lang w:val="uk-UA"/>
        </w:rPr>
        <w:t>Моральна мотивація ще не є стійкою, тому підліток легко піддається навіюванню, таким формам соціальної поведінки, які роблять його дорослим у власних очах.</w:t>
      </w:r>
    </w:p>
    <w:p w:rsidR="00E62770" w:rsidRPr="00E62770" w:rsidRDefault="00E62770" w:rsidP="00E62770">
      <w:pPr>
        <w:spacing w:after="0" w:line="240" w:lineRule="auto"/>
        <w:ind w:right="-284" w:firstLine="709"/>
        <w:jc w:val="both"/>
        <w:rPr>
          <w:rFonts w:ascii="Times New Roman" w:hAnsi="Times New Roman" w:cs="Times New Roman"/>
          <w:sz w:val="28"/>
          <w:szCs w:val="28"/>
          <w:lang w:val="uk-UA"/>
        </w:rPr>
      </w:pPr>
      <w:r w:rsidRPr="00E62770">
        <w:rPr>
          <w:rFonts w:ascii="Times New Roman" w:hAnsi="Times New Roman" w:cs="Times New Roman"/>
          <w:sz w:val="28"/>
          <w:szCs w:val="28"/>
          <w:lang w:val="uk-UA"/>
        </w:rPr>
        <w:t xml:space="preserve">Образи «Я», які створює у своїй свідомості підліток, дуже різноманітні: це фізичне «Я» (уявлення про свою зовнішність), психічне «Я» (про риси характеру, про свої здібності тощо). Але ставлення до всіх цих рис свого «Я» залежить від системи цінностей, яка формується завдяки впливу членів своєї </w:t>
      </w:r>
      <w:proofErr w:type="spellStart"/>
      <w:r w:rsidRPr="00E62770">
        <w:rPr>
          <w:rFonts w:ascii="Times New Roman" w:hAnsi="Times New Roman" w:cs="Times New Roman"/>
          <w:sz w:val="28"/>
          <w:szCs w:val="28"/>
          <w:lang w:val="uk-UA"/>
        </w:rPr>
        <w:t>сімʼї</w:t>
      </w:r>
      <w:proofErr w:type="spellEnd"/>
      <w:r w:rsidRPr="00E62770">
        <w:rPr>
          <w:rFonts w:ascii="Times New Roman" w:hAnsi="Times New Roman" w:cs="Times New Roman"/>
          <w:sz w:val="28"/>
          <w:szCs w:val="28"/>
          <w:lang w:val="uk-UA"/>
        </w:rPr>
        <w:t xml:space="preserve"> та ровесників. Саме тому одні гостро переживають відсутність зовнішньої краси, а інші – фізичної сили, дехто всю увагу спрямовує на підвищення результатів у спортивних видах діяльності. Образ «Я» ще нестабільний, уявлення про себе рухливе. Іноді випадкова фраза, комплімент або посмішка надовго порушують спокій душевного життя підлітка.</w:t>
      </w:r>
    </w:p>
    <w:p w:rsidR="00E62770" w:rsidRPr="00E62770" w:rsidRDefault="00E62770" w:rsidP="00E62770">
      <w:pPr>
        <w:spacing w:after="0" w:line="240" w:lineRule="auto"/>
        <w:ind w:right="-284" w:firstLine="709"/>
        <w:jc w:val="both"/>
        <w:rPr>
          <w:rFonts w:ascii="Times New Roman" w:hAnsi="Times New Roman" w:cs="Times New Roman"/>
          <w:sz w:val="28"/>
          <w:szCs w:val="28"/>
          <w:lang w:val="uk-UA"/>
        </w:rPr>
      </w:pPr>
      <w:r w:rsidRPr="00E62770">
        <w:rPr>
          <w:rFonts w:ascii="Times New Roman" w:hAnsi="Times New Roman" w:cs="Times New Roman"/>
          <w:sz w:val="28"/>
          <w:szCs w:val="28"/>
          <w:lang w:val="uk-UA"/>
        </w:rPr>
        <w:t xml:space="preserve">З образом «Я» пов'язана самооцінка. Для підлітка важливо знати не тільки, який він є, але й наскільки значущими є його індивідуальні особливості для оточуючих, а тому й для самого себе. Постійно відбувається порівняння: «Я такий, як усі» або «я не такий, як усі». В ідеалі самооцінка повинна складатися з порівняння самого себе сьогоднішнього з самим же собою, але учорашнім: «Я вчора і я сьогодні, а яким я стану (повинен стати) завтра?». Це складно, проте ефективно. Самооцінка має загальний характер та ще й занижена: підлітки перебільшують свої недоліки, успіхи дещо занижують. Але за заниженою самооцінкою може ховатись високий рівень домагань, на основі чого розвивається феномен «дискомфорт успіху». Підліток, маючи таку самооцінку, знецінює досягнення своїх однолітків, радіє їхнім невдачам. Така конфліктна самооцінка виникає за умови завищених вимог з боку батьків, або песимістичних уявлень про можливості свого сина чи доньки. У підлітка тоді виникає сильна реакція навіть на справедливі зауваження. Він шукає зовнішні причини для </w:t>
      </w:r>
      <w:proofErr w:type="spellStart"/>
      <w:r w:rsidRPr="00E62770">
        <w:rPr>
          <w:rFonts w:ascii="Times New Roman" w:hAnsi="Times New Roman" w:cs="Times New Roman"/>
          <w:sz w:val="28"/>
          <w:szCs w:val="28"/>
          <w:lang w:val="uk-UA"/>
        </w:rPr>
        <w:t>виправдовування</w:t>
      </w:r>
      <w:proofErr w:type="spellEnd"/>
      <w:r w:rsidRPr="00E62770">
        <w:rPr>
          <w:rFonts w:ascii="Times New Roman" w:hAnsi="Times New Roman" w:cs="Times New Roman"/>
          <w:sz w:val="28"/>
          <w:szCs w:val="28"/>
          <w:lang w:val="uk-UA"/>
        </w:rPr>
        <w:t xml:space="preserve"> своїх реальних невдач або тих, що прогнозуються. Такий «афект неадекватності» вимагає пошуку психологічного захисту у вигляді знецінення успіхів інших. Висока самооцінка повинна поєднуватись із здатністю диференційовано оцінювати свої досягнення і водночас бачити недоліки та перспективи покращення результатів за рахунок усунення недоліків.</w:t>
      </w:r>
    </w:p>
    <w:p w:rsidR="00E62770" w:rsidRPr="00E62770" w:rsidRDefault="00E62770" w:rsidP="00E62770">
      <w:pPr>
        <w:spacing w:after="0" w:line="240" w:lineRule="auto"/>
        <w:ind w:right="-284" w:firstLine="709"/>
        <w:jc w:val="both"/>
        <w:rPr>
          <w:rFonts w:ascii="Times New Roman" w:hAnsi="Times New Roman" w:cs="Times New Roman"/>
          <w:sz w:val="28"/>
          <w:szCs w:val="28"/>
          <w:lang w:val="uk-UA"/>
        </w:rPr>
      </w:pPr>
      <w:r w:rsidRPr="00E62770">
        <w:rPr>
          <w:rFonts w:ascii="Times New Roman" w:hAnsi="Times New Roman" w:cs="Times New Roman"/>
          <w:sz w:val="28"/>
          <w:szCs w:val="28"/>
          <w:lang w:val="uk-UA"/>
        </w:rPr>
        <w:lastRenderedPageBreak/>
        <w:t>Підлітки адекватно оцінюють товаришів, але завищують свою самооцінку. Загальне позитивне ставлення до себе, до своїх можливостей повинно залишатися незмінним, а недоліки – сприйматись як тимчасові, які можна усунути.</w:t>
      </w:r>
    </w:p>
    <w:p w:rsidR="00E62770" w:rsidRPr="00E62770" w:rsidRDefault="00E62770" w:rsidP="00E62770">
      <w:pPr>
        <w:spacing w:after="0" w:line="240" w:lineRule="auto"/>
        <w:ind w:right="-284" w:firstLine="709"/>
        <w:jc w:val="both"/>
        <w:rPr>
          <w:rFonts w:ascii="Times New Roman" w:hAnsi="Times New Roman" w:cs="Times New Roman"/>
          <w:sz w:val="28"/>
          <w:szCs w:val="28"/>
          <w:lang w:val="uk-UA"/>
        </w:rPr>
      </w:pPr>
      <w:r w:rsidRPr="00E62770">
        <w:rPr>
          <w:rFonts w:ascii="Times New Roman" w:hAnsi="Times New Roman" w:cs="Times New Roman"/>
          <w:sz w:val="28"/>
          <w:szCs w:val="28"/>
          <w:lang w:val="uk-UA"/>
        </w:rPr>
        <w:t>Самооцінка поступово емансипується від оцінок оточуючих і набуває все більшого значення як регулятор власної поведінки.</w:t>
      </w:r>
    </w:p>
    <w:p w:rsidR="00E62770" w:rsidRPr="00E62770" w:rsidRDefault="00E62770" w:rsidP="00E62770">
      <w:pPr>
        <w:spacing w:after="0" w:line="240" w:lineRule="auto"/>
        <w:ind w:right="-284" w:firstLine="709"/>
        <w:jc w:val="both"/>
        <w:rPr>
          <w:rFonts w:ascii="Times New Roman" w:hAnsi="Times New Roman" w:cs="Times New Roman"/>
          <w:sz w:val="28"/>
          <w:szCs w:val="28"/>
        </w:rPr>
      </w:pPr>
      <w:r w:rsidRPr="00E62770">
        <w:rPr>
          <w:rFonts w:ascii="Times New Roman" w:hAnsi="Times New Roman" w:cs="Times New Roman"/>
          <w:sz w:val="28"/>
          <w:szCs w:val="28"/>
          <w:lang w:val="uk-UA"/>
        </w:rPr>
        <w:t>Крім реального «Я» виникає і «Я-ідеальне». Якщо рівень домагань високий, а свої можливості усвідомлюються недостатньо, тоді «Я-реальне» буде дуже відрізнятися від «Я-ідеального». Такий стан веде до невпевненості в собі, а в поведінці це виявиться в образливості, впертості, навіть агресивності</w:t>
      </w:r>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Якщо</w:t>
      </w:r>
      <w:proofErr w:type="spellEnd"/>
      <w:r w:rsidRPr="00E62770">
        <w:rPr>
          <w:rFonts w:ascii="Times New Roman" w:hAnsi="Times New Roman" w:cs="Times New Roman"/>
          <w:sz w:val="28"/>
          <w:szCs w:val="28"/>
        </w:rPr>
        <w:t xml:space="preserve"> </w:t>
      </w:r>
      <w:r w:rsidRPr="00E62770">
        <w:rPr>
          <w:rFonts w:ascii="Times New Roman" w:hAnsi="Times New Roman" w:cs="Times New Roman"/>
          <w:sz w:val="28"/>
          <w:szCs w:val="28"/>
          <w:lang w:val="uk-UA"/>
        </w:rPr>
        <w:t>«</w:t>
      </w:r>
      <w:proofErr w:type="gramStart"/>
      <w:r w:rsidRPr="00E62770">
        <w:rPr>
          <w:rFonts w:ascii="Times New Roman" w:hAnsi="Times New Roman" w:cs="Times New Roman"/>
          <w:sz w:val="28"/>
          <w:szCs w:val="28"/>
        </w:rPr>
        <w:t>Я-</w:t>
      </w:r>
      <w:proofErr w:type="spellStart"/>
      <w:proofErr w:type="gramEnd"/>
      <w:r w:rsidRPr="00E62770">
        <w:rPr>
          <w:rFonts w:ascii="Times New Roman" w:hAnsi="Times New Roman" w:cs="Times New Roman"/>
          <w:sz w:val="28"/>
          <w:szCs w:val="28"/>
        </w:rPr>
        <w:t>ідеальне</w:t>
      </w:r>
      <w:proofErr w:type="spellEnd"/>
      <w:r w:rsidRPr="00E62770">
        <w:rPr>
          <w:rFonts w:ascii="Times New Roman" w:hAnsi="Times New Roman" w:cs="Times New Roman"/>
          <w:sz w:val="28"/>
          <w:szCs w:val="28"/>
          <w:lang w:val="uk-UA"/>
        </w:rPr>
        <w:t>»</w:t>
      </w:r>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сприймається</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досяжним</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воно</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спонукає</w:t>
      </w:r>
      <w:proofErr w:type="spellEnd"/>
      <w:r w:rsidRPr="00E62770">
        <w:rPr>
          <w:rFonts w:ascii="Times New Roman" w:hAnsi="Times New Roman" w:cs="Times New Roman"/>
          <w:sz w:val="28"/>
          <w:szCs w:val="28"/>
        </w:rPr>
        <w:t xml:space="preserve"> до </w:t>
      </w:r>
      <w:proofErr w:type="spellStart"/>
      <w:r w:rsidRPr="00E62770">
        <w:rPr>
          <w:rFonts w:ascii="Times New Roman" w:hAnsi="Times New Roman" w:cs="Times New Roman"/>
          <w:sz w:val="28"/>
          <w:szCs w:val="28"/>
        </w:rPr>
        <w:t>самовиховання</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здійснення</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якого</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сприяє</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розвитку</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саморегулювання</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Саморегулювання</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вміщує</w:t>
      </w:r>
      <w:proofErr w:type="spellEnd"/>
      <w:r w:rsidRPr="00E62770">
        <w:rPr>
          <w:rFonts w:ascii="Times New Roman" w:hAnsi="Times New Roman" w:cs="Times New Roman"/>
          <w:sz w:val="28"/>
          <w:szCs w:val="28"/>
        </w:rPr>
        <w:t xml:space="preserve"> в </w:t>
      </w:r>
      <w:proofErr w:type="spellStart"/>
      <w:r w:rsidRPr="00E62770">
        <w:rPr>
          <w:rFonts w:ascii="Times New Roman" w:hAnsi="Times New Roman" w:cs="Times New Roman"/>
          <w:sz w:val="28"/>
          <w:szCs w:val="28"/>
        </w:rPr>
        <w:t>собі</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вільну</w:t>
      </w:r>
      <w:proofErr w:type="spellEnd"/>
      <w:r w:rsidRPr="00E62770">
        <w:rPr>
          <w:rFonts w:ascii="Times New Roman" w:hAnsi="Times New Roman" w:cs="Times New Roman"/>
          <w:sz w:val="28"/>
          <w:szCs w:val="28"/>
        </w:rPr>
        <w:t xml:space="preserve"> постановку мети та </w:t>
      </w:r>
      <w:proofErr w:type="spellStart"/>
      <w:r w:rsidRPr="00E62770">
        <w:rPr>
          <w:rFonts w:ascii="Times New Roman" w:hAnsi="Times New Roman" w:cs="Times New Roman"/>
          <w:sz w:val="28"/>
          <w:szCs w:val="28"/>
        </w:rPr>
        <w:t>вибі</w:t>
      </w:r>
      <w:proofErr w:type="gramStart"/>
      <w:r w:rsidRPr="00E62770">
        <w:rPr>
          <w:rFonts w:ascii="Times New Roman" w:hAnsi="Times New Roman" w:cs="Times New Roman"/>
          <w:sz w:val="28"/>
          <w:szCs w:val="28"/>
        </w:rPr>
        <w:t>р</w:t>
      </w:r>
      <w:proofErr w:type="spellEnd"/>
      <w:proofErr w:type="gram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засобів</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її</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досягнення</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Деякі</w:t>
      </w:r>
      <w:proofErr w:type="spellEnd"/>
      <w:r w:rsidRPr="00E62770">
        <w:rPr>
          <w:rFonts w:ascii="Times New Roman" w:hAnsi="Times New Roman" w:cs="Times New Roman"/>
          <w:sz w:val="28"/>
          <w:szCs w:val="28"/>
        </w:rPr>
        <w:t xml:space="preserve"> </w:t>
      </w:r>
      <w:proofErr w:type="spellStart"/>
      <w:proofErr w:type="gramStart"/>
      <w:r w:rsidRPr="00E62770">
        <w:rPr>
          <w:rFonts w:ascii="Times New Roman" w:hAnsi="Times New Roman" w:cs="Times New Roman"/>
          <w:sz w:val="28"/>
          <w:szCs w:val="28"/>
        </w:rPr>
        <w:t>п</w:t>
      </w:r>
      <w:proofErr w:type="gramEnd"/>
      <w:r w:rsidRPr="00E62770">
        <w:rPr>
          <w:rFonts w:ascii="Times New Roman" w:hAnsi="Times New Roman" w:cs="Times New Roman"/>
          <w:sz w:val="28"/>
          <w:szCs w:val="28"/>
        </w:rPr>
        <w:t>ідлітки</w:t>
      </w:r>
      <w:proofErr w:type="spellEnd"/>
      <w:r w:rsidRPr="00E62770">
        <w:rPr>
          <w:rFonts w:ascii="Times New Roman" w:hAnsi="Times New Roman" w:cs="Times New Roman"/>
          <w:sz w:val="28"/>
          <w:szCs w:val="28"/>
        </w:rPr>
        <w:t xml:space="preserve"> (3%) </w:t>
      </w:r>
      <w:proofErr w:type="spellStart"/>
      <w:r w:rsidRPr="00E62770">
        <w:rPr>
          <w:rFonts w:ascii="Times New Roman" w:hAnsi="Times New Roman" w:cs="Times New Roman"/>
          <w:sz w:val="28"/>
          <w:szCs w:val="28"/>
        </w:rPr>
        <w:t>розробляють</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навіть</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програму</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самовдосконалення</w:t>
      </w:r>
      <w:proofErr w:type="spellEnd"/>
      <w:r w:rsidRPr="00E62770">
        <w:rPr>
          <w:rFonts w:ascii="Times New Roman" w:hAnsi="Times New Roman" w:cs="Times New Roman"/>
          <w:sz w:val="28"/>
          <w:szCs w:val="28"/>
        </w:rPr>
        <w:t xml:space="preserve">, але не </w:t>
      </w:r>
      <w:proofErr w:type="spellStart"/>
      <w:r w:rsidRPr="00E62770">
        <w:rPr>
          <w:rFonts w:ascii="Times New Roman" w:hAnsi="Times New Roman" w:cs="Times New Roman"/>
          <w:sz w:val="28"/>
          <w:szCs w:val="28"/>
        </w:rPr>
        <w:t>всі</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мають</w:t>
      </w:r>
      <w:proofErr w:type="spellEnd"/>
      <w:r w:rsidRPr="00E62770">
        <w:rPr>
          <w:rFonts w:ascii="Times New Roman" w:hAnsi="Times New Roman" w:cs="Times New Roman"/>
          <w:sz w:val="28"/>
          <w:szCs w:val="28"/>
        </w:rPr>
        <w:t xml:space="preserve"> силу </w:t>
      </w:r>
      <w:proofErr w:type="spellStart"/>
      <w:r w:rsidRPr="00E62770">
        <w:rPr>
          <w:rFonts w:ascii="Times New Roman" w:hAnsi="Times New Roman" w:cs="Times New Roman"/>
          <w:sz w:val="28"/>
          <w:szCs w:val="28"/>
        </w:rPr>
        <w:t>волі</w:t>
      </w:r>
      <w:proofErr w:type="spellEnd"/>
      <w:r w:rsidRPr="00E62770">
        <w:rPr>
          <w:rFonts w:ascii="Times New Roman" w:hAnsi="Times New Roman" w:cs="Times New Roman"/>
          <w:sz w:val="28"/>
          <w:szCs w:val="28"/>
        </w:rPr>
        <w:t xml:space="preserve"> та </w:t>
      </w:r>
      <w:proofErr w:type="spellStart"/>
      <w:r w:rsidRPr="00E62770">
        <w:rPr>
          <w:rFonts w:ascii="Times New Roman" w:hAnsi="Times New Roman" w:cs="Times New Roman"/>
          <w:sz w:val="28"/>
          <w:szCs w:val="28"/>
        </w:rPr>
        <w:t>наполегливість</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щоб</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здійснити</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її</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Здатність</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ставити</w:t>
      </w:r>
      <w:proofErr w:type="spellEnd"/>
      <w:r w:rsidRPr="00E62770">
        <w:rPr>
          <w:rFonts w:ascii="Times New Roman" w:hAnsi="Times New Roman" w:cs="Times New Roman"/>
          <w:sz w:val="28"/>
          <w:szCs w:val="28"/>
        </w:rPr>
        <w:t xml:space="preserve"> мету, </w:t>
      </w:r>
      <w:proofErr w:type="spellStart"/>
      <w:r w:rsidRPr="00E62770">
        <w:rPr>
          <w:rFonts w:ascii="Times New Roman" w:hAnsi="Times New Roman" w:cs="Times New Roman"/>
          <w:sz w:val="28"/>
          <w:szCs w:val="28"/>
        </w:rPr>
        <w:t>усвідомлювати</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засоби</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її</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досягнення</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використовувати</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свої</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можливості</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передбачати</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результати</w:t>
      </w:r>
      <w:proofErr w:type="spellEnd"/>
      <w:r w:rsidRPr="00E62770">
        <w:rPr>
          <w:rFonts w:ascii="Times New Roman" w:hAnsi="Times New Roman" w:cs="Times New Roman"/>
          <w:sz w:val="28"/>
          <w:szCs w:val="28"/>
        </w:rPr>
        <w:t xml:space="preserve"> є </w:t>
      </w:r>
      <w:proofErr w:type="spellStart"/>
      <w:r w:rsidRPr="00E62770">
        <w:rPr>
          <w:rFonts w:ascii="Times New Roman" w:hAnsi="Times New Roman" w:cs="Times New Roman"/>
          <w:sz w:val="28"/>
          <w:szCs w:val="28"/>
        </w:rPr>
        <w:t>показником</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високої</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зрілості</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особистості</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що</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з'явиться</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пізніше</w:t>
      </w:r>
      <w:proofErr w:type="spellEnd"/>
      <w:r w:rsidRPr="00E62770">
        <w:rPr>
          <w:rFonts w:ascii="Times New Roman" w:hAnsi="Times New Roman" w:cs="Times New Roman"/>
          <w:sz w:val="28"/>
          <w:szCs w:val="28"/>
        </w:rPr>
        <w:t xml:space="preserve">. В </w:t>
      </w:r>
      <w:proofErr w:type="spellStart"/>
      <w:r w:rsidRPr="00E62770">
        <w:rPr>
          <w:rFonts w:ascii="Times New Roman" w:hAnsi="Times New Roman" w:cs="Times New Roman"/>
          <w:sz w:val="28"/>
          <w:szCs w:val="28"/>
        </w:rPr>
        <w:t>учнів</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основної</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школи</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виникає</w:t>
      </w:r>
      <w:proofErr w:type="spellEnd"/>
      <w:r w:rsidRPr="00E62770">
        <w:rPr>
          <w:rFonts w:ascii="Times New Roman" w:hAnsi="Times New Roman" w:cs="Times New Roman"/>
          <w:sz w:val="28"/>
          <w:szCs w:val="28"/>
        </w:rPr>
        <w:t xml:space="preserve"> потреба в </w:t>
      </w:r>
      <w:proofErr w:type="spellStart"/>
      <w:r w:rsidRPr="00E62770">
        <w:rPr>
          <w:rFonts w:ascii="Times New Roman" w:hAnsi="Times New Roman" w:cs="Times New Roman"/>
          <w:sz w:val="28"/>
          <w:szCs w:val="28"/>
        </w:rPr>
        <w:t>життєвому</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самовизначенні</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закінчується</w:t>
      </w:r>
      <w:proofErr w:type="spellEnd"/>
      <w:r w:rsidRPr="00E62770">
        <w:rPr>
          <w:rFonts w:ascii="Times New Roman" w:hAnsi="Times New Roman" w:cs="Times New Roman"/>
          <w:sz w:val="28"/>
          <w:szCs w:val="28"/>
        </w:rPr>
        <w:t xml:space="preserve"> 9 </w:t>
      </w:r>
      <w:proofErr w:type="spellStart"/>
      <w:r w:rsidRPr="00E62770">
        <w:rPr>
          <w:rFonts w:ascii="Times New Roman" w:hAnsi="Times New Roman" w:cs="Times New Roman"/>
          <w:sz w:val="28"/>
          <w:szCs w:val="28"/>
        </w:rPr>
        <w:t>клас</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спрямованості</w:t>
      </w:r>
      <w:proofErr w:type="spellEnd"/>
      <w:r w:rsidRPr="00E62770">
        <w:rPr>
          <w:rFonts w:ascii="Times New Roman" w:hAnsi="Times New Roman" w:cs="Times New Roman"/>
          <w:sz w:val="28"/>
          <w:szCs w:val="28"/>
        </w:rPr>
        <w:t xml:space="preserve"> на </w:t>
      </w:r>
      <w:proofErr w:type="spellStart"/>
      <w:r w:rsidRPr="00E62770">
        <w:rPr>
          <w:rFonts w:ascii="Times New Roman" w:hAnsi="Times New Roman" w:cs="Times New Roman"/>
          <w:sz w:val="28"/>
          <w:szCs w:val="28"/>
        </w:rPr>
        <w:t>майбутн</w:t>
      </w:r>
      <w:proofErr w:type="gramStart"/>
      <w:r w:rsidRPr="00E62770">
        <w:rPr>
          <w:rFonts w:ascii="Times New Roman" w:hAnsi="Times New Roman" w:cs="Times New Roman"/>
          <w:sz w:val="28"/>
          <w:szCs w:val="28"/>
        </w:rPr>
        <w:t>є</w:t>
      </w:r>
      <w:proofErr w:type="spellEnd"/>
      <w:r w:rsidRPr="00E62770">
        <w:rPr>
          <w:rFonts w:ascii="Times New Roman" w:hAnsi="Times New Roman" w:cs="Times New Roman"/>
          <w:sz w:val="28"/>
          <w:szCs w:val="28"/>
        </w:rPr>
        <w:t>,</w:t>
      </w:r>
      <w:proofErr w:type="gram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визначенні</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свого</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життєвого</w:t>
      </w:r>
      <w:proofErr w:type="spellEnd"/>
      <w:r w:rsidRPr="00E62770">
        <w:rPr>
          <w:rFonts w:ascii="Times New Roman" w:hAnsi="Times New Roman" w:cs="Times New Roman"/>
          <w:sz w:val="28"/>
          <w:szCs w:val="28"/>
        </w:rPr>
        <w:t xml:space="preserve"> шляху, </w:t>
      </w:r>
      <w:proofErr w:type="spellStart"/>
      <w:r w:rsidRPr="00E62770">
        <w:rPr>
          <w:rFonts w:ascii="Times New Roman" w:hAnsi="Times New Roman" w:cs="Times New Roman"/>
          <w:sz w:val="28"/>
          <w:szCs w:val="28"/>
        </w:rPr>
        <w:t>майбутньої</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професії</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Ця</w:t>
      </w:r>
      <w:proofErr w:type="spellEnd"/>
      <w:r w:rsidRPr="00E62770">
        <w:rPr>
          <w:rFonts w:ascii="Times New Roman" w:hAnsi="Times New Roman" w:cs="Times New Roman"/>
          <w:sz w:val="28"/>
          <w:szCs w:val="28"/>
        </w:rPr>
        <w:t xml:space="preserve"> потреба </w:t>
      </w:r>
      <w:proofErr w:type="spellStart"/>
      <w:r w:rsidRPr="00E62770">
        <w:rPr>
          <w:rFonts w:ascii="Times New Roman" w:hAnsi="Times New Roman" w:cs="Times New Roman"/>
          <w:sz w:val="28"/>
          <w:szCs w:val="28"/>
        </w:rPr>
        <w:t>конкретизується</w:t>
      </w:r>
      <w:proofErr w:type="spellEnd"/>
      <w:r w:rsidRPr="00E62770">
        <w:rPr>
          <w:rFonts w:ascii="Times New Roman" w:hAnsi="Times New Roman" w:cs="Times New Roman"/>
          <w:sz w:val="28"/>
          <w:szCs w:val="28"/>
        </w:rPr>
        <w:t xml:space="preserve"> в </w:t>
      </w:r>
      <w:proofErr w:type="spellStart"/>
      <w:r w:rsidRPr="00E62770">
        <w:rPr>
          <w:rFonts w:ascii="Times New Roman" w:hAnsi="Times New Roman" w:cs="Times New Roman"/>
          <w:sz w:val="28"/>
          <w:szCs w:val="28"/>
        </w:rPr>
        <w:t>новій</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соціальній</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позиції</w:t>
      </w:r>
      <w:proofErr w:type="spellEnd"/>
      <w:r w:rsidRPr="00E62770">
        <w:rPr>
          <w:rFonts w:ascii="Times New Roman" w:hAnsi="Times New Roman" w:cs="Times New Roman"/>
          <w:sz w:val="28"/>
          <w:szCs w:val="28"/>
        </w:rPr>
        <w:t xml:space="preserve">, яка </w:t>
      </w:r>
      <w:proofErr w:type="spellStart"/>
      <w:r w:rsidRPr="00E62770">
        <w:rPr>
          <w:rFonts w:ascii="Times New Roman" w:hAnsi="Times New Roman" w:cs="Times New Roman"/>
          <w:sz w:val="28"/>
          <w:szCs w:val="28"/>
        </w:rPr>
        <w:t>розгортається</w:t>
      </w:r>
      <w:proofErr w:type="spellEnd"/>
      <w:r w:rsidRPr="00E62770">
        <w:rPr>
          <w:rFonts w:ascii="Times New Roman" w:hAnsi="Times New Roman" w:cs="Times New Roman"/>
          <w:sz w:val="28"/>
          <w:szCs w:val="28"/>
        </w:rPr>
        <w:t xml:space="preserve"> на </w:t>
      </w:r>
      <w:proofErr w:type="spellStart"/>
      <w:r w:rsidRPr="00E62770">
        <w:rPr>
          <w:rFonts w:ascii="Times New Roman" w:hAnsi="Times New Roman" w:cs="Times New Roman"/>
          <w:sz w:val="28"/>
          <w:szCs w:val="28"/>
        </w:rPr>
        <w:t>наступному</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віковому</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етапі</w:t>
      </w:r>
      <w:proofErr w:type="spellEnd"/>
      <w:r w:rsidRPr="00E62770">
        <w:rPr>
          <w:rFonts w:ascii="Times New Roman" w:hAnsi="Times New Roman" w:cs="Times New Roman"/>
          <w:sz w:val="28"/>
          <w:szCs w:val="28"/>
        </w:rPr>
        <w:t>.</w:t>
      </w:r>
    </w:p>
    <w:p w:rsidR="00E62770" w:rsidRPr="00E62770" w:rsidRDefault="00E62770" w:rsidP="00E62770">
      <w:pPr>
        <w:shd w:val="clear" w:color="auto" w:fill="FFFFFF"/>
        <w:spacing w:after="0" w:line="240" w:lineRule="auto"/>
        <w:ind w:right="-284" w:firstLine="567"/>
        <w:jc w:val="both"/>
        <w:rPr>
          <w:rFonts w:ascii="Times New Roman" w:hAnsi="Times New Roman" w:cs="Times New Roman"/>
          <w:sz w:val="28"/>
          <w:szCs w:val="28"/>
          <w:lang w:val="uk-UA"/>
        </w:rPr>
      </w:pPr>
      <w:r w:rsidRPr="00E62770">
        <w:rPr>
          <w:rFonts w:ascii="Times New Roman" w:hAnsi="Times New Roman" w:cs="Times New Roman"/>
          <w:b/>
          <w:sz w:val="28"/>
          <w:szCs w:val="28"/>
          <w:lang w:val="uk-UA"/>
        </w:rPr>
        <w:t>Старший шкільний вік (юнацтво)</w:t>
      </w:r>
      <w:r w:rsidRPr="00E62770">
        <w:rPr>
          <w:rFonts w:ascii="Times New Roman" w:hAnsi="Times New Roman" w:cs="Times New Roman"/>
          <w:sz w:val="28"/>
          <w:szCs w:val="28"/>
          <w:lang w:val="uk-UA"/>
        </w:rPr>
        <w:t xml:space="preserve">, що охоплює період розвитку дитини від 15 до 18 років, у віковій психології прийнято вважати старшим підлітковим віком. </w:t>
      </w:r>
      <w:r w:rsidRPr="00E62770">
        <w:rPr>
          <w:rFonts w:ascii="Times New Roman" w:hAnsi="Times New Roman" w:cs="Times New Roman"/>
          <w:sz w:val="28"/>
          <w:szCs w:val="28"/>
        </w:rPr>
        <w:t xml:space="preserve">Одним </w:t>
      </w:r>
      <w:proofErr w:type="spellStart"/>
      <w:r w:rsidRPr="00E62770">
        <w:rPr>
          <w:rFonts w:ascii="Times New Roman" w:hAnsi="Times New Roman" w:cs="Times New Roman"/>
          <w:sz w:val="28"/>
          <w:szCs w:val="28"/>
        </w:rPr>
        <w:t>із</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важливих</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аспектів</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психічного</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розвитку</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старшокласників</w:t>
      </w:r>
      <w:proofErr w:type="spellEnd"/>
      <w:r w:rsidRPr="00E62770">
        <w:rPr>
          <w:rFonts w:ascii="Times New Roman" w:hAnsi="Times New Roman" w:cs="Times New Roman"/>
          <w:sz w:val="28"/>
          <w:szCs w:val="28"/>
        </w:rPr>
        <w:t xml:space="preserve"> є </w:t>
      </w:r>
      <w:proofErr w:type="spellStart"/>
      <w:r w:rsidRPr="00E62770">
        <w:rPr>
          <w:rFonts w:ascii="Times New Roman" w:hAnsi="Times New Roman" w:cs="Times New Roman"/>
          <w:sz w:val="28"/>
          <w:szCs w:val="28"/>
        </w:rPr>
        <w:t>інтенсивне</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дозрівання</w:t>
      </w:r>
      <w:proofErr w:type="spellEnd"/>
      <w:r w:rsidRPr="00E62770">
        <w:rPr>
          <w:rFonts w:ascii="Times New Roman" w:hAnsi="Times New Roman" w:cs="Times New Roman"/>
          <w:sz w:val="28"/>
          <w:szCs w:val="28"/>
        </w:rPr>
        <w:t xml:space="preserve">, </w:t>
      </w:r>
      <w:proofErr w:type="spellStart"/>
      <w:proofErr w:type="gramStart"/>
      <w:r w:rsidRPr="00E62770">
        <w:rPr>
          <w:rFonts w:ascii="Times New Roman" w:hAnsi="Times New Roman" w:cs="Times New Roman"/>
          <w:sz w:val="28"/>
          <w:szCs w:val="28"/>
        </w:rPr>
        <w:t>пров</w:t>
      </w:r>
      <w:proofErr w:type="gramEnd"/>
      <w:r w:rsidRPr="00E62770">
        <w:rPr>
          <w:rFonts w:ascii="Times New Roman" w:hAnsi="Times New Roman" w:cs="Times New Roman"/>
          <w:sz w:val="28"/>
          <w:szCs w:val="28"/>
        </w:rPr>
        <w:t>ідна</w:t>
      </w:r>
      <w:proofErr w:type="spellEnd"/>
      <w:r w:rsidRPr="00E62770">
        <w:rPr>
          <w:rFonts w:ascii="Times New Roman" w:hAnsi="Times New Roman" w:cs="Times New Roman"/>
          <w:sz w:val="28"/>
          <w:szCs w:val="28"/>
        </w:rPr>
        <w:t xml:space="preserve"> роль у </w:t>
      </w:r>
      <w:proofErr w:type="spellStart"/>
      <w:r w:rsidRPr="00E62770">
        <w:rPr>
          <w:rFonts w:ascii="Times New Roman" w:hAnsi="Times New Roman" w:cs="Times New Roman"/>
          <w:sz w:val="28"/>
          <w:szCs w:val="28"/>
        </w:rPr>
        <w:t>якому</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відводиться</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розвитку</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мислення</w:t>
      </w:r>
      <w:proofErr w:type="spellEnd"/>
      <w:r w:rsidRPr="00E62770">
        <w:rPr>
          <w:rFonts w:ascii="Times New Roman" w:hAnsi="Times New Roman" w:cs="Times New Roman"/>
          <w:sz w:val="28"/>
          <w:szCs w:val="28"/>
        </w:rPr>
        <w:t xml:space="preserve">. У </w:t>
      </w:r>
      <w:proofErr w:type="spellStart"/>
      <w:r w:rsidRPr="00E62770">
        <w:rPr>
          <w:rFonts w:ascii="Times New Roman" w:hAnsi="Times New Roman" w:cs="Times New Roman"/>
          <w:sz w:val="28"/>
          <w:szCs w:val="28"/>
        </w:rPr>
        <w:t>цьому</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віці</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учні</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виявляють</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більше</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самостійності</w:t>
      </w:r>
      <w:proofErr w:type="spellEnd"/>
      <w:r w:rsidRPr="00E62770">
        <w:rPr>
          <w:rFonts w:ascii="Times New Roman" w:hAnsi="Times New Roman" w:cs="Times New Roman"/>
          <w:sz w:val="28"/>
          <w:szCs w:val="28"/>
        </w:rPr>
        <w:t xml:space="preserve"> в </w:t>
      </w:r>
      <w:proofErr w:type="spellStart"/>
      <w:r w:rsidRPr="00E62770">
        <w:rPr>
          <w:rFonts w:ascii="Times New Roman" w:hAnsi="Times New Roman" w:cs="Times New Roman"/>
          <w:sz w:val="28"/>
          <w:szCs w:val="28"/>
        </w:rPr>
        <w:t>заняттях</w:t>
      </w:r>
      <w:proofErr w:type="spellEnd"/>
      <w:r w:rsidRPr="00E62770">
        <w:rPr>
          <w:rFonts w:ascii="Times New Roman" w:hAnsi="Times New Roman" w:cs="Times New Roman"/>
          <w:sz w:val="28"/>
          <w:szCs w:val="28"/>
        </w:rPr>
        <w:t xml:space="preserve">, у них </w:t>
      </w:r>
      <w:proofErr w:type="spellStart"/>
      <w:r w:rsidRPr="00E62770">
        <w:rPr>
          <w:rFonts w:ascii="Times New Roman" w:hAnsi="Times New Roman" w:cs="Times New Roman"/>
          <w:sz w:val="28"/>
          <w:szCs w:val="28"/>
        </w:rPr>
        <w:t>інтенсивно</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розвиваються</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моральні</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сили</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формуються</w:t>
      </w:r>
      <w:proofErr w:type="spellEnd"/>
      <w:r w:rsidRPr="00E62770">
        <w:rPr>
          <w:rFonts w:ascii="Times New Roman" w:hAnsi="Times New Roman" w:cs="Times New Roman"/>
          <w:sz w:val="28"/>
          <w:szCs w:val="28"/>
        </w:rPr>
        <w:t xml:space="preserve"> і </w:t>
      </w:r>
      <w:proofErr w:type="spellStart"/>
      <w:r w:rsidRPr="00E62770">
        <w:rPr>
          <w:rFonts w:ascii="Times New Roman" w:hAnsi="Times New Roman" w:cs="Times New Roman"/>
          <w:sz w:val="28"/>
          <w:szCs w:val="28"/>
        </w:rPr>
        <w:t>визначаються</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риси</w:t>
      </w:r>
      <w:proofErr w:type="spellEnd"/>
      <w:r w:rsidRPr="00E62770">
        <w:rPr>
          <w:rFonts w:ascii="Times New Roman" w:hAnsi="Times New Roman" w:cs="Times New Roman"/>
          <w:sz w:val="28"/>
          <w:szCs w:val="28"/>
        </w:rPr>
        <w:t xml:space="preserve"> характеру, </w:t>
      </w:r>
      <w:proofErr w:type="spellStart"/>
      <w:r w:rsidRPr="00E62770">
        <w:rPr>
          <w:rFonts w:ascii="Times New Roman" w:hAnsi="Times New Roman" w:cs="Times New Roman"/>
          <w:sz w:val="28"/>
          <w:szCs w:val="28"/>
        </w:rPr>
        <w:t>відбувається</w:t>
      </w:r>
      <w:proofErr w:type="spell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становлення</w:t>
      </w:r>
      <w:proofErr w:type="spellEnd"/>
      <w:r w:rsidRPr="00E62770">
        <w:rPr>
          <w:rFonts w:ascii="Times New Roman" w:hAnsi="Times New Roman" w:cs="Times New Roman"/>
          <w:sz w:val="28"/>
          <w:szCs w:val="28"/>
        </w:rPr>
        <w:t xml:space="preserve"> </w:t>
      </w:r>
      <w:proofErr w:type="spellStart"/>
      <w:proofErr w:type="gramStart"/>
      <w:r w:rsidRPr="00E62770">
        <w:rPr>
          <w:rFonts w:ascii="Times New Roman" w:hAnsi="Times New Roman" w:cs="Times New Roman"/>
          <w:sz w:val="28"/>
          <w:szCs w:val="28"/>
        </w:rPr>
        <w:t>св</w:t>
      </w:r>
      <w:proofErr w:type="gramEnd"/>
      <w:r w:rsidRPr="00E62770">
        <w:rPr>
          <w:rFonts w:ascii="Times New Roman" w:hAnsi="Times New Roman" w:cs="Times New Roman"/>
          <w:sz w:val="28"/>
          <w:szCs w:val="28"/>
        </w:rPr>
        <w:t>ітогляду</w:t>
      </w:r>
      <w:proofErr w:type="spellEnd"/>
      <w:r w:rsidRPr="00E62770">
        <w:rPr>
          <w:rFonts w:ascii="Times New Roman" w:hAnsi="Times New Roman" w:cs="Times New Roman"/>
          <w:sz w:val="28"/>
          <w:szCs w:val="28"/>
        </w:rPr>
        <w:t xml:space="preserve">. </w:t>
      </w:r>
      <w:proofErr w:type="gramStart"/>
      <w:r w:rsidRPr="00E62770">
        <w:rPr>
          <w:rFonts w:ascii="Times New Roman" w:hAnsi="Times New Roman" w:cs="Times New Roman"/>
          <w:sz w:val="28"/>
          <w:szCs w:val="28"/>
        </w:rPr>
        <w:t>Основною</w:t>
      </w:r>
      <w:proofErr w:type="gramEnd"/>
      <w:r w:rsidRPr="00E62770">
        <w:rPr>
          <w:rFonts w:ascii="Times New Roman" w:hAnsi="Times New Roman" w:cs="Times New Roman"/>
          <w:sz w:val="28"/>
          <w:szCs w:val="28"/>
        </w:rPr>
        <w:t xml:space="preserve"> </w:t>
      </w:r>
      <w:proofErr w:type="spellStart"/>
      <w:r w:rsidRPr="00E62770">
        <w:rPr>
          <w:rFonts w:ascii="Times New Roman" w:hAnsi="Times New Roman" w:cs="Times New Roman"/>
          <w:sz w:val="28"/>
          <w:szCs w:val="28"/>
        </w:rPr>
        <w:t>особливістю</w:t>
      </w:r>
      <w:proofErr w:type="spellEnd"/>
      <w:r w:rsidRPr="00E62770">
        <w:rPr>
          <w:rFonts w:ascii="Times New Roman" w:hAnsi="Times New Roman" w:cs="Times New Roman"/>
          <w:sz w:val="28"/>
          <w:szCs w:val="28"/>
        </w:rPr>
        <w:t xml:space="preserve"> </w:t>
      </w:r>
      <w:r w:rsidRPr="00E62770">
        <w:rPr>
          <w:rFonts w:ascii="Times New Roman" w:hAnsi="Times New Roman" w:cs="Times New Roman"/>
          <w:sz w:val="28"/>
          <w:szCs w:val="28"/>
          <w:lang w:val="uk-UA"/>
        </w:rPr>
        <w:t xml:space="preserve">особистісного розвитку старшокласника є помітний розвиток самосвідомості, самооцінки, що </w:t>
      </w:r>
      <w:proofErr w:type="spellStart"/>
      <w:r w:rsidRPr="00E62770">
        <w:rPr>
          <w:rFonts w:ascii="Times New Roman" w:hAnsi="Times New Roman" w:cs="Times New Roman"/>
          <w:sz w:val="28"/>
          <w:szCs w:val="28"/>
          <w:lang w:val="uk-UA"/>
        </w:rPr>
        <w:t>грунтується</w:t>
      </w:r>
      <w:proofErr w:type="spellEnd"/>
      <w:r w:rsidRPr="00E62770">
        <w:rPr>
          <w:rFonts w:ascii="Times New Roman" w:hAnsi="Times New Roman" w:cs="Times New Roman"/>
          <w:sz w:val="28"/>
          <w:szCs w:val="28"/>
          <w:lang w:val="uk-UA"/>
        </w:rPr>
        <w:t xml:space="preserve"> на самостійному аналізі й оцінці власної діяльності, що не завжди через складність цього процесу є </w:t>
      </w:r>
      <w:proofErr w:type="spellStart"/>
      <w:r w:rsidRPr="00E62770">
        <w:rPr>
          <w:rFonts w:ascii="Times New Roman" w:hAnsi="Times New Roman" w:cs="Times New Roman"/>
          <w:sz w:val="28"/>
          <w:szCs w:val="28"/>
          <w:lang w:val="uk-UA"/>
        </w:rPr>
        <w:t>обʼєктивними</w:t>
      </w:r>
      <w:proofErr w:type="spellEnd"/>
      <w:r w:rsidRPr="00E62770">
        <w:rPr>
          <w:rFonts w:ascii="Times New Roman" w:hAnsi="Times New Roman" w:cs="Times New Roman"/>
          <w:sz w:val="28"/>
          <w:szCs w:val="28"/>
          <w:lang w:val="uk-UA"/>
        </w:rPr>
        <w:t>.</w:t>
      </w:r>
    </w:p>
    <w:p w:rsidR="00E62770" w:rsidRPr="00E62770" w:rsidRDefault="00E62770" w:rsidP="00E62770">
      <w:pPr>
        <w:spacing w:after="0" w:line="240" w:lineRule="auto"/>
        <w:ind w:right="-284" w:firstLine="709"/>
        <w:jc w:val="both"/>
        <w:rPr>
          <w:rFonts w:ascii="Times New Roman" w:hAnsi="Times New Roman" w:cs="Times New Roman"/>
          <w:sz w:val="28"/>
          <w:szCs w:val="28"/>
          <w:lang w:val="uk-UA"/>
        </w:rPr>
      </w:pPr>
      <w:r w:rsidRPr="00E62770">
        <w:rPr>
          <w:rFonts w:ascii="Times New Roman" w:hAnsi="Times New Roman" w:cs="Times New Roman"/>
          <w:sz w:val="28"/>
          <w:szCs w:val="28"/>
          <w:lang w:val="uk-UA"/>
        </w:rPr>
        <w:t xml:space="preserve">Старший шкільний вік є сенситивним у формуванні світогляду, виробленні стратегії життя, визначенні життєвих планів, формуванні вміння творити власну долю, активно відповідально та ефективно реалізувати громадянські права й </w:t>
      </w:r>
      <w:proofErr w:type="spellStart"/>
      <w:r w:rsidRPr="00E62770">
        <w:rPr>
          <w:rFonts w:ascii="Times New Roman" w:hAnsi="Times New Roman" w:cs="Times New Roman"/>
          <w:sz w:val="28"/>
          <w:szCs w:val="28"/>
          <w:lang w:val="uk-UA"/>
        </w:rPr>
        <w:t>обовʼязки</w:t>
      </w:r>
      <w:proofErr w:type="spellEnd"/>
      <w:r w:rsidRPr="00E62770">
        <w:rPr>
          <w:rFonts w:ascii="Times New Roman" w:hAnsi="Times New Roman" w:cs="Times New Roman"/>
          <w:sz w:val="28"/>
          <w:szCs w:val="28"/>
          <w:lang w:val="uk-UA"/>
        </w:rPr>
        <w:t>.</w:t>
      </w:r>
    </w:p>
    <w:p w:rsidR="00E62770" w:rsidRPr="00E62770" w:rsidRDefault="00E62770" w:rsidP="00E62770">
      <w:pPr>
        <w:spacing w:after="0" w:line="240" w:lineRule="auto"/>
        <w:ind w:right="-284" w:firstLine="709"/>
        <w:jc w:val="both"/>
        <w:rPr>
          <w:rFonts w:ascii="Times New Roman" w:hAnsi="Times New Roman" w:cs="Times New Roman"/>
          <w:sz w:val="28"/>
          <w:szCs w:val="28"/>
          <w:lang w:val="uk-UA"/>
        </w:rPr>
      </w:pPr>
      <w:r w:rsidRPr="00E62770">
        <w:rPr>
          <w:rFonts w:ascii="Times New Roman" w:hAnsi="Times New Roman" w:cs="Times New Roman"/>
          <w:sz w:val="28"/>
          <w:szCs w:val="28"/>
          <w:lang w:val="uk-UA"/>
        </w:rPr>
        <w:t xml:space="preserve">Разом з розвитком абстрактного й цілісного мислення в учнів старших класів відбувається перехід до вищих рівнів мовлення, виникає прагнення до його самовдосконалення, намагання зробити його більш виразним, точним. Старшокласники вже вільно користуються комп'ютером, </w:t>
      </w:r>
      <w:proofErr w:type="spellStart"/>
      <w:r w:rsidRPr="00E62770">
        <w:rPr>
          <w:rFonts w:ascii="Times New Roman" w:hAnsi="Times New Roman" w:cs="Times New Roman"/>
          <w:sz w:val="28"/>
          <w:szCs w:val="28"/>
          <w:lang w:val="uk-UA"/>
        </w:rPr>
        <w:t>інтернетом</w:t>
      </w:r>
      <w:proofErr w:type="spellEnd"/>
      <w:r w:rsidRPr="00E62770">
        <w:rPr>
          <w:rFonts w:ascii="Times New Roman" w:hAnsi="Times New Roman" w:cs="Times New Roman"/>
          <w:sz w:val="28"/>
          <w:szCs w:val="28"/>
          <w:lang w:val="uk-UA"/>
        </w:rPr>
        <w:t>, енциклопедичними словниками, аналізують і зіставляють інформацію з різних джерел.</w:t>
      </w:r>
    </w:p>
    <w:p w:rsidR="00E62770" w:rsidRPr="00E62770" w:rsidRDefault="00E62770" w:rsidP="00E62770">
      <w:pPr>
        <w:spacing w:after="0" w:line="240" w:lineRule="auto"/>
        <w:ind w:right="-284" w:firstLine="709"/>
        <w:jc w:val="both"/>
        <w:rPr>
          <w:rFonts w:ascii="Times New Roman" w:hAnsi="Times New Roman" w:cs="Times New Roman"/>
          <w:sz w:val="28"/>
          <w:szCs w:val="28"/>
          <w:lang w:val="uk-UA"/>
        </w:rPr>
      </w:pPr>
      <w:r w:rsidRPr="00E62770">
        <w:rPr>
          <w:rFonts w:ascii="Times New Roman" w:hAnsi="Times New Roman" w:cs="Times New Roman"/>
          <w:sz w:val="28"/>
          <w:szCs w:val="28"/>
          <w:lang w:val="uk-UA"/>
        </w:rPr>
        <w:t xml:space="preserve">У старшокласників помітно розвивається </w:t>
      </w:r>
      <w:proofErr w:type="spellStart"/>
      <w:r w:rsidRPr="00E62770">
        <w:rPr>
          <w:rFonts w:ascii="Times New Roman" w:hAnsi="Times New Roman" w:cs="Times New Roman"/>
          <w:sz w:val="28"/>
          <w:szCs w:val="28"/>
          <w:lang w:val="uk-UA"/>
        </w:rPr>
        <w:t>самоспостережливість</w:t>
      </w:r>
      <w:proofErr w:type="spellEnd"/>
      <w:r w:rsidRPr="00E62770">
        <w:rPr>
          <w:rFonts w:ascii="Times New Roman" w:hAnsi="Times New Roman" w:cs="Times New Roman"/>
          <w:sz w:val="28"/>
          <w:szCs w:val="28"/>
          <w:lang w:val="uk-UA"/>
        </w:rPr>
        <w:t xml:space="preserve">, уміння аналізувати поведінку. Для них характерне поглиблене усвідомлення психологічних процесів. Помітно зростають сила волі, витримка, наполегливість, самоконтроль. Інтереси стають </w:t>
      </w:r>
      <w:proofErr w:type="spellStart"/>
      <w:r w:rsidRPr="00E62770">
        <w:rPr>
          <w:rFonts w:ascii="Times New Roman" w:hAnsi="Times New Roman" w:cs="Times New Roman"/>
          <w:sz w:val="28"/>
          <w:szCs w:val="28"/>
          <w:lang w:val="uk-UA"/>
        </w:rPr>
        <w:t>зрілішими</w:t>
      </w:r>
      <w:proofErr w:type="spellEnd"/>
      <w:r w:rsidRPr="00E62770">
        <w:rPr>
          <w:rFonts w:ascii="Times New Roman" w:hAnsi="Times New Roman" w:cs="Times New Roman"/>
          <w:sz w:val="28"/>
          <w:szCs w:val="28"/>
          <w:lang w:val="uk-UA"/>
        </w:rPr>
        <w:t xml:space="preserve"> і водночас тривалішими, стійкішими, міцнішими. Розвиваються пізнавальні інтереси, зокрема – до самостійних видів навчальної роботи.</w:t>
      </w:r>
    </w:p>
    <w:p w:rsidR="00E62770" w:rsidRPr="00E62770" w:rsidRDefault="00E62770" w:rsidP="00E62770">
      <w:pPr>
        <w:spacing w:after="0" w:line="240" w:lineRule="auto"/>
        <w:ind w:right="-284" w:firstLine="709"/>
        <w:jc w:val="both"/>
        <w:rPr>
          <w:rFonts w:ascii="Times New Roman" w:hAnsi="Times New Roman" w:cs="Times New Roman"/>
          <w:sz w:val="28"/>
          <w:szCs w:val="28"/>
          <w:lang w:val="uk-UA"/>
        </w:rPr>
      </w:pPr>
      <w:r w:rsidRPr="00E62770">
        <w:rPr>
          <w:rFonts w:ascii="Times New Roman" w:hAnsi="Times New Roman" w:cs="Times New Roman"/>
          <w:sz w:val="28"/>
          <w:szCs w:val="28"/>
          <w:lang w:val="uk-UA"/>
        </w:rPr>
        <w:lastRenderedPageBreak/>
        <w:t xml:space="preserve">Пізнавальна діяльність учнів у старших класах характеризується новими вміннями і розвиненими здібностями, такими як: багатство словникового запасу, уміння розвивати допитливість, організувати сприйняття інформації та визначати нові ідеї, володіти достатнім обсягом інформації, застосовувати засвоєний матеріал за нових умов, критично мислити, </w:t>
      </w:r>
      <w:proofErr w:type="spellStart"/>
      <w:r w:rsidRPr="00E62770">
        <w:rPr>
          <w:rFonts w:ascii="Times New Roman" w:hAnsi="Times New Roman" w:cs="Times New Roman"/>
          <w:sz w:val="28"/>
          <w:szCs w:val="28"/>
          <w:lang w:val="uk-UA"/>
        </w:rPr>
        <w:t>розвʼязувати</w:t>
      </w:r>
      <w:proofErr w:type="spellEnd"/>
      <w:r w:rsidRPr="00E62770">
        <w:rPr>
          <w:rFonts w:ascii="Times New Roman" w:hAnsi="Times New Roman" w:cs="Times New Roman"/>
          <w:sz w:val="28"/>
          <w:szCs w:val="28"/>
          <w:lang w:val="uk-UA"/>
        </w:rPr>
        <w:t xml:space="preserve"> складні проблеми, засвоювати причинно-наслідкові </w:t>
      </w:r>
      <w:proofErr w:type="spellStart"/>
      <w:r w:rsidRPr="00E62770">
        <w:rPr>
          <w:rFonts w:ascii="Times New Roman" w:hAnsi="Times New Roman" w:cs="Times New Roman"/>
          <w:sz w:val="28"/>
          <w:szCs w:val="28"/>
          <w:lang w:val="uk-UA"/>
        </w:rPr>
        <w:t>звʼязки</w:t>
      </w:r>
      <w:proofErr w:type="spellEnd"/>
      <w:r w:rsidRPr="00E62770">
        <w:rPr>
          <w:rFonts w:ascii="Times New Roman" w:hAnsi="Times New Roman" w:cs="Times New Roman"/>
          <w:sz w:val="28"/>
          <w:szCs w:val="28"/>
          <w:lang w:val="uk-UA"/>
        </w:rPr>
        <w:t>, встановлювати приховані залежності зв'язків, інтегрувати й синтезувати інформацію, відрізняти незначні відмінності, досконало аналізувати ситуацію, передбачати наслідки, оцінювати процес і результати, міркувати, будувати гіпотези, застосовувати ідеї на практиці, узагальнювати та робити висновки.</w:t>
      </w:r>
    </w:p>
    <w:p w:rsidR="00E62770" w:rsidRPr="00E62770" w:rsidRDefault="00E62770" w:rsidP="00E62770">
      <w:pPr>
        <w:spacing w:after="0" w:line="240" w:lineRule="auto"/>
        <w:ind w:right="-284" w:firstLine="709"/>
        <w:jc w:val="both"/>
        <w:rPr>
          <w:rFonts w:ascii="Times New Roman" w:hAnsi="Times New Roman" w:cs="Times New Roman"/>
          <w:sz w:val="28"/>
          <w:szCs w:val="28"/>
          <w:lang w:val="uk-UA"/>
        </w:rPr>
      </w:pPr>
      <w:r w:rsidRPr="00E62770">
        <w:rPr>
          <w:rFonts w:ascii="Times New Roman" w:hAnsi="Times New Roman" w:cs="Times New Roman"/>
          <w:sz w:val="28"/>
          <w:szCs w:val="28"/>
          <w:lang w:val="uk-UA"/>
        </w:rPr>
        <w:t>Під час навчання у цей період виникають нові мотиви професійного та життєвого самовизначення. Старшокласники, визначаючи систему цінностей, керуються планом свого індивідуального розвитку та соціальною значимістю життєвих цілей.</w:t>
      </w:r>
    </w:p>
    <w:p w:rsidR="00E62770" w:rsidRPr="00E62770" w:rsidRDefault="00E62770" w:rsidP="00E62770">
      <w:pPr>
        <w:spacing w:line="240" w:lineRule="auto"/>
        <w:ind w:left="720" w:right="-284"/>
        <w:contextualSpacing/>
        <w:jc w:val="center"/>
        <w:rPr>
          <w:rFonts w:ascii="Times New Roman" w:eastAsia="Times New Roman" w:hAnsi="Times New Roman" w:cs="Times New Roman"/>
          <w:b/>
          <w:sz w:val="28"/>
          <w:szCs w:val="28"/>
          <w:lang w:val="uk-UA"/>
        </w:rPr>
      </w:pPr>
      <w:r w:rsidRPr="00E62770">
        <w:rPr>
          <w:rFonts w:ascii="Times New Roman" w:eastAsia="Times New Roman" w:hAnsi="Times New Roman" w:cs="Times New Roman"/>
          <w:b/>
          <w:sz w:val="28"/>
          <w:szCs w:val="28"/>
          <w:lang w:val="uk-UA"/>
        </w:rPr>
        <w:t>Пріоритети у вихованні компетентної особистості</w:t>
      </w:r>
    </w:p>
    <w:p w:rsidR="00E62770" w:rsidRPr="00E62770" w:rsidRDefault="00E62770" w:rsidP="00E62770">
      <w:pPr>
        <w:spacing w:after="0" w:line="240" w:lineRule="auto"/>
        <w:ind w:right="-284" w:firstLine="709"/>
        <w:jc w:val="both"/>
        <w:rPr>
          <w:rFonts w:ascii="Times New Roman" w:hAnsi="Times New Roman" w:cs="Times New Roman"/>
          <w:sz w:val="28"/>
          <w:szCs w:val="28"/>
          <w:lang w:val="uk-UA"/>
        </w:rPr>
      </w:pPr>
      <w:r w:rsidRPr="00E62770">
        <w:rPr>
          <w:rFonts w:ascii="Times New Roman" w:hAnsi="Times New Roman" w:cs="Times New Roman"/>
          <w:sz w:val="28"/>
          <w:szCs w:val="28"/>
          <w:lang w:val="uk-UA"/>
        </w:rPr>
        <w:t xml:space="preserve">Визначаються відповідно до актуальних завдань і перспектив розвитку українського суспільства, позитивної соціалізації особистості та з урахуванням вікових можливостей учнів і специфіки організації виховного процесу в закладі освіти; пов’язуються з реалізацією прав і обов’язків учасників виховного процесу як активних членів громадянського суспільства. </w:t>
      </w:r>
    </w:p>
    <w:p w:rsidR="00E62770" w:rsidRPr="00E62770" w:rsidRDefault="00E62770" w:rsidP="00E62770">
      <w:pPr>
        <w:spacing w:after="0" w:line="240" w:lineRule="auto"/>
        <w:ind w:right="-284" w:firstLine="708"/>
        <w:jc w:val="both"/>
        <w:rPr>
          <w:rFonts w:ascii="Times New Roman" w:hAnsi="Times New Roman"/>
          <w:sz w:val="28"/>
          <w:szCs w:val="28"/>
          <w:lang w:val="uk-UA"/>
        </w:rPr>
      </w:pPr>
      <w:r w:rsidRPr="00E62770">
        <w:rPr>
          <w:rFonts w:ascii="Times New Roman" w:hAnsi="Times New Roman"/>
          <w:sz w:val="28"/>
          <w:szCs w:val="28"/>
          <w:lang w:val="uk-UA"/>
        </w:rPr>
        <w:t>Стосовно виховного процесу, за Державним стандартом базової і повної загальної середньої освіти, ми розуміємо компетентність як готовність і здатність особистості чинити морально на основі цінностей, світоглядних орієнтирів, етикету: усвідомлювати необхідність моральної поведінки, розуміти причинно-наслідкові зв’язки своїх дій, уміти обґрунтовувати і цивілізовано відстоювати свою позицію, приймати зважені моральні рішення, виявляти відповідальність, брати на себе обов’язки та протистояти аморальним впливам.</w:t>
      </w:r>
    </w:p>
    <w:p w:rsidR="00E62770" w:rsidRPr="00E62770" w:rsidRDefault="00E62770" w:rsidP="00E62770">
      <w:pPr>
        <w:keepNext/>
        <w:widowControl w:val="0"/>
        <w:spacing w:line="240" w:lineRule="auto"/>
        <w:ind w:right="-284" w:firstLine="709"/>
        <w:contextualSpacing/>
        <w:jc w:val="both"/>
        <w:rPr>
          <w:rFonts w:ascii="Times New Roman" w:eastAsia="Times New Roman" w:hAnsi="Times New Roman" w:cs="Times New Roman"/>
          <w:sz w:val="28"/>
          <w:szCs w:val="28"/>
          <w:lang w:val="uk-UA"/>
        </w:rPr>
      </w:pPr>
      <w:proofErr w:type="spellStart"/>
      <w:r w:rsidRPr="00E62770">
        <w:rPr>
          <w:rFonts w:ascii="Times New Roman" w:eastAsia="Times New Roman" w:hAnsi="Times New Roman" w:cs="Times New Roman"/>
          <w:sz w:val="28"/>
          <w:szCs w:val="28"/>
          <w:lang w:val="uk-UA"/>
        </w:rPr>
        <w:t>Компетентнісний</w:t>
      </w:r>
      <w:proofErr w:type="spellEnd"/>
      <w:r w:rsidRPr="00E62770">
        <w:rPr>
          <w:rFonts w:ascii="Times New Roman" w:eastAsia="Times New Roman" w:hAnsi="Times New Roman" w:cs="Times New Roman"/>
          <w:sz w:val="28"/>
          <w:szCs w:val="28"/>
          <w:lang w:val="uk-UA"/>
        </w:rPr>
        <w:t xml:space="preserve"> потенціал забезпечує можливість усебічного розвитку особистості дитини на основі ключових </w:t>
      </w:r>
      <w:proofErr w:type="spellStart"/>
      <w:r w:rsidRPr="00E62770">
        <w:rPr>
          <w:rFonts w:ascii="Times New Roman" w:eastAsia="Times New Roman" w:hAnsi="Times New Roman" w:cs="Times New Roman"/>
          <w:sz w:val="28"/>
          <w:szCs w:val="28"/>
          <w:lang w:val="uk-UA"/>
        </w:rPr>
        <w:t>компетентностей</w:t>
      </w:r>
      <w:proofErr w:type="spellEnd"/>
      <w:r w:rsidRPr="00E62770">
        <w:rPr>
          <w:rFonts w:ascii="Times New Roman" w:eastAsia="Times New Roman" w:hAnsi="Times New Roman" w:cs="Times New Roman"/>
          <w:sz w:val="28"/>
          <w:szCs w:val="28"/>
          <w:lang w:val="uk-UA"/>
        </w:rPr>
        <w:t xml:space="preserve"> (див. подану нижче таблицю).</w:t>
      </w:r>
    </w:p>
    <w:tbl>
      <w:tblPr>
        <w:tblStyle w:val="ac"/>
        <w:tblW w:w="9747" w:type="dxa"/>
        <w:tblLook w:val="04A0" w:firstRow="1" w:lastRow="0" w:firstColumn="1" w:lastColumn="0" w:noHBand="0" w:noVBand="1"/>
      </w:tblPr>
      <w:tblGrid>
        <w:gridCol w:w="545"/>
        <w:gridCol w:w="2965"/>
        <w:gridCol w:w="6237"/>
      </w:tblGrid>
      <w:tr w:rsidR="00E62770" w:rsidRPr="00E62770" w:rsidTr="00AE1972">
        <w:tc>
          <w:tcPr>
            <w:tcW w:w="9747" w:type="dxa"/>
            <w:gridSpan w:val="3"/>
            <w:tcBorders>
              <w:top w:val="single" w:sz="4" w:space="0" w:color="auto"/>
              <w:left w:val="single" w:sz="4" w:space="0" w:color="auto"/>
              <w:bottom w:val="single" w:sz="4" w:space="0" w:color="auto"/>
              <w:right w:val="single" w:sz="4" w:space="0" w:color="auto"/>
            </w:tcBorders>
            <w:hideMark/>
          </w:tcPr>
          <w:p w:rsidR="00E62770" w:rsidRPr="00E62770" w:rsidRDefault="00E62770" w:rsidP="00E62770">
            <w:pPr>
              <w:keepNext/>
              <w:widowControl w:val="0"/>
              <w:spacing w:line="360" w:lineRule="auto"/>
              <w:ind w:right="-284"/>
              <w:contextualSpacing/>
              <w:jc w:val="center"/>
              <w:rPr>
                <w:rFonts w:ascii="Times New Roman" w:eastAsia="Times New Roman" w:hAnsi="Times New Roman" w:cs="Times New Roman"/>
                <w:sz w:val="28"/>
                <w:szCs w:val="28"/>
                <w:lang w:val="uk-UA"/>
              </w:rPr>
            </w:pPr>
            <w:proofErr w:type="spellStart"/>
            <w:r w:rsidRPr="00E62770">
              <w:rPr>
                <w:rFonts w:ascii="Times New Roman" w:eastAsia="Times New Roman" w:hAnsi="Times New Roman" w:cs="Times New Roman"/>
                <w:sz w:val="28"/>
                <w:szCs w:val="28"/>
                <w:lang w:val="uk-UA"/>
              </w:rPr>
              <w:t>Компетентнісний</w:t>
            </w:r>
            <w:proofErr w:type="spellEnd"/>
            <w:r w:rsidRPr="00E62770">
              <w:rPr>
                <w:rFonts w:ascii="Times New Roman" w:eastAsia="Times New Roman" w:hAnsi="Times New Roman" w:cs="Times New Roman"/>
                <w:sz w:val="28"/>
                <w:szCs w:val="28"/>
                <w:lang w:val="uk-UA"/>
              </w:rPr>
              <w:t xml:space="preserve"> потенціал виховання</w:t>
            </w:r>
          </w:p>
        </w:tc>
      </w:tr>
      <w:tr w:rsidR="00E62770" w:rsidRPr="00E62770" w:rsidTr="00AE1972">
        <w:tc>
          <w:tcPr>
            <w:tcW w:w="545" w:type="dxa"/>
            <w:tcBorders>
              <w:top w:val="single" w:sz="4" w:space="0" w:color="auto"/>
              <w:left w:val="single" w:sz="4" w:space="0" w:color="auto"/>
              <w:bottom w:val="single" w:sz="4" w:space="0" w:color="auto"/>
              <w:right w:val="single" w:sz="4" w:space="0" w:color="auto"/>
            </w:tcBorders>
            <w:hideMark/>
          </w:tcPr>
          <w:p w:rsidR="00E62770" w:rsidRPr="00E62770" w:rsidRDefault="00E62770" w:rsidP="00E62770">
            <w:pPr>
              <w:autoSpaceDE w:val="0"/>
              <w:autoSpaceDN w:val="0"/>
              <w:adjustRightInd w:val="0"/>
              <w:ind w:right="-284"/>
              <w:rPr>
                <w:rFonts w:ascii="Times New Roman" w:hAnsi="Times New Roman" w:cs="Times New Roman"/>
                <w:color w:val="000000"/>
                <w:sz w:val="23"/>
                <w:szCs w:val="23"/>
              </w:rPr>
            </w:pPr>
            <w:r w:rsidRPr="00E62770">
              <w:rPr>
                <w:rFonts w:ascii="Times New Roman" w:hAnsi="Times New Roman" w:cs="Times New Roman"/>
                <w:b/>
                <w:bCs/>
                <w:color w:val="000000"/>
                <w:sz w:val="23"/>
                <w:szCs w:val="23"/>
              </w:rPr>
              <w:t xml:space="preserve">№ </w:t>
            </w:r>
            <w:proofErr w:type="gramStart"/>
            <w:r w:rsidRPr="00E62770">
              <w:rPr>
                <w:rFonts w:ascii="Times New Roman" w:hAnsi="Times New Roman" w:cs="Times New Roman"/>
                <w:b/>
                <w:bCs/>
                <w:color w:val="000000"/>
                <w:sz w:val="23"/>
                <w:szCs w:val="23"/>
              </w:rPr>
              <w:t>п</w:t>
            </w:r>
            <w:proofErr w:type="gramEnd"/>
            <w:r w:rsidRPr="00E62770">
              <w:rPr>
                <w:rFonts w:ascii="Times New Roman" w:hAnsi="Times New Roman" w:cs="Times New Roman"/>
                <w:b/>
                <w:bCs/>
                <w:color w:val="000000"/>
                <w:sz w:val="23"/>
                <w:szCs w:val="23"/>
              </w:rPr>
              <w:t xml:space="preserve">/п </w:t>
            </w:r>
          </w:p>
        </w:tc>
        <w:tc>
          <w:tcPr>
            <w:tcW w:w="2965" w:type="dxa"/>
            <w:tcBorders>
              <w:top w:val="single" w:sz="4" w:space="0" w:color="auto"/>
              <w:left w:val="single" w:sz="4" w:space="0" w:color="auto"/>
              <w:bottom w:val="single" w:sz="4" w:space="0" w:color="auto"/>
              <w:right w:val="single" w:sz="4" w:space="0" w:color="auto"/>
            </w:tcBorders>
            <w:hideMark/>
          </w:tcPr>
          <w:p w:rsidR="00E62770" w:rsidRPr="00E62770" w:rsidRDefault="00E62770" w:rsidP="00E62770">
            <w:pPr>
              <w:autoSpaceDE w:val="0"/>
              <w:autoSpaceDN w:val="0"/>
              <w:adjustRightInd w:val="0"/>
              <w:ind w:right="-284"/>
              <w:rPr>
                <w:rFonts w:ascii="Times New Roman" w:hAnsi="Times New Roman" w:cs="Times New Roman"/>
                <w:color w:val="000000"/>
                <w:sz w:val="23"/>
                <w:szCs w:val="23"/>
              </w:rPr>
            </w:pPr>
            <w:proofErr w:type="spellStart"/>
            <w:r w:rsidRPr="00E62770">
              <w:rPr>
                <w:rFonts w:ascii="Times New Roman" w:hAnsi="Times New Roman" w:cs="Times New Roman"/>
                <w:b/>
                <w:bCs/>
                <w:color w:val="000000"/>
                <w:sz w:val="23"/>
                <w:szCs w:val="23"/>
              </w:rPr>
              <w:t>Ключова</w:t>
            </w:r>
            <w:proofErr w:type="spellEnd"/>
            <w:r w:rsidRPr="00E62770">
              <w:rPr>
                <w:rFonts w:ascii="Times New Roman" w:hAnsi="Times New Roman" w:cs="Times New Roman"/>
                <w:b/>
                <w:bCs/>
                <w:color w:val="000000"/>
                <w:sz w:val="23"/>
                <w:szCs w:val="23"/>
              </w:rPr>
              <w:t xml:space="preserve"> </w:t>
            </w:r>
            <w:proofErr w:type="spellStart"/>
            <w:r w:rsidRPr="00E62770">
              <w:rPr>
                <w:rFonts w:ascii="Times New Roman" w:hAnsi="Times New Roman" w:cs="Times New Roman"/>
                <w:b/>
                <w:bCs/>
                <w:color w:val="000000"/>
                <w:sz w:val="23"/>
                <w:szCs w:val="23"/>
              </w:rPr>
              <w:t>компетентність</w:t>
            </w:r>
            <w:proofErr w:type="spellEnd"/>
            <w:r w:rsidRPr="00E62770">
              <w:rPr>
                <w:rFonts w:ascii="Times New Roman" w:hAnsi="Times New Roman" w:cs="Times New Roman"/>
                <w:b/>
                <w:bCs/>
                <w:color w:val="000000"/>
                <w:sz w:val="23"/>
                <w:szCs w:val="23"/>
              </w:rPr>
              <w:t xml:space="preserve"> </w:t>
            </w:r>
          </w:p>
        </w:tc>
        <w:tc>
          <w:tcPr>
            <w:tcW w:w="6237" w:type="dxa"/>
            <w:tcBorders>
              <w:top w:val="single" w:sz="4" w:space="0" w:color="auto"/>
              <w:left w:val="single" w:sz="4" w:space="0" w:color="auto"/>
              <w:bottom w:val="single" w:sz="4" w:space="0" w:color="auto"/>
              <w:right w:val="single" w:sz="4" w:space="0" w:color="auto"/>
            </w:tcBorders>
          </w:tcPr>
          <w:p w:rsidR="00E62770" w:rsidRPr="00E62770" w:rsidRDefault="00E62770" w:rsidP="00E62770">
            <w:pPr>
              <w:autoSpaceDE w:val="0"/>
              <w:autoSpaceDN w:val="0"/>
              <w:adjustRightInd w:val="0"/>
              <w:ind w:right="-284"/>
              <w:rPr>
                <w:rFonts w:ascii="Times New Roman" w:hAnsi="Times New Roman" w:cs="Times New Roman"/>
                <w:color w:val="000000"/>
                <w:sz w:val="23"/>
                <w:szCs w:val="23"/>
                <w:lang w:val="uk-UA"/>
              </w:rPr>
            </w:pPr>
            <w:r w:rsidRPr="00E62770">
              <w:rPr>
                <w:rFonts w:ascii="Times New Roman" w:hAnsi="Times New Roman" w:cs="Times New Roman"/>
                <w:b/>
                <w:bCs/>
                <w:color w:val="000000"/>
                <w:sz w:val="23"/>
                <w:szCs w:val="23"/>
                <w:lang w:val="uk-UA"/>
              </w:rPr>
              <w:t xml:space="preserve">Ціннісні </w:t>
            </w:r>
            <w:proofErr w:type="spellStart"/>
            <w:r w:rsidRPr="00E62770">
              <w:rPr>
                <w:rFonts w:ascii="Times New Roman" w:hAnsi="Times New Roman" w:cs="Times New Roman"/>
                <w:b/>
                <w:bCs/>
                <w:color w:val="000000"/>
                <w:sz w:val="23"/>
                <w:szCs w:val="23"/>
              </w:rPr>
              <w:t>ставлення</w:t>
            </w:r>
            <w:proofErr w:type="spellEnd"/>
            <w:r w:rsidRPr="00E62770">
              <w:rPr>
                <w:rFonts w:ascii="Times New Roman" w:hAnsi="Times New Roman" w:cs="Times New Roman"/>
                <w:b/>
                <w:bCs/>
                <w:color w:val="000000"/>
                <w:sz w:val="23"/>
                <w:szCs w:val="23"/>
                <w:lang w:val="uk-UA"/>
              </w:rPr>
              <w:t xml:space="preserve"> та практичні здатності</w:t>
            </w:r>
          </w:p>
          <w:p w:rsidR="00E62770" w:rsidRPr="00E62770" w:rsidRDefault="00E62770" w:rsidP="00E62770">
            <w:pPr>
              <w:keepNext/>
              <w:widowControl w:val="0"/>
              <w:spacing w:line="360" w:lineRule="auto"/>
              <w:ind w:right="-284"/>
              <w:contextualSpacing/>
              <w:jc w:val="both"/>
              <w:rPr>
                <w:rFonts w:ascii="Times New Roman" w:eastAsia="Times New Roman" w:hAnsi="Times New Roman" w:cs="Times New Roman"/>
                <w:sz w:val="28"/>
                <w:szCs w:val="28"/>
                <w:lang w:val="uk-UA"/>
              </w:rPr>
            </w:pPr>
          </w:p>
        </w:tc>
      </w:tr>
      <w:tr w:rsidR="00E62770" w:rsidRPr="00E62770" w:rsidTr="00AE1972">
        <w:tc>
          <w:tcPr>
            <w:tcW w:w="545" w:type="dxa"/>
            <w:tcBorders>
              <w:top w:val="single" w:sz="4" w:space="0" w:color="auto"/>
              <w:left w:val="single" w:sz="4" w:space="0" w:color="auto"/>
              <w:bottom w:val="single" w:sz="4" w:space="0" w:color="auto"/>
              <w:right w:val="single" w:sz="4" w:space="0" w:color="auto"/>
            </w:tcBorders>
            <w:hideMark/>
          </w:tcPr>
          <w:p w:rsidR="00E62770" w:rsidRPr="00E62770" w:rsidRDefault="00E62770" w:rsidP="00E62770">
            <w:pPr>
              <w:autoSpaceDE w:val="0"/>
              <w:autoSpaceDN w:val="0"/>
              <w:adjustRightInd w:val="0"/>
              <w:ind w:right="-284"/>
              <w:rPr>
                <w:rFonts w:ascii="Times New Roman" w:hAnsi="Times New Roman" w:cs="Times New Roman"/>
                <w:b/>
                <w:bCs/>
                <w:color w:val="000000"/>
                <w:sz w:val="23"/>
                <w:szCs w:val="23"/>
                <w:lang w:val="uk-UA"/>
              </w:rPr>
            </w:pPr>
            <w:r w:rsidRPr="00E62770">
              <w:rPr>
                <w:rFonts w:ascii="Times New Roman" w:hAnsi="Times New Roman" w:cs="Times New Roman"/>
                <w:b/>
                <w:bCs/>
                <w:color w:val="000000"/>
                <w:sz w:val="23"/>
                <w:szCs w:val="23"/>
                <w:lang w:val="uk-UA"/>
              </w:rPr>
              <w:t>1</w:t>
            </w:r>
          </w:p>
        </w:tc>
        <w:tc>
          <w:tcPr>
            <w:tcW w:w="2965" w:type="dxa"/>
            <w:tcBorders>
              <w:top w:val="single" w:sz="4" w:space="0" w:color="auto"/>
              <w:left w:val="single" w:sz="4" w:space="0" w:color="auto"/>
              <w:bottom w:val="single" w:sz="4" w:space="0" w:color="auto"/>
              <w:right w:val="single" w:sz="4" w:space="0" w:color="auto"/>
            </w:tcBorders>
            <w:hideMark/>
          </w:tcPr>
          <w:p w:rsidR="00E62770" w:rsidRPr="00E62770" w:rsidRDefault="00E62770" w:rsidP="00E62770">
            <w:pPr>
              <w:autoSpaceDE w:val="0"/>
              <w:autoSpaceDN w:val="0"/>
              <w:adjustRightInd w:val="0"/>
              <w:ind w:right="-284"/>
              <w:rPr>
                <w:rFonts w:ascii="Times New Roman" w:hAnsi="Times New Roman" w:cs="Times New Roman"/>
                <w:b/>
                <w:bCs/>
                <w:color w:val="000000"/>
                <w:sz w:val="23"/>
                <w:szCs w:val="23"/>
                <w:lang w:val="uk-UA"/>
              </w:rPr>
            </w:pPr>
            <w:r w:rsidRPr="00E62770">
              <w:rPr>
                <w:rFonts w:ascii="Times New Roman" w:hAnsi="Times New Roman" w:cs="Times New Roman"/>
                <w:color w:val="000000"/>
                <w:sz w:val="23"/>
                <w:szCs w:val="23"/>
                <w:lang w:val="uk-UA"/>
              </w:rPr>
              <w:t>Спілкування державною (і рідною мовою у разі відмінності) мовами</w:t>
            </w:r>
          </w:p>
        </w:tc>
        <w:tc>
          <w:tcPr>
            <w:tcW w:w="6237" w:type="dxa"/>
            <w:tcBorders>
              <w:top w:val="single" w:sz="4" w:space="0" w:color="auto"/>
              <w:left w:val="single" w:sz="4" w:space="0" w:color="auto"/>
              <w:bottom w:val="single" w:sz="4" w:space="0" w:color="auto"/>
              <w:right w:val="single" w:sz="4" w:space="0" w:color="auto"/>
            </w:tcBorders>
          </w:tcPr>
          <w:p w:rsidR="00E62770" w:rsidRPr="00E62770" w:rsidRDefault="00E62770" w:rsidP="00E62770">
            <w:pPr>
              <w:autoSpaceDE w:val="0"/>
              <w:autoSpaceDN w:val="0"/>
              <w:adjustRightInd w:val="0"/>
              <w:ind w:right="-284"/>
              <w:rPr>
                <w:rFonts w:ascii="Times New Roman" w:hAnsi="Times New Roman" w:cs="Times New Roman"/>
                <w:i/>
                <w:iCs/>
                <w:color w:val="000000"/>
                <w:sz w:val="23"/>
                <w:szCs w:val="23"/>
                <w:lang w:val="uk-UA"/>
              </w:rPr>
            </w:pPr>
            <w:r w:rsidRPr="00E62770">
              <w:rPr>
                <w:rFonts w:ascii="Times New Roman" w:hAnsi="Times New Roman" w:cs="Times New Roman"/>
                <w:i/>
                <w:iCs/>
                <w:color w:val="000000"/>
                <w:sz w:val="23"/>
                <w:szCs w:val="23"/>
                <w:lang w:val="uk-UA"/>
              </w:rPr>
              <w:t>Ціннісне ставлення:</w:t>
            </w:r>
          </w:p>
          <w:p w:rsidR="00E62770" w:rsidRPr="00E62770" w:rsidRDefault="00E62770" w:rsidP="00E62770">
            <w:pPr>
              <w:jc w:val="both"/>
              <w:rPr>
                <w:rFonts w:ascii="Times New Roman" w:hAnsi="Times New Roman" w:cs="Times New Roman"/>
                <w:lang w:val="uk-UA"/>
              </w:rPr>
            </w:pPr>
            <w:r w:rsidRPr="00E62770">
              <w:rPr>
                <w:rFonts w:ascii="Times New Roman" w:hAnsi="Times New Roman" w:cs="Times New Roman"/>
                <w:color w:val="000000"/>
                <w:lang w:val="uk-UA"/>
              </w:rPr>
              <w:t xml:space="preserve">– </w:t>
            </w:r>
            <w:r w:rsidRPr="00E62770">
              <w:rPr>
                <w:rFonts w:ascii="Times New Roman" w:hAnsi="Times New Roman" w:cs="Times New Roman"/>
                <w:lang w:val="uk-UA"/>
              </w:rPr>
              <w:t xml:space="preserve">усвідомлення ролі рідної (державної) мови як механізму національної і етнічної </w:t>
            </w:r>
            <w:proofErr w:type="spellStart"/>
            <w:r w:rsidRPr="00E62770">
              <w:rPr>
                <w:rFonts w:ascii="Times New Roman" w:hAnsi="Times New Roman" w:cs="Times New Roman"/>
                <w:lang w:val="uk-UA"/>
              </w:rPr>
              <w:t>самоідентифікації</w:t>
            </w:r>
            <w:proofErr w:type="spellEnd"/>
            <w:r w:rsidRPr="00E62770">
              <w:rPr>
                <w:rFonts w:ascii="Times New Roman" w:hAnsi="Times New Roman" w:cs="Times New Roman"/>
                <w:lang w:val="uk-UA"/>
              </w:rPr>
              <w:t xml:space="preserve">, збереження світового мовного різноманіття, способу збереження культурних традицій і стратегій, </w:t>
            </w:r>
            <w:proofErr w:type="spellStart"/>
            <w:r w:rsidRPr="00E62770">
              <w:rPr>
                <w:rFonts w:ascii="Times New Roman" w:hAnsi="Times New Roman" w:cs="Times New Roman"/>
                <w:lang w:val="uk-UA"/>
              </w:rPr>
              <w:t>аудіо-</w:t>
            </w:r>
            <w:proofErr w:type="spellEnd"/>
            <w:r w:rsidRPr="00E62770">
              <w:rPr>
                <w:rFonts w:ascii="Times New Roman" w:hAnsi="Times New Roman" w:cs="Times New Roman"/>
                <w:lang w:val="uk-UA"/>
              </w:rPr>
              <w:t xml:space="preserve"> та візуалізацію культурного різноманіття свого народу;</w:t>
            </w:r>
          </w:p>
          <w:p w:rsidR="00E62770" w:rsidRPr="00E62770" w:rsidRDefault="00E62770" w:rsidP="00E62770">
            <w:pPr>
              <w:autoSpaceDE w:val="0"/>
              <w:autoSpaceDN w:val="0"/>
              <w:adjustRightInd w:val="0"/>
              <w:jc w:val="both"/>
              <w:rPr>
                <w:rFonts w:ascii="Times New Roman" w:hAnsi="Times New Roman"/>
                <w:color w:val="000000"/>
                <w:sz w:val="23"/>
                <w:szCs w:val="23"/>
              </w:rPr>
            </w:pPr>
            <w:r w:rsidRPr="00E62770">
              <w:rPr>
                <w:rFonts w:ascii="Times New Roman" w:hAnsi="Times New Roman"/>
                <w:color w:val="000000"/>
                <w:sz w:val="23"/>
                <w:szCs w:val="23"/>
                <w:lang w:val="uk-UA"/>
              </w:rPr>
              <w:t xml:space="preserve">- любов до </w:t>
            </w:r>
            <w:proofErr w:type="spellStart"/>
            <w:r w:rsidRPr="00E62770">
              <w:rPr>
                <w:rFonts w:ascii="Times New Roman" w:hAnsi="Times New Roman"/>
                <w:color w:val="000000"/>
                <w:sz w:val="23"/>
                <w:szCs w:val="23"/>
              </w:rPr>
              <w:t>українськ</w:t>
            </w:r>
            <w:r w:rsidRPr="00E62770">
              <w:rPr>
                <w:rFonts w:ascii="Times New Roman" w:hAnsi="Times New Roman"/>
                <w:color w:val="000000"/>
                <w:sz w:val="23"/>
                <w:szCs w:val="23"/>
                <w:lang w:val="uk-UA"/>
              </w:rPr>
              <w:t>ої</w:t>
            </w:r>
            <w:proofErr w:type="spellEnd"/>
            <w:r w:rsidRPr="00E62770">
              <w:rPr>
                <w:rFonts w:ascii="Times New Roman" w:hAnsi="Times New Roman"/>
                <w:color w:val="000000"/>
                <w:sz w:val="23"/>
                <w:szCs w:val="23"/>
              </w:rPr>
              <w:t xml:space="preserve"> </w:t>
            </w:r>
            <w:proofErr w:type="spellStart"/>
            <w:r w:rsidRPr="00E62770">
              <w:rPr>
                <w:rFonts w:ascii="Times New Roman" w:hAnsi="Times New Roman"/>
                <w:color w:val="000000"/>
                <w:sz w:val="23"/>
                <w:szCs w:val="23"/>
              </w:rPr>
              <w:t>мов</w:t>
            </w:r>
            <w:proofErr w:type="spellEnd"/>
            <w:r w:rsidRPr="00E62770">
              <w:rPr>
                <w:rFonts w:ascii="Times New Roman" w:hAnsi="Times New Roman"/>
                <w:color w:val="000000"/>
                <w:sz w:val="23"/>
                <w:szCs w:val="23"/>
                <w:lang w:val="uk-UA"/>
              </w:rPr>
              <w:t>и</w:t>
            </w:r>
            <w:r w:rsidRPr="00E62770">
              <w:rPr>
                <w:rFonts w:ascii="Times New Roman" w:hAnsi="Times New Roman"/>
                <w:color w:val="000000"/>
                <w:sz w:val="23"/>
                <w:szCs w:val="23"/>
              </w:rPr>
              <w:t xml:space="preserve">; </w:t>
            </w:r>
          </w:p>
          <w:p w:rsidR="00E62770" w:rsidRPr="00E62770" w:rsidRDefault="00E62770" w:rsidP="00E62770">
            <w:pPr>
              <w:autoSpaceDE w:val="0"/>
              <w:autoSpaceDN w:val="0"/>
              <w:adjustRightInd w:val="0"/>
              <w:jc w:val="both"/>
              <w:rPr>
                <w:rFonts w:ascii="Times New Roman" w:hAnsi="Times New Roman" w:cs="Times New Roman"/>
                <w:color w:val="000000"/>
                <w:sz w:val="23"/>
                <w:szCs w:val="23"/>
              </w:rPr>
            </w:pPr>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усвідомлення</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ролі</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української</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мови</w:t>
            </w:r>
            <w:proofErr w:type="spellEnd"/>
            <w:r w:rsidRPr="00E62770">
              <w:rPr>
                <w:rFonts w:ascii="Times New Roman" w:hAnsi="Times New Roman" w:cs="Times New Roman"/>
                <w:color w:val="000000"/>
                <w:sz w:val="23"/>
                <w:szCs w:val="23"/>
              </w:rPr>
              <w:t xml:space="preserve"> </w:t>
            </w:r>
            <w:r w:rsidRPr="00E62770">
              <w:rPr>
                <w:rFonts w:ascii="Times New Roman" w:hAnsi="Times New Roman" w:cs="Times New Roman"/>
                <w:color w:val="000000"/>
                <w:sz w:val="23"/>
                <w:szCs w:val="23"/>
                <w:lang w:val="uk-UA"/>
              </w:rPr>
              <w:t xml:space="preserve">в особистому житті, а також у житті </w:t>
            </w:r>
            <w:proofErr w:type="spellStart"/>
            <w:r w:rsidRPr="00E62770">
              <w:rPr>
                <w:rFonts w:ascii="Times New Roman" w:hAnsi="Times New Roman" w:cs="Times New Roman"/>
                <w:color w:val="000000"/>
                <w:sz w:val="23"/>
                <w:szCs w:val="23"/>
              </w:rPr>
              <w:t>нації</w:t>
            </w:r>
            <w:proofErr w:type="spellEnd"/>
            <w:r w:rsidRPr="00E62770">
              <w:rPr>
                <w:rFonts w:ascii="Times New Roman" w:hAnsi="Times New Roman" w:cs="Times New Roman"/>
                <w:color w:val="000000"/>
                <w:sz w:val="23"/>
                <w:szCs w:val="23"/>
              </w:rPr>
              <w:t xml:space="preserve"> і </w:t>
            </w:r>
            <w:proofErr w:type="spellStart"/>
            <w:r w:rsidRPr="00E62770">
              <w:rPr>
                <w:rFonts w:ascii="Times New Roman" w:hAnsi="Times New Roman" w:cs="Times New Roman"/>
                <w:color w:val="000000"/>
                <w:sz w:val="23"/>
                <w:szCs w:val="23"/>
              </w:rPr>
              <w:t>держави</w:t>
            </w:r>
            <w:proofErr w:type="spellEnd"/>
            <w:r w:rsidRPr="00E62770">
              <w:rPr>
                <w:rFonts w:ascii="Times New Roman" w:hAnsi="Times New Roman" w:cs="Times New Roman"/>
                <w:color w:val="000000"/>
                <w:sz w:val="23"/>
                <w:szCs w:val="23"/>
              </w:rPr>
              <w:t xml:space="preserve">; </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спілкува</w:t>
            </w:r>
            <w:r w:rsidRPr="00E62770">
              <w:rPr>
                <w:rFonts w:ascii="Times New Roman" w:hAnsi="Times New Roman" w:cs="Times New Roman"/>
                <w:color w:val="000000"/>
                <w:sz w:val="23"/>
                <w:szCs w:val="23"/>
                <w:lang w:val="uk-UA"/>
              </w:rPr>
              <w:t>ння</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українською</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мовою</w:t>
            </w:r>
            <w:proofErr w:type="spellEnd"/>
            <w:r w:rsidRPr="00E62770">
              <w:rPr>
                <w:rFonts w:ascii="Times New Roman" w:hAnsi="Times New Roman" w:cs="Times New Roman"/>
                <w:color w:val="000000"/>
                <w:sz w:val="23"/>
                <w:szCs w:val="23"/>
                <w:lang w:val="uk-UA"/>
              </w:rPr>
              <w:t xml:space="preserve"> у школі та поза школою</w:t>
            </w:r>
          </w:p>
          <w:p w:rsidR="00E62770" w:rsidRPr="00E62770" w:rsidRDefault="00E62770" w:rsidP="00E62770">
            <w:pPr>
              <w:autoSpaceDE w:val="0"/>
              <w:autoSpaceDN w:val="0"/>
              <w:adjustRightInd w:val="0"/>
              <w:jc w:val="both"/>
              <w:rPr>
                <w:rFonts w:ascii="Times New Roman" w:hAnsi="Times New Roman" w:cs="Times New Roman"/>
                <w:i/>
                <w:iCs/>
                <w:color w:val="000000"/>
                <w:sz w:val="23"/>
                <w:szCs w:val="23"/>
                <w:lang w:val="uk-UA"/>
              </w:rPr>
            </w:pPr>
          </w:p>
          <w:p w:rsidR="00E62770" w:rsidRPr="00E62770" w:rsidRDefault="00E62770" w:rsidP="00E62770">
            <w:pPr>
              <w:autoSpaceDE w:val="0"/>
              <w:autoSpaceDN w:val="0"/>
              <w:adjustRightInd w:val="0"/>
              <w:jc w:val="both"/>
              <w:rPr>
                <w:rFonts w:ascii="Times New Roman" w:hAnsi="Times New Roman" w:cs="Times New Roman"/>
                <w:color w:val="000000"/>
                <w:sz w:val="23"/>
                <w:szCs w:val="23"/>
              </w:rPr>
            </w:pPr>
            <w:r w:rsidRPr="00E62770">
              <w:rPr>
                <w:rFonts w:ascii="Times New Roman" w:hAnsi="Times New Roman" w:cs="Times New Roman"/>
                <w:i/>
                <w:iCs/>
                <w:color w:val="000000"/>
                <w:sz w:val="23"/>
                <w:szCs w:val="23"/>
                <w:lang w:val="uk-UA"/>
              </w:rPr>
              <w:t>Практична здатність</w:t>
            </w:r>
            <w:r w:rsidRPr="00E62770">
              <w:rPr>
                <w:rFonts w:ascii="Times New Roman" w:hAnsi="Times New Roman" w:cs="Times New Roman"/>
                <w:i/>
                <w:iCs/>
                <w:color w:val="000000"/>
                <w:sz w:val="23"/>
                <w:szCs w:val="23"/>
              </w:rPr>
              <w:t xml:space="preserve">: </w:t>
            </w:r>
          </w:p>
          <w:p w:rsidR="00E62770" w:rsidRPr="00E62770" w:rsidRDefault="00E62770" w:rsidP="00E62770">
            <w:pPr>
              <w:autoSpaceDE w:val="0"/>
              <w:autoSpaceDN w:val="0"/>
              <w:adjustRightInd w:val="0"/>
              <w:jc w:val="both"/>
              <w:rPr>
                <w:rFonts w:ascii="Times New Roman" w:hAnsi="Times New Roman" w:cs="Times New Roman"/>
                <w:color w:val="000000"/>
                <w:sz w:val="23"/>
                <w:szCs w:val="23"/>
              </w:rPr>
            </w:pPr>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розуміти</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україн</w:t>
            </w:r>
            <w:r w:rsidRPr="00E62770">
              <w:rPr>
                <w:rFonts w:ascii="Times New Roman" w:hAnsi="Times New Roman" w:cs="Times New Roman"/>
                <w:color w:val="000000"/>
                <w:sz w:val="23"/>
                <w:szCs w:val="23"/>
                <w:lang w:val="uk-UA"/>
              </w:rPr>
              <w:t>ську</w:t>
            </w:r>
            <w:proofErr w:type="spellEnd"/>
            <w:r w:rsidRPr="00E62770">
              <w:rPr>
                <w:rFonts w:ascii="Times New Roman" w:hAnsi="Times New Roman" w:cs="Times New Roman"/>
                <w:color w:val="000000"/>
                <w:sz w:val="23"/>
                <w:szCs w:val="23"/>
                <w:lang w:val="uk-UA"/>
              </w:rPr>
              <w:t xml:space="preserve"> мову</w:t>
            </w:r>
            <w:r w:rsidRPr="00E62770">
              <w:rPr>
                <w:rFonts w:ascii="Times New Roman" w:hAnsi="Times New Roman" w:cs="Times New Roman"/>
                <w:color w:val="000000"/>
                <w:sz w:val="23"/>
                <w:szCs w:val="23"/>
              </w:rPr>
              <w:t xml:space="preserve">; </w:t>
            </w:r>
          </w:p>
          <w:p w:rsidR="00E62770" w:rsidRPr="00E62770" w:rsidRDefault="00E62770" w:rsidP="00E62770">
            <w:pPr>
              <w:autoSpaceDE w:val="0"/>
              <w:autoSpaceDN w:val="0"/>
              <w:adjustRightInd w:val="0"/>
              <w:jc w:val="both"/>
              <w:rPr>
                <w:rFonts w:ascii="Times New Roman" w:hAnsi="Times New Roman" w:cs="Times New Roman"/>
                <w:color w:val="000000"/>
                <w:sz w:val="23"/>
                <w:szCs w:val="23"/>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w:t>
            </w:r>
            <w:proofErr w:type="spellStart"/>
            <w:r w:rsidRPr="00E62770">
              <w:rPr>
                <w:rFonts w:ascii="Times New Roman" w:hAnsi="Times New Roman" w:cs="Times New Roman"/>
                <w:color w:val="000000"/>
                <w:sz w:val="23"/>
                <w:szCs w:val="23"/>
              </w:rPr>
              <w:t>послуговуватися</w:t>
            </w:r>
            <w:proofErr w:type="spellEnd"/>
            <w:r w:rsidRPr="00E62770">
              <w:rPr>
                <w:rFonts w:ascii="Times New Roman" w:hAnsi="Times New Roman" w:cs="Times New Roman"/>
                <w:color w:val="000000"/>
                <w:sz w:val="23"/>
                <w:szCs w:val="23"/>
              </w:rPr>
              <w:t xml:space="preserve"> державною </w:t>
            </w:r>
            <w:proofErr w:type="spellStart"/>
            <w:r w:rsidRPr="00E62770">
              <w:rPr>
                <w:rFonts w:ascii="Times New Roman" w:hAnsi="Times New Roman" w:cs="Times New Roman"/>
                <w:color w:val="000000"/>
                <w:sz w:val="23"/>
                <w:szCs w:val="23"/>
              </w:rPr>
              <w:t>мовою</w:t>
            </w:r>
            <w:proofErr w:type="spellEnd"/>
            <w:r w:rsidRPr="00E62770">
              <w:rPr>
                <w:rFonts w:ascii="Times New Roman" w:hAnsi="Times New Roman" w:cs="Times New Roman"/>
                <w:color w:val="000000"/>
                <w:sz w:val="23"/>
                <w:szCs w:val="23"/>
              </w:rPr>
              <w:t xml:space="preserve"> в </w:t>
            </w:r>
            <w:proofErr w:type="spellStart"/>
            <w:proofErr w:type="gramStart"/>
            <w:r w:rsidRPr="00E62770">
              <w:rPr>
                <w:rFonts w:ascii="Times New Roman" w:hAnsi="Times New Roman" w:cs="Times New Roman"/>
                <w:color w:val="000000"/>
                <w:sz w:val="23"/>
                <w:szCs w:val="23"/>
              </w:rPr>
              <w:t>р</w:t>
            </w:r>
            <w:proofErr w:type="gramEnd"/>
            <w:r w:rsidRPr="00E62770">
              <w:rPr>
                <w:rFonts w:ascii="Times New Roman" w:hAnsi="Times New Roman" w:cs="Times New Roman"/>
                <w:color w:val="000000"/>
                <w:sz w:val="23"/>
                <w:szCs w:val="23"/>
              </w:rPr>
              <w:t>ізноманітних</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життєвих</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ситуаціях</w:t>
            </w:r>
            <w:proofErr w:type="spellEnd"/>
            <w:r w:rsidRPr="00E62770">
              <w:rPr>
                <w:rFonts w:ascii="Times New Roman" w:hAnsi="Times New Roman" w:cs="Times New Roman"/>
                <w:color w:val="000000"/>
                <w:sz w:val="23"/>
                <w:szCs w:val="23"/>
                <w:lang w:val="uk-UA"/>
              </w:rPr>
              <w:t xml:space="preserve"> та дотримуватися мовного етикету</w:t>
            </w:r>
            <w:r w:rsidRPr="00E62770">
              <w:rPr>
                <w:rFonts w:ascii="Times New Roman" w:hAnsi="Times New Roman" w:cs="Times New Roman"/>
                <w:color w:val="000000"/>
                <w:sz w:val="23"/>
                <w:szCs w:val="23"/>
              </w:rPr>
              <w:t xml:space="preserve">; </w:t>
            </w:r>
          </w:p>
          <w:p w:rsidR="00E62770" w:rsidRPr="00E62770" w:rsidRDefault="00E62770" w:rsidP="00E62770">
            <w:pPr>
              <w:autoSpaceDE w:val="0"/>
              <w:autoSpaceDN w:val="0"/>
              <w:adjustRightInd w:val="0"/>
              <w:jc w:val="both"/>
              <w:rPr>
                <w:rFonts w:ascii="Times New Roman" w:hAnsi="Times New Roman" w:cs="Times New Roman"/>
                <w:color w:val="000000"/>
                <w:sz w:val="23"/>
                <w:szCs w:val="23"/>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w:t>
            </w:r>
            <w:proofErr w:type="spellStart"/>
            <w:r w:rsidRPr="00E62770">
              <w:rPr>
                <w:rFonts w:ascii="Times New Roman" w:hAnsi="Times New Roman" w:cs="Times New Roman"/>
                <w:color w:val="000000"/>
                <w:sz w:val="23"/>
                <w:szCs w:val="23"/>
              </w:rPr>
              <w:t>застосовувати</w:t>
            </w:r>
            <w:proofErr w:type="spellEnd"/>
            <w:r w:rsidRPr="00E62770">
              <w:rPr>
                <w:rFonts w:ascii="Times New Roman" w:hAnsi="Times New Roman" w:cs="Times New Roman"/>
                <w:color w:val="000000"/>
                <w:sz w:val="23"/>
                <w:szCs w:val="23"/>
              </w:rPr>
              <w:t xml:space="preserve"> </w:t>
            </w:r>
            <w:proofErr w:type="spellStart"/>
            <w:proofErr w:type="gramStart"/>
            <w:r w:rsidRPr="00E62770">
              <w:rPr>
                <w:rFonts w:ascii="Times New Roman" w:hAnsi="Times New Roman" w:cs="Times New Roman"/>
                <w:color w:val="000000"/>
                <w:sz w:val="23"/>
                <w:szCs w:val="23"/>
              </w:rPr>
              <w:t>р</w:t>
            </w:r>
            <w:proofErr w:type="gramEnd"/>
            <w:r w:rsidRPr="00E62770">
              <w:rPr>
                <w:rFonts w:ascii="Times New Roman" w:hAnsi="Times New Roman" w:cs="Times New Roman"/>
                <w:color w:val="000000"/>
                <w:sz w:val="23"/>
                <w:szCs w:val="23"/>
              </w:rPr>
              <w:t>ізноманітні</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комунікативні</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стратегії</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lastRenderedPageBreak/>
              <w:t>залежно</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від</w:t>
            </w:r>
            <w:proofErr w:type="spellEnd"/>
            <w:r w:rsidRPr="00E62770">
              <w:rPr>
                <w:rFonts w:ascii="Times New Roman" w:hAnsi="Times New Roman" w:cs="Times New Roman"/>
                <w:color w:val="000000"/>
                <w:sz w:val="23"/>
                <w:szCs w:val="23"/>
              </w:rPr>
              <w:t xml:space="preserve"> мети </w:t>
            </w:r>
            <w:proofErr w:type="spellStart"/>
            <w:r w:rsidRPr="00E62770">
              <w:rPr>
                <w:rFonts w:ascii="Times New Roman" w:hAnsi="Times New Roman" w:cs="Times New Roman"/>
                <w:color w:val="000000"/>
                <w:sz w:val="23"/>
                <w:szCs w:val="23"/>
              </w:rPr>
              <w:t>спілкування</w:t>
            </w:r>
            <w:proofErr w:type="spellEnd"/>
            <w:r w:rsidRPr="00E62770">
              <w:rPr>
                <w:rFonts w:ascii="Times New Roman" w:hAnsi="Times New Roman" w:cs="Times New Roman"/>
                <w:color w:val="000000"/>
                <w:sz w:val="23"/>
                <w:szCs w:val="23"/>
              </w:rPr>
              <w:t xml:space="preserve">; </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xml:space="preserve"> формулювати чітко думки, </w:t>
            </w:r>
            <w:proofErr w:type="spellStart"/>
            <w:r w:rsidRPr="00E62770">
              <w:rPr>
                <w:rFonts w:ascii="Times New Roman" w:hAnsi="Times New Roman" w:cs="Times New Roman"/>
                <w:color w:val="000000"/>
                <w:sz w:val="23"/>
                <w:szCs w:val="23"/>
              </w:rPr>
              <w:t>дискутувати</w:t>
            </w:r>
            <w:proofErr w:type="spellEnd"/>
            <w:r w:rsidRPr="00E62770">
              <w:rPr>
                <w:rFonts w:ascii="Times New Roman" w:hAnsi="Times New Roman" w:cs="Times New Roman"/>
                <w:color w:val="000000"/>
                <w:sz w:val="23"/>
                <w:szCs w:val="23"/>
              </w:rPr>
              <w:t xml:space="preserve">, </w:t>
            </w:r>
            <w:r w:rsidRPr="00E62770">
              <w:rPr>
                <w:rFonts w:ascii="Times New Roman" w:hAnsi="Times New Roman" w:cs="Times New Roman"/>
                <w:color w:val="000000"/>
                <w:sz w:val="23"/>
                <w:szCs w:val="23"/>
                <w:lang w:val="uk-UA"/>
              </w:rPr>
              <w:t xml:space="preserve">наводити аргументи, </w:t>
            </w:r>
            <w:proofErr w:type="spellStart"/>
            <w:r w:rsidRPr="00E62770">
              <w:rPr>
                <w:rFonts w:ascii="Times New Roman" w:hAnsi="Times New Roman" w:cs="Times New Roman"/>
                <w:color w:val="000000"/>
                <w:sz w:val="23"/>
                <w:szCs w:val="23"/>
              </w:rPr>
              <w:t>відстоювати</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власну</w:t>
            </w:r>
            <w:proofErr w:type="spellEnd"/>
            <w:r w:rsidRPr="00E62770">
              <w:rPr>
                <w:rFonts w:ascii="Times New Roman" w:hAnsi="Times New Roman" w:cs="Times New Roman"/>
                <w:color w:val="000000"/>
                <w:sz w:val="23"/>
                <w:szCs w:val="23"/>
              </w:rPr>
              <w:t xml:space="preserve"> думку</w:t>
            </w:r>
            <w:r w:rsidRPr="00E62770">
              <w:rPr>
                <w:rFonts w:ascii="Times New Roman" w:hAnsi="Times New Roman" w:cs="Times New Roman"/>
                <w:color w:val="000000"/>
                <w:sz w:val="23"/>
                <w:szCs w:val="23"/>
                <w:lang w:val="uk-UA"/>
              </w:rPr>
              <w:t>;</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lang w:val="uk-UA"/>
              </w:rPr>
              <w:t xml:space="preserve">– уміти правильно </w:t>
            </w:r>
            <w:proofErr w:type="spellStart"/>
            <w:r w:rsidRPr="00E62770">
              <w:rPr>
                <w:rFonts w:ascii="Times New Roman" w:hAnsi="Times New Roman" w:cs="Times New Roman"/>
                <w:color w:val="000000"/>
                <w:sz w:val="23"/>
                <w:szCs w:val="23"/>
                <w:lang w:val="uk-UA"/>
              </w:rPr>
              <w:t>викоритовувати</w:t>
            </w:r>
            <w:proofErr w:type="spellEnd"/>
            <w:r w:rsidRPr="00E62770">
              <w:rPr>
                <w:rFonts w:ascii="Times New Roman" w:hAnsi="Times New Roman" w:cs="Times New Roman"/>
                <w:color w:val="000000"/>
                <w:sz w:val="23"/>
                <w:szCs w:val="23"/>
                <w:lang w:val="uk-UA"/>
              </w:rPr>
              <w:t xml:space="preserve"> термінологічний апарат, спілкуватися в процесі начально-пізнавальної діяльності;</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lang w:val="uk-UA"/>
              </w:rPr>
              <w:t xml:space="preserve">– </w:t>
            </w:r>
            <w:proofErr w:type="spellStart"/>
            <w:r w:rsidRPr="00E62770">
              <w:rPr>
                <w:rFonts w:ascii="Times New Roman" w:hAnsi="Times New Roman" w:cs="Times New Roman"/>
                <w:color w:val="000000"/>
                <w:sz w:val="23"/>
                <w:szCs w:val="23"/>
                <w:lang w:val="uk-UA"/>
              </w:rPr>
              <w:t>розвʼязувати</w:t>
            </w:r>
            <w:proofErr w:type="spellEnd"/>
            <w:r w:rsidRPr="00E62770">
              <w:rPr>
                <w:rFonts w:ascii="Times New Roman" w:hAnsi="Times New Roman" w:cs="Times New Roman"/>
                <w:color w:val="000000"/>
                <w:sz w:val="23"/>
                <w:szCs w:val="23"/>
                <w:lang w:val="uk-UA"/>
              </w:rPr>
              <w:t xml:space="preserve"> конфлікти за допомогою спілкування; </w:t>
            </w:r>
          </w:p>
          <w:p w:rsidR="00E62770" w:rsidRPr="00E62770" w:rsidRDefault="00E62770" w:rsidP="00E62770">
            <w:pPr>
              <w:autoSpaceDE w:val="0"/>
              <w:autoSpaceDN w:val="0"/>
              <w:adjustRightInd w:val="0"/>
              <w:jc w:val="both"/>
              <w:rPr>
                <w:rFonts w:ascii="Times New Roman" w:hAnsi="Times New Roman"/>
                <w:color w:val="000000"/>
                <w:sz w:val="23"/>
                <w:szCs w:val="23"/>
              </w:rPr>
            </w:pPr>
            <w:r w:rsidRPr="00E62770">
              <w:rPr>
                <w:rFonts w:ascii="Times New Roman" w:hAnsi="Times New Roman"/>
                <w:color w:val="000000"/>
                <w:sz w:val="23"/>
                <w:szCs w:val="23"/>
              </w:rPr>
              <w:t>–</w:t>
            </w:r>
            <w:r w:rsidRPr="00E62770">
              <w:rPr>
                <w:rFonts w:ascii="Times New Roman" w:hAnsi="Times New Roman"/>
                <w:color w:val="000000"/>
                <w:sz w:val="23"/>
                <w:szCs w:val="23"/>
                <w:lang w:val="uk-UA"/>
              </w:rPr>
              <w:t xml:space="preserve"> </w:t>
            </w:r>
            <w:proofErr w:type="spellStart"/>
            <w:r w:rsidRPr="00E62770">
              <w:rPr>
                <w:rFonts w:ascii="Times New Roman" w:hAnsi="Times New Roman"/>
                <w:color w:val="000000"/>
                <w:sz w:val="23"/>
                <w:szCs w:val="23"/>
              </w:rPr>
              <w:t>популяризувати</w:t>
            </w:r>
            <w:proofErr w:type="spellEnd"/>
            <w:r w:rsidRPr="00E62770">
              <w:rPr>
                <w:rFonts w:ascii="Times New Roman" w:hAnsi="Times New Roman"/>
                <w:color w:val="000000"/>
                <w:sz w:val="23"/>
                <w:szCs w:val="23"/>
              </w:rPr>
              <w:t xml:space="preserve"> </w:t>
            </w:r>
            <w:proofErr w:type="spellStart"/>
            <w:r w:rsidRPr="00E62770">
              <w:rPr>
                <w:rFonts w:ascii="Times New Roman" w:hAnsi="Times New Roman"/>
                <w:color w:val="000000"/>
                <w:sz w:val="23"/>
                <w:szCs w:val="23"/>
              </w:rPr>
              <w:t>ідеї</w:t>
            </w:r>
            <w:proofErr w:type="spellEnd"/>
            <w:r w:rsidRPr="00E62770">
              <w:rPr>
                <w:rFonts w:ascii="Times New Roman" w:hAnsi="Times New Roman"/>
                <w:color w:val="000000"/>
                <w:sz w:val="23"/>
                <w:szCs w:val="23"/>
              </w:rPr>
              <w:t xml:space="preserve"> </w:t>
            </w:r>
            <w:proofErr w:type="spellStart"/>
            <w:r w:rsidRPr="00E62770">
              <w:rPr>
                <w:rFonts w:ascii="Times New Roman" w:hAnsi="Times New Roman"/>
                <w:color w:val="000000"/>
                <w:sz w:val="23"/>
                <w:szCs w:val="23"/>
              </w:rPr>
              <w:t>гуманізма</w:t>
            </w:r>
            <w:proofErr w:type="spellEnd"/>
            <w:r w:rsidRPr="00E62770">
              <w:rPr>
                <w:rFonts w:ascii="Times New Roman" w:hAnsi="Times New Roman"/>
                <w:color w:val="000000"/>
                <w:sz w:val="23"/>
                <w:szCs w:val="23"/>
              </w:rPr>
              <w:t xml:space="preserve">, добра та </w:t>
            </w:r>
            <w:proofErr w:type="spellStart"/>
            <w:r w:rsidRPr="00E62770">
              <w:rPr>
                <w:rFonts w:ascii="Times New Roman" w:hAnsi="Times New Roman"/>
                <w:color w:val="000000"/>
                <w:sz w:val="23"/>
                <w:szCs w:val="23"/>
              </w:rPr>
              <w:t>краси</w:t>
            </w:r>
            <w:proofErr w:type="spellEnd"/>
            <w:r w:rsidRPr="00E62770">
              <w:rPr>
                <w:rFonts w:ascii="Times New Roman" w:hAnsi="Times New Roman"/>
                <w:color w:val="000000"/>
                <w:sz w:val="23"/>
                <w:szCs w:val="23"/>
              </w:rPr>
              <w:t>;</w:t>
            </w:r>
          </w:p>
          <w:p w:rsidR="00E62770" w:rsidRPr="00E62770" w:rsidRDefault="00E62770" w:rsidP="00E62770">
            <w:pPr>
              <w:numPr>
                <w:ilvl w:val="0"/>
                <w:numId w:val="25"/>
              </w:numPr>
              <w:autoSpaceDE w:val="0"/>
              <w:autoSpaceDN w:val="0"/>
              <w:adjustRightInd w:val="0"/>
              <w:ind w:left="176" w:hanging="176"/>
              <w:contextualSpacing/>
              <w:jc w:val="both"/>
              <w:rPr>
                <w:rFonts w:ascii="Times New Roman" w:eastAsia="Times New Roman" w:hAnsi="Times New Roman" w:cs="Times New Roman"/>
                <w:bCs/>
                <w:color w:val="000000"/>
                <w:sz w:val="23"/>
                <w:szCs w:val="23"/>
                <w:lang w:val="uk-UA"/>
              </w:rPr>
            </w:pPr>
            <w:r w:rsidRPr="00E62770">
              <w:rPr>
                <w:rFonts w:ascii="Times New Roman" w:eastAsia="Times New Roman" w:hAnsi="Times New Roman" w:cs="Times New Roman"/>
                <w:bCs/>
                <w:color w:val="000000"/>
                <w:sz w:val="23"/>
                <w:szCs w:val="23"/>
                <w:lang w:val="uk-UA"/>
              </w:rPr>
              <w:t>протистояти засміченості мови, лайливим словам</w:t>
            </w:r>
          </w:p>
        </w:tc>
      </w:tr>
      <w:tr w:rsidR="00E62770" w:rsidRPr="00E62770" w:rsidTr="00AE1972">
        <w:tc>
          <w:tcPr>
            <w:tcW w:w="545" w:type="dxa"/>
            <w:tcBorders>
              <w:top w:val="single" w:sz="4" w:space="0" w:color="auto"/>
              <w:left w:val="single" w:sz="4" w:space="0" w:color="auto"/>
              <w:bottom w:val="single" w:sz="4" w:space="0" w:color="auto"/>
              <w:right w:val="single" w:sz="4" w:space="0" w:color="auto"/>
            </w:tcBorders>
            <w:hideMark/>
          </w:tcPr>
          <w:p w:rsidR="00E62770" w:rsidRPr="00E62770" w:rsidRDefault="00E62770" w:rsidP="00E62770">
            <w:pPr>
              <w:autoSpaceDE w:val="0"/>
              <w:autoSpaceDN w:val="0"/>
              <w:adjustRightInd w:val="0"/>
              <w:ind w:right="-284"/>
              <w:rPr>
                <w:rFonts w:ascii="Times New Roman" w:hAnsi="Times New Roman" w:cs="Times New Roman"/>
                <w:b/>
                <w:bCs/>
                <w:color w:val="000000"/>
                <w:sz w:val="23"/>
                <w:szCs w:val="23"/>
                <w:lang w:val="uk-UA"/>
              </w:rPr>
            </w:pPr>
            <w:r w:rsidRPr="00E62770">
              <w:rPr>
                <w:rFonts w:ascii="Times New Roman" w:hAnsi="Times New Roman" w:cs="Times New Roman"/>
                <w:b/>
                <w:bCs/>
                <w:color w:val="000000"/>
                <w:sz w:val="23"/>
                <w:szCs w:val="23"/>
                <w:lang w:val="uk-UA"/>
              </w:rPr>
              <w:lastRenderedPageBreak/>
              <w:t>2</w:t>
            </w:r>
          </w:p>
        </w:tc>
        <w:tc>
          <w:tcPr>
            <w:tcW w:w="2965" w:type="dxa"/>
            <w:tcBorders>
              <w:top w:val="single" w:sz="4" w:space="0" w:color="auto"/>
              <w:left w:val="single" w:sz="4" w:space="0" w:color="auto"/>
              <w:bottom w:val="single" w:sz="4" w:space="0" w:color="auto"/>
              <w:right w:val="single" w:sz="4" w:space="0" w:color="auto"/>
            </w:tcBorders>
            <w:hideMark/>
          </w:tcPr>
          <w:p w:rsidR="00E62770" w:rsidRPr="00E62770" w:rsidRDefault="00E62770" w:rsidP="00E62770">
            <w:pPr>
              <w:autoSpaceDE w:val="0"/>
              <w:autoSpaceDN w:val="0"/>
              <w:adjustRightInd w:val="0"/>
              <w:ind w:right="-284"/>
              <w:rPr>
                <w:rFonts w:ascii="Times New Roman" w:hAnsi="Times New Roman" w:cs="Times New Roman"/>
                <w:color w:val="000000"/>
                <w:sz w:val="23"/>
                <w:szCs w:val="23"/>
              </w:rPr>
            </w:pPr>
            <w:proofErr w:type="spellStart"/>
            <w:r w:rsidRPr="00E62770">
              <w:rPr>
                <w:rFonts w:ascii="Times New Roman" w:hAnsi="Times New Roman" w:cs="Times New Roman"/>
                <w:color w:val="000000"/>
                <w:sz w:val="23"/>
                <w:szCs w:val="23"/>
              </w:rPr>
              <w:t>Спілкування</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іноземними</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мовами</w:t>
            </w:r>
            <w:proofErr w:type="spellEnd"/>
          </w:p>
        </w:tc>
        <w:tc>
          <w:tcPr>
            <w:tcW w:w="6237" w:type="dxa"/>
            <w:tcBorders>
              <w:top w:val="single" w:sz="4" w:space="0" w:color="auto"/>
              <w:left w:val="single" w:sz="4" w:space="0" w:color="auto"/>
              <w:bottom w:val="single" w:sz="4" w:space="0" w:color="auto"/>
              <w:right w:val="single" w:sz="4" w:space="0" w:color="auto"/>
            </w:tcBorders>
          </w:tcPr>
          <w:p w:rsidR="00E62770" w:rsidRPr="00E62770" w:rsidRDefault="00E62770" w:rsidP="00E62770">
            <w:pPr>
              <w:autoSpaceDE w:val="0"/>
              <w:autoSpaceDN w:val="0"/>
              <w:adjustRightInd w:val="0"/>
              <w:ind w:right="33"/>
              <w:jc w:val="both"/>
              <w:rPr>
                <w:rFonts w:ascii="Times New Roman" w:hAnsi="Times New Roman" w:cs="Times New Roman"/>
                <w:i/>
                <w:iCs/>
                <w:color w:val="000000"/>
                <w:sz w:val="23"/>
                <w:szCs w:val="23"/>
                <w:lang w:val="uk-UA"/>
              </w:rPr>
            </w:pPr>
            <w:r w:rsidRPr="00E62770">
              <w:rPr>
                <w:rFonts w:ascii="Times New Roman" w:hAnsi="Times New Roman" w:cs="Times New Roman"/>
                <w:i/>
                <w:iCs/>
                <w:color w:val="000000"/>
                <w:sz w:val="23"/>
                <w:szCs w:val="23"/>
                <w:lang w:val="uk-UA"/>
              </w:rPr>
              <w:t>Ціннісне с</w:t>
            </w:r>
            <w:proofErr w:type="spellStart"/>
            <w:r w:rsidRPr="00E62770">
              <w:rPr>
                <w:rFonts w:ascii="Times New Roman" w:hAnsi="Times New Roman" w:cs="Times New Roman"/>
                <w:i/>
                <w:iCs/>
                <w:color w:val="000000"/>
                <w:sz w:val="23"/>
                <w:szCs w:val="23"/>
              </w:rPr>
              <w:t>тавлення</w:t>
            </w:r>
            <w:proofErr w:type="spellEnd"/>
            <w:r w:rsidRPr="00E62770">
              <w:rPr>
                <w:rFonts w:ascii="Times New Roman" w:hAnsi="Times New Roman" w:cs="Times New Roman"/>
                <w:i/>
                <w:iCs/>
                <w:color w:val="000000"/>
                <w:sz w:val="23"/>
                <w:szCs w:val="23"/>
              </w:rPr>
              <w:t>:</w:t>
            </w:r>
          </w:p>
          <w:p w:rsidR="00E62770" w:rsidRPr="00E62770" w:rsidRDefault="00E62770" w:rsidP="00E62770">
            <w:pPr>
              <w:ind w:right="33"/>
              <w:jc w:val="both"/>
              <w:rPr>
                <w:rFonts w:ascii="Times New Roman" w:hAnsi="Times New Roman" w:cs="Times New Roman"/>
                <w:lang w:val="uk-UA"/>
              </w:rPr>
            </w:pPr>
            <w:r w:rsidRPr="00E62770">
              <w:rPr>
                <w:rFonts w:ascii="Times New Roman" w:hAnsi="Times New Roman" w:cs="Times New Roman"/>
                <w:lang w:val="uk-UA"/>
              </w:rPr>
              <w:t>- усвідомлення ролі іноземної мови як механізму глобалізації, як запоруки зручності самореалізації в умовах закордоння;</w:t>
            </w:r>
          </w:p>
          <w:p w:rsidR="00E62770" w:rsidRPr="00E62770" w:rsidRDefault="00E62770" w:rsidP="00E62770">
            <w:pPr>
              <w:autoSpaceDE w:val="0"/>
              <w:autoSpaceDN w:val="0"/>
              <w:adjustRightInd w:val="0"/>
              <w:ind w:right="33"/>
              <w:jc w:val="both"/>
              <w:rPr>
                <w:rFonts w:ascii="Times New Roman" w:hAnsi="Times New Roman" w:cs="Times New Roman"/>
                <w:color w:val="000000"/>
                <w:sz w:val="23"/>
                <w:szCs w:val="23"/>
                <w:lang w:val="uk-UA"/>
              </w:rPr>
            </w:pPr>
            <w:r w:rsidRPr="00E62770">
              <w:rPr>
                <w:rFonts w:ascii="Times New Roman" w:hAnsi="Times New Roman" w:cs="Times New Roman"/>
                <w:i/>
                <w:iCs/>
                <w:color w:val="000000"/>
                <w:sz w:val="23"/>
                <w:szCs w:val="23"/>
                <w:lang w:val="uk-UA"/>
              </w:rPr>
              <w:t xml:space="preserve">– </w:t>
            </w:r>
            <w:r w:rsidRPr="00E62770">
              <w:rPr>
                <w:rFonts w:ascii="Times New Roman" w:hAnsi="Times New Roman" w:cs="Times New Roman"/>
                <w:color w:val="000000"/>
                <w:sz w:val="23"/>
                <w:szCs w:val="23"/>
                <w:lang w:val="uk-UA"/>
              </w:rPr>
              <w:t>ціннісне ставлення до культурних надбань різних народів, соціальної рівності</w:t>
            </w:r>
            <w:r w:rsidRPr="00E62770">
              <w:rPr>
                <w:rFonts w:ascii="Times New Roman" w:hAnsi="Times New Roman" w:cs="Times New Roman"/>
                <w:color w:val="000000"/>
                <w:sz w:val="23"/>
                <w:szCs w:val="23"/>
              </w:rPr>
              <w:t xml:space="preserve">; </w:t>
            </w:r>
          </w:p>
          <w:p w:rsidR="00E62770" w:rsidRPr="00E62770" w:rsidRDefault="00E62770" w:rsidP="00E62770">
            <w:pPr>
              <w:autoSpaceDE w:val="0"/>
              <w:autoSpaceDN w:val="0"/>
              <w:adjustRightInd w:val="0"/>
              <w:ind w:right="33"/>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xml:space="preserve"> позитивне сприйняття </w:t>
            </w:r>
            <w:proofErr w:type="spellStart"/>
            <w:r w:rsidRPr="00E62770">
              <w:rPr>
                <w:rFonts w:ascii="Times New Roman" w:hAnsi="Times New Roman" w:cs="Times New Roman"/>
                <w:color w:val="000000"/>
                <w:sz w:val="23"/>
                <w:szCs w:val="23"/>
                <w:lang w:val="uk-UA"/>
              </w:rPr>
              <w:t>інакшості</w:t>
            </w:r>
            <w:proofErr w:type="spellEnd"/>
            <w:r w:rsidRPr="00E62770">
              <w:rPr>
                <w:rFonts w:ascii="Times New Roman" w:hAnsi="Times New Roman" w:cs="Times New Roman"/>
                <w:color w:val="000000"/>
                <w:sz w:val="23"/>
                <w:szCs w:val="23"/>
                <w:lang w:val="uk-UA"/>
              </w:rPr>
              <w:t xml:space="preserve"> та інтерес до культурних відмінностей;</w:t>
            </w:r>
          </w:p>
          <w:p w:rsidR="00E62770" w:rsidRPr="00E62770" w:rsidRDefault="00E62770" w:rsidP="00E62770">
            <w:pPr>
              <w:autoSpaceDE w:val="0"/>
              <w:autoSpaceDN w:val="0"/>
              <w:adjustRightInd w:val="0"/>
              <w:ind w:right="33"/>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xml:space="preserve"> толерантне ставлення до представників </w:t>
            </w:r>
            <w:proofErr w:type="gramStart"/>
            <w:r w:rsidRPr="00E62770">
              <w:rPr>
                <w:rFonts w:ascii="Times New Roman" w:hAnsi="Times New Roman" w:cs="Times New Roman"/>
                <w:color w:val="000000"/>
                <w:sz w:val="23"/>
                <w:szCs w:val="23"/>
                <w:lang w:val="uk-UA"/>
              </w:rPr>
              <w:t>р</w:t>
            </w:r>
            <w:proofErr w:type="gramEnd"/>
            <w:r w:rsidRPr="00E62770">
              <w:rPr>
                <w:rFonts w:ascii="Times New Roman" w:hAnsi="Times New Roman" w:cs="Times New Roman"/>
                <w:color w:val="000000"/>
                <w:sz w:val="23"/>
                <w:szCs w:val="23"/>
                <w:lang w:val="uk-UA"/>
              </w:rPr>
              <w:t>ізних народів і культур;</w:t>
            </w:r>
          </w:p>
          <w:p w:rsidR="00E62770" w:rsidRPr="00E62770" w:rsidRDefault="00E62770" w:rsidP="00E62770">
            <w:pPr>
              <w:autoSpaceDE w:val="0"/>
              <w:autoSpaceDN w:val="0"/>
              <w:adjustRightInd w:val="0"/>
              <w:ind w:right="33"/>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запобігання проявам ксенофобії, нетерпимості і расизму</w:t>
            </w:r>
          </w:p>
          <w:p w:rsidR="00E62770" w:rsidRPr="00E62770" w:rsidRDefault="00E62770" w:rsidP="00E62770">
            <w:pPr>
              <w:autoSpaceDE w:val="0"/>
              <w:autoSpaceDN w:val="0"/>
              <w:adjustRightInd w:val="0"/>
              <w:ind w:right="33"/>
              <w:jc w:val="both"/>
              <w:rPr>
                <w:rFonts w:ascii="Times New Roman" w:hAnsi="Times New Roman" w:cs="Times New Roman"/>
                <w:i/>
                <w:color w:val="000000"/>
                <w:sz w:val="23"/>
                <w:szCs w:val="23"/>
                <w:lang w:val="uk-UA"/>
              </w:rPr>
            </w:pPr>
          </w:p>
          <w:p w:rsidR="00E62770" w:rsidRPr="00E62770" w:rsidRDefault="00E62770" w:rsidP="00E62770">
            <w:pPr>
              <w:autoSpaceDE w:val="0"/>
              <w:autoSpaceDN w:val="0"/>
              <w:adjustRightInd w:val="0"/>
              <w:ind w:right="33"/>
              <w:jc w:val="both"/>
              <w:rPr>
                <w:rFonts w:ascii="Times New Roman" w:hAnsi="Times New Roman" w:cs="Times New Roman"/>
                <w:i/>
                <w:iCs/>
                <w:color w:val="000000"/>
                <w:sz w:val="23"/>
                <w:szCs w:val="23"/>
                <w:lang w:val="uk-UA"/>
              </w:rPr>
            </w:pPr>
            <w:r w:rsidRPr="00E62770">
              <w:rPr>
                <w:rFonts w:ascii="Times New Roman" w:hAnsi="Times New Roman" w:cs="Times New Roman"/>
                <w:i/>
                <w:iCs/>
                <w:color w:val="000000"/>
                <w:sz w:val="23"/>
                <w:szCs w:val="23"/>
                <w:lang w:val="uk-UA"/>
              </w:rPr>
              <w:t>Практична здатність</w:t>
            </w:r>
            <w:r w:rsidRPr="00E62770">
              <w:rPr>
                <w:rFonts w:ascii="Times New Roman" w:hAnsi="Times New Roman" w:cs="Times New Roman"/>
                <w:i/>
                <w:iCs/>
                <w:color w:val="000000"/>
                <w:sz w:val="23"/>
                <w:szCs w:val="23"/>
              </w:rPr>
              <w:t xml:space="preserve">: </w:t>
            </w:r>
          </w:p>
          <w:p w:rsidR="00E62770" w:rsidRPr="00E62770" w:rsidRDefault="00E62770" w:rsidP="00E62770">
            <w:pPr>
              <w:autoSpaceDE w:val="0"/>
              <w:autoSpaceDN w:val="0"/>
              <w:adjustRightInd w:val="0"/>
              <w:ind w:right="33"/>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готовність прийняти представників інших культур такими, якими вони</w:t>
            </w:r>
            <w:proofErr w:type="gramStart"/>
            <w:r w:rsidRPr="00E62770">
              <w:rPr>
                <w:rFonts w:ascii="Times New Roman" w:hAnsi="Times New Roman" w:cs="Times New Roman"/>
                <w:color w:val="000000"/>
                <w:sz w:val="23"/>
                <w:szCs w:val="23"/>
                <w:lang w:val="uk-UA"/>
              </w:rPr>
              <w:t xml:space="preserve"> є;</w:t>
            </w:r>
            <w:proofErr w:type="gramEnd"/>
          </w:p>
          <w:p w:rsidR="00E62770" w:rsidRPr="00E62770" w:rsidRDefault="00E62770" w:rsidP="00E62770">
            <w:pPr>
              <w:autoSpaceDE w:val="0"/>
              <w:autoSpaceDN w:val="0"/>
              <w:adjustRightInd w:val="0"/>
              <w:ind w:right="33"/>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знати і за потреби спілкуватися мовами інших народі</w:t>
            </w:r>
            <w:proofErr w:type="gramStart"/>
            <w:r w:rsidRPr="00E62770">
              <w:rPr>
                <w:rFonts w:ascii="Times New Roman" w:hAnsi="Times New Roman" w:cs="Times New Roman"/>
                <w:color w:val="000000"/>
                <w:sz w:val="23"/>
                <w:szCs w:val="23"/>
                <w:lang w:val="uk-UA"/>
              </w:rPr>
              <w:t>в</w:t>
            </w:r>
            <w:proofErr w:type="gramEnd"/>
            <w:r w:rsidRPr="00E62770">
              <w:rPr>
                <w:rFonts w:ascii="Times New Roman" w:hAnsi="Times New Roman" w:cs="Times New Roman"/>
                <w:color w:val="000000"/>
                <w:sz w:val="23"/>
                <w:szCs w:val="23"/>
                <w:lang w:val="uk-UA"/>
              </w:rPr>
              <w:t>;</w:t>
            </w:r>
          </w:p>
          <w:p w:rsidR="00E62770" w:rsidRPr="00E62770" w:rsidRDefault="00E62770" w:rsidP="00E62770">
            <w:pPr>
              <w:autoSpaceDE w:val="0"/>
              <w:autoSpaceDN w:val="0"/>
              <w:adjustRightInd w:val="0"/>
              <w:ind w:right="33"/>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lang w:val="uk-UA"/>
              </w:rPr>
              <w:t>– володіти навичками міжкультурної взаємодії;</w:t>
            </w:r>
          </w:p>
          <w:p w:rsidR="00E62770" w:rsidRPr="00E62770" w:rsidRDefault="00E62770" w:rsidP="00E62770">
            <w:pPr>
              <w:autoSpaceDE w:val="0"/>
              <w:autoSpaceDN w:val="0"/>
              <w:adjustRightInd w:val="0"/>
              <w:ind w:right="33"/>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lang w:val="uk-UA"/>
              </w:rPr>
              <w:t>– запобігати міжетнічним і міжкультурним конфліктам;</w:t>
            </w:r>
          </w:p>
          <w:p w:rsidR="00E62770" w:rsidRPr="00E62770" w:rsidRDefault="00E62770" w:rsidP="00E62770">
            <w:pPr>
              <w:autoSpaceDE w:val="0"/>
              <w:autoSpaceDN w:val="0"/>
              <w:adjustRightInd w:val="0"/>
              <w:ind w:right="33"/>
              <w:jc w:val="both"/>
              <w:rPr>
                <w:rFonts w:ascii="Times New Roman" w:hAnsi="Times New Roman" w:cs="Times New Roman"/>
                <w:i/>
                <w:iCs/>
                <w:color w:val="000000"/>
                <w:sz w:val="23"/>
                <w:szCs w:val="23"/>
                <w:lang w:val="uk-UA"/>
              </w:rPr>
            </w:pPr>
            <w:r w:rsidRPr="00E62770">
              <w:rPr>
                <w:rFonts w:ascii="Times New Roman" w:hAnsi="Times New Roman" w:cs="Times New Roman"/>
                <w:color w:val="000000"/>
                <w:sz w:val="23"/>
                <w:szCs w:val="23"/>
                <w:lang w:val="uk-UA"/>
              </w:rPr>
              <w:t>– уміти розв’язувати конфліктні ситуації та знаходити компроміси</w:t>
            </w:r>
          </w:p>
        </w:tc>
      </w:tr>
      <w:tr w:rsidR="00E62770" w:rsidRPr="008B3614" w:rsidTr="00AE1972">
        <w:tc>
          <w:tcPr>
            <w:tcW w:w="545" w:type="dxa"/>
            <w:tcBorders>
              <w:top w:val="single" w:sz="4" w:space="0" w:color="auto"/>
              <w:left w:val="single" w:sz="4" w:space="0" w:color="auto"/>
              <w:bottom w:val="single" w:sz="4" w:space="0" w:color="auto"/>
              <w:right w:val="single" w:sz="4" w:space="0" w:color="auto"/>
            </w:tcBorders>
            <w:hideMark/>
          </w:tcPr>
          <w:p w:rsidR="00E62770" w:rsidRPr="00E62770" w:rsidRDefault="00E62770" w:rsidP="00E62770">
            <w:pPr>
              <w:autoSpaceDE w:val="0"/>
              <w:autoSpaceDN w:val="0"/>
              <w:adjustRightInd w:val="0"/>
              <w:ind w:right="-284"/>
              <w:rPr>
                <w:rFonts w:ascii="Times New Roman" w:hAnsi="Times New Roman" w:cs="Times New Roman"/>
                <w:b/>
                <w:bCs/>
                <w:color w:val="000000"/>
                <w:sz w:val="23"/>
                <w:szCs w:val="23"/>
                <w:lang w:val="uk-UA"/>
              </w:rPr>
            </w:pPr>
            <w:r w:rsidRPr="00E62770">
              <w:rPr>
                <w:rFonts w:ascii="Times New Roman" w:hAnsi="Times New Roman" w:cs="Times New Roman"/>
                <w:b/>
                <w:bCs/>
                <w:color w:val="000000"/>
                <w:sz w:val="23"/>
                <w:szCs w:val="23"/>
                <w:lang w:val="uk-UA"/>
              </w:rPr>
              <w:t>3</w:t>
            </w:r>
          </w:p>
        </w:tc>
        <w:tc>
          <w:tcPr>
            <w:tcW w:w="2965" w:type="dxa"/>
            <w:tcBorders>
              <w:top w:val="single" w:sz="4" w:space="0" w:color="auto"/>
              <w:left w:val="single" w:sz="4" w:space="0" w:color="auto"/>
              <w:bottom w:val="single" w:sz="4" w:space="0" w:color="auto"/>
              <w:right w:val="single" w:sz="4" w:space="0" w:color="auto"/>
            </w:tcBorders>
          </w:tcPr>
          <w:p w:rsidR="00E62770" w:rsidRPr="00E62770" w:rsidRDefault="00E62770" w:rsidP="00E62770">
            <w:pPr>
              <w:autoSpaceDE w:val="0"/>
              <w:autoSpaceDN w:val="0"/>
              <w:adjustRightInd w:val="0"/>
              <w:ind w:right="-284"/>
              <w:rPr>
                <w:rFonts w:ascii="Times New Roman" w:hAnsi="Times New Roman" w:cs="Times New Roman"/>
                <w:color w:val="000000"/>
                <w:sz w:val="23"/>
                <w:szCs w:val="23"/>
              </w:rPr>
            </w:pPr>
            <w:proofErr w:type="spellStart"/>
            <w:r w:rsidRPr="00E62770">
              <w:rPr>
                <w:rFonts w:ascii="Times New Roman" w:hAnsi="Times New Roman" w:cs="Times New Roman"/>
                <w:color w:val="000000"/>
                <w:sz w:val="23"/>
                <w:szCs w:val="23"/>
              </w:rPr>
              <w:t>Математична</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компетентність</w:t>
            </w:r>
            <w:proofErr w:type="spellEnd"/>
            <w:r w:rsidRPr="00E62770">
              <w:rPr>
                <w:rFonts w:ascii="Times New Roman" w:hAnsi="Times New Roman" w:cs="Times New Roman"/>
                <w:color w:val="000000"/>
                <w:sz w:val="23"/>
                <w:szCs w:val="23"/>
              </w:rPr>
              <w:t xml:space="preserve"> </w:t>
            </w:r>
          </w:p>
          <w:p w:rsidR="00E62770" w:rsidRPr="00E62770" w:rsidRDefault="00E62770" w:rsidP="00E62770">
            <w:pPr>
              <w:autoSpaceDE w:val="0"/>
              <w:autoSpaceDN w:val="0"/>
              <w:adjustRightInd w:val="0"/>
              <w:ind w:right="-284"/>
              <w:rPr>
                <w:rFonts w:ascii="Times New Roman" w:hAnsi="Times New Roman" w:cs="Times New Roman"/>
                <w:color w:val="000000"/>
                <w:sz w:val="23"/>
                <w:szCs w:val="23"/>
              </w:rPr>
            </w:pPr>
          </w:p>
        </w:tc>
        <w:tc>
          <w:tcPr>
            <w:tcW w:w="6237" w:type="dxa"/>
            <w:tcBorders>
              <w:top w:val="single" w:sz="4" w:space="0" w:color="auto"/>
              <w:left w:val="single" w:sz="4" w:space="0" w:color="auto"/>
              <w:bottom w:val="single" w:sz="4" w:space="0" w:color="auto"/>
              <w:right w:val="single" w:sz="4" w:space="0" w:color="auto"/>
            </w:tcBorders>
          </w:tcPr>
          <w:p w:rsidR="00E62770" w:rsidRPr="00E62770" w:rsidRDefault="00E62770" w:rsidP="00E62770">
            <w:pPr>
              <w:autoSpaceDE w:val="0"/>
              <w:autoSpaceDN w:val="0"/>
              <w:adjustRightInd w:val="0"/>
              <w:ind w:right="33"/>
              <w:jc w:val="both"/>
              <w:rPr>
                <w:rFonts w:ascii="Times New Roman" w:hAnsi="Times New Roman" w:cs="Times New Roman"/>
                <w:i/>
                <w:iCs/>
                <w:color w:val="000000"/>
                <w:sz w:val="23"/>
                <w:szCs w:val="23"/>
              </w:rPr>
            </w:pPr>
            <w:r w:rsidRPr="00E62770">
              <w:rPr>
                <w:rFonts w:ascii="Times New Roman" w:hAnsi="Times New Roman" w:cs="Times New Roman"/>
                <w:i/>
                <w:iCs/>
                <w:color w:val="000000"/>
                <w:sz w:val="23"/>
                <w:szCs w:val="23"/>
                <w:lang w:val="uk-UA"/>
              </w:rPr>
              <w:t>Ціннісне ставлення</w:t>
            </w:r>
            <w:r w:rsidRPr="00E62770">
              <w:rPr>
                <w:rFonts w:ascii="Times New Roman" w:hAnsi="Times New Roman" w:cs="Times New Roman"/>
                <w:i/>
                <w:iCs/>
                <w:color w:val="000000"/>
                <w:sz w:val="23"/>
                <w:szCs w:val="23"/>
              </w:rPr>
              <w:t>:</w:t>
            </w:r>
          </w:p>
          <w:p w:rsidR="00E62770" w:rsidRPr="00E62770" w:rsidRDefault="00E62770" w:rsidP="00E62770">
            <w:pPr>
              <w:autoSpaceDE w:val="0"/>
              <w:autoSpaceDN w:val="0"/>
              <w:adjustRightInd w:val="0"/>
              <w:ind w:right="33"/>
              <w:jc w:val="both"/>
              <w:rPr>
                <w:rFonts w:ascii="Times New Roman" w:hAnsi="Times New Roman" w:cs="Times New Roman"/>
                <w:iCs/>
                <w:color w:val="000000"/>
                <w:sz w:val="23"/>
                <w:szCs w:val="23"/>
                <w:lang w:val="uk-UA"/>
              </w:rPr>
            </w:pPr>
            <w:r w:rsidRPr="00E62770">
              <w:rPr>
                <w:rFonts w:ascii="Times New Roman" w:hAnsi="Times New Roman" w:cs="Times New Roman"/>
                <w:i/>
                <w:iCs/>
                <w:color w:val="000000"/>
                <w:sz w:val="23"/>
                <w:szCs w:val="23"/>
                <w:lang w:val="uk-UA"/>
              </w:rPr>
              <w:t>– </w:t>
            </w:r>
            <w:r w:rsidRPr="00E62770">
              <w:rPr>
                <w:rFonts w:ascii="Times New Roman" w:hAnsi="Times New Roman" w:cs="Times New Roman"/>
                <w:iCs/>
                <w:color w:val="000000"/>
                <w:sz w:val="23"/>
                <w:szCs w:val="23"/>
                <w:lang w:val="uk-UA"/>
              </w:rPr>
              <w:t>усвідомлення важливості математичного мислення та математичних знань у життєдіяльності людини;</w:t>
            </w:r>
          </w:p>
          <w:p w:rsidR="00E62770" w:rsidRPr="00E62770" w:rsidRDefault="00E62770" w:rsidP="00E62770">
            <w:pPr>
              <w:autoSpaceDE w:val="0"/>
              <w:autoSpaceDN w:val="0"/>
              <w:adjustRightInd w:val="0"/>
              <w:ind w:right="33"/>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lang w:val="uk-UA"/>
              </w:rPr>
              <w:t>– розуміння цілісної картини світу, закономірності розвитку суспільства, людських відносин, небезпек у застосуванні маніпулятивних технологій;</w:t>
            </w:r>
          </w:p>
          <w:p w:rsidR="00E62770" w:rsidRPr="00E62770" w:rsidRDefault="00E62770" w:rsidP="00E62770">
            <w:pPr>
              <w:autoSpaceDE w:val="0"/>
              <w:autoSpaceDN w:val="0"/>
              <w:adjustRightInd w:val="0"/>
              <w:ind w:right="33"/>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xml:space="preserve"> дотримування логіки і </w:t>
            </w:r>
            <w:proofErr w:type="gramStart"/>
            <w:r w:rsidRPr="00E62770">
              <w:rPr>
                <w:rFonts w:ascii="Times New Roman" w:hAnsi="Times New Roman" w:cs="Times New Roman"/>
                <w:color w:val="000000"/>
                <w:sz w:val="23"/>
                <w:szCs w:val="23"/>
                <w:lang w:val="uk-UA"/>
              </w:rPr>
              <w:t>посл</w:t>
            </w:r>
            <w:proofErr w:type="gramEnd"/>
            <w:r w:rsidRPr="00E62770">
              <w:rPr>
                <w:rFonts w:ascii="Times New Roman" w:hAnsi="Times New Roman" w:cs="Times New Roman"/>
                <w:color w:val="000000"/>
                <w:sz w:val="23"/>
                <w:szCs w:val="23"/>
                <w:lang w:val="uk-UA"/>
              </w:rPr>
              <w:t>ідовності у мисленні та діях;</w:t>
            </w:r>
          </w:p>
          <w:p w:rsidR="00E62770" w:rsidRPr="00E62770" w:rsidRDefault="00E62770" w:rsidP="00E62770">
            <w:pPr>
              <w:autoSpaceDE w:val="0"/>
              <w:autoSpaceDN w:val="0"/>
              <w:adjustRightInd w:val="0"/>
              <w:ind w:right="33"/>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протистояння маніпулятивним впливам</w:t>
            </w:r>
          </w:p>
          <w:p w:rsidR="00E62770" w:rsidRPr="00E62770" w:rsidRDefault="00E62770" w:rsidP="00E62770">
            <w:pPr>
              <w:autoSpaceDE w:val="0"/>
              <w:autoSpaceDN w:val="0"/>
              <w:adjustRightInd w:val="0"/>
              <w:ind w:right="33"/>
              <w:jc w:val="both"/>
              <w:rPr>
                <w:rFonts w:ascii="Times New Roman" w:hAnsi="Times New Roman" w:cs="Times New Roman"/>
                <w:i/>
                <w:iCs/>
                <w:color w:val="000000"/>
                <w:sz w:val="23"/>
                <w:szCs w:val="23"/>
                <w:lang w:val="uk-UA"/>
              </w:rPr>
            </w:pPr>
          </w:p>
          <w:p w:rsidR="00E62770" w:rsidRPr="00E62770" w:rsidRDefault="00E62770" w:rsidP="00E62770">
            <w:pPr>
              <w:autoSpaceDE w:val="0"/>
              <w:autoSpaceDN w:val="0"/>
              <w:adjustRightInd w:val="0"/>
              <w:ind w:right="33"/>
              <w:jc w:val="both"/>
              <w:rPr>
                <w:rFonts w:ascii="Times New Roman" w:hAnsi="Times New Roman" w:cs="Times New Roman"/>
                <w:color w:val="000000"/>
                <w:sz w:val="23"/>
                <w:szCs w:val="23"/>
              </w:rPr>
            </w:pPr>
            <w:r w:rsidRPr="00E62770">
              <w:rPr>
                <w:rFonts w:ascii="Times New Roman" w:hAnsi="Times New Roman" w:cs="Times New Roman"/>
                <w:i/>
                <w:iCs/>
                <w:color w:val="000000"/>
                <w:sz w:val="23"/>
                <w:szCs w:val="23"/>
                <w:lang w:val="uk-UA"/>
              </w:rPr>
              <w:t>Практична здатність</w:t>
            </w:r>
            <w:r w:rsidRPr="00E62770">
              <w:rPr>
                <w:rFonts w:ascii="Times New Roman" w:hAnsi="Times New Roman" w:cs="Times New Roman"/>
                <w:i/>
                <w:iCs/>
                <w:color w:val="000000"/>
                <w:sz w:val="23"/>
                <w:szCs w:val="23"/>
              </w:rPr>
              <w:t xml:space="preserve">: </w:t>
            </w:r>
          </w:p>
          <w:p w:rsidR="00E62770" w:rsidRPr="00E62770" w:rsidRDefault="00E62770" w:rsidP="00E62770">
            <w:pPr>
              <w:autoSpaceDE w:val="0"/>
              <w:autoSpaceDN w:val="0"/>
              <w:adjustRightInd w:val="0"/>
              <w:ind w:right="33"/>
              <w:jc w:val="both"/>
              <w:rPr>
                <w:rFonts w:ascii="Times New Roman" w:hAnsi="Times New Roman" w:cs="Times New Roman"/>
                <w:iCs/>
                <w:color w:val="000000"/>
                <w:sz w:val="23"/>
                <w:szCs w:val="23"/>
                <w:lang w:val="uk-UA"/>
              </w:rPr>
            </w:pPr>
            <w:r w:rsidRPr="00E62770">
              <w:rPr>
                <w:rFonts w:ascii="Times New Roman" w:hAnsi="Times New Roman" w:cs="Times New Roman"/>
                <w:iCs/>
                <w:color w:val="000000"/>
                <w:sz w:val="23"/>
                <w:szCs w:val="23"/>
              </w:rPr>
              <w:t>–</w:t>
            </w:r>
            <w:r w:rsidRPr="00E62770">
              <w:rPr>
                <w:rFonts w:ascii="Times New Roman" w:hAnsi="Times New Roman" w:cs="Times New Roman"/>
                <w:iCs/>
                <w:color w:val="000000"/>
                <w:sz w:val="23"/>
                <w:szCs w:val="23"/>
                <w:lang w:val="uk-UA"/>
              </w:rPr>
              <w:t> </w:t>
            </w:r>
            <w:proofErr w:type="spellStart"/>
            <w:r w:rsidRPr="00E62770">
              <w:rPr>
                <w:rFonts w:ascii="Times New Roman" w:hAnsi="Times New Roman" w:cs="Times New Roman"/>
                <w:iCs/>
                <w:color w:val="000000"/>
                <w:sz w:val="23"/>
                <w:szCs w:val="23"/>
              </w:rPr>
              <w:t>розвивати</w:t>
            </w:r>
            <w:proofErr w:type="spellEnd"/>
            <w:r w:rsidRPr="00E62770">
              <w:rPr>
                <w:rFonts w:ascii="Times New Roman" w:hAnsi="Times New Roman" w:cs="Times New Roman"/>
                <w:iCs/>
                <w:color w:val="000000"/>
                <w:sz w:val="23"/>
                <w:szCs w:val="23"/>
              </w:rPr>
              <w:t xml:space="preserve"> </w:t>
            </w:r>
            <w:r w:rsidRPr="00E62770">
              <w:rPr>
                <w:rFonts w:ascii="Times New Roman" w:hAnsi="Times New Roman" w:cs="Times New Roman"/>
                <w:iCs/>
                <w:color w:val="000000"/>
                <w:sz w:val="23"/>
                <w:szCs w:val="23"/>
                <w:lang w:val="uk-UA"/>
              </w:rPr>
              <w:t xml:space="preserve">критичне </w:t>
            </w:r>
            <w:proofErr w:type="spellStart"/>
            <w:r w:rsidRPr="00E62770">
              <w:rPr>
                <w:rFonts w:ascii="Times New Roman" w:hAnsi="Times New Roman" w:cs="Times New Roman"/>
                <w:iCs/>
                <w:color w:val="000000"/>
                <w:sz w:val="23"/>
                <w:szCs w:val="23"/>
              </w:rPr>
              <w:t>мислення</w:t>
            </w:r>
            <w:proofErr w:type="spellEnd"/>
            <w:r w:rsidRPr="00E62770">
              <w:rPr>
                <w:rFonts w:ascii="Times New Roman" w:hAnsi="Times New Roman" w:cs="Times New Roman"/>
                <w:iCs/>
                <w:color w:val="000000"/>
                <w:sz w:val="23"/>
                <w:szCs w:val="23"/>
              </w:rPr>
              <w:t xml:space="preserve">; </w:t>
            </w:r>
          </w:p>
          <w:p w:rsidR="00E62770" w:rsidRPr="00E62770" w:rsidRDefault="00E62770" w:rsidP="00E62770">
            <w:pPr>
              <w:autoSpaceDE w:val="0"/>
              <w:autoSpaceDN w:val="0"/>
              <w:adjustRightInd w:val="0"/>
              <w:ind w:right="33"/>
              <w:jc w:val="both"/>
              <w:rPr>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xml:space="preserve"> аналізувати, систематизувати і </w:t>
            </w:r>
            <w:proofErr w:type="spellStart"/>
            <w:r w:rsidRPr="00E62770">
              <w:rPr>
                <w:rFonts w:ascii="Times New Roman" w:hAnsi="Times New Roman" w:cs="Times New Roman"/>
                <w:color w:val="000000"/>
                <w:sz w:val="23"/>
                <w:szCs w:val="23"/>
                <w:lang w:val="uk-UA"/>
              </w:rPr>
              <w:t>сентизувати</w:t>
            </w:r>
            <w:proofErr w:type="spellEnd"/>
            <w:r w:rsidRPr="00E62770">
              <w:rPr>
                <w:rFonts w:ascii="Times New Roman" w:hAnsi="Times New Roman" w:cs="Times New Roman"/>
                <w:color w:val="000000"/>
                <w:sz w:val="23"/>
                <w:szCs w:val="23"/>
                <w:lang w:val="uk-UA"/>
              </w:rPr>
              <w:t xml:space="preserve"> інформацію;</w:t>
            </w:r>
          </w:p>
          <w:p w:rsidR="00E62770" w:rsidRPr="00E62770" w:rsidRDefault="00E62770" w:rsidP="00E62770">
            <w:pPr>
              <w:autoSpaceDE w:val="0"/>
              <w:autoSpaceDN w:val="0"/>
              <w:adjustRightInd w:val="0"/>
              <w:ind w:right="33"/>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lang w:val="uk-UA"/>
              </w:rPr>
              <w:t xml:space="preserve">– установлювати </w:t>
            </w:r>
            <w:proofErr w:type="spellStart"/>
            <w:r w:rsidRPr="00E62770">
              <w:rPr>
                <w:rFonts w:ascii="Times New Roman" w:hAnsi="Times New Roman" w:cs="Times New Roman"/>
                <w:color w:val="000000"/>
                <w:sz w:val="23"/>
                <w:szCs w:val="23"/>
                <w:lang w:val="uk-UA"/>
              </w:rPr>
              <w:t>причиново-наслідкові</w:t>
            </w:r>
            <w:proofErr w:type="spellEnd"/>
            <w:r w:rsidRPr="00E62770">
              <w:rPr>
                <w:rFonts w:ascii="Times New Roman" w:hAnsi="Times New Roman" w:cs="Times New Roman"/>
                <w:color w:val="000000"/>
                <w:sz w:val="23"/>
                <w:szCs w:val="23"/>
                <w:lang w:val="uk-UA"/>
              </w:rPr>
              <w:t xml:space="preserve"> зв’язки;</w:t>
            </w:r>
          </w:p>
          <w:p w:rsidR="00E62770" w:rsidRPr="00E62770" w:rsidRDefault="00E62770" w:rsidP="00E62770">
            <w:pPr>
              <w:autoSpaceDE w:val="0"/>
              <w:autoSpaceDN w:val="0"/>
              <w:adjustRightInd w:val="0"/>
              <w:ind w:right="33"/>
              <w:jc w:val="both"/>
              <w:rPr>
                <w:rFonts w:ascii="Times New Roman" w:hAnsi="Times New Roman" w:cs="Times New Roman"/>
                <w:i/>
                <w:iCs/>
                <w:color w:val="000000"/>
                <w:sz w:val="23"/>
                <w:szCs w:val="23"/>
                <w:lang w:val="uk-UA"/>
              </w:rPr>
            </w:pPr>
            <w:r w:rsidRPr="00E62770">
              <w:rPr>
                <w:rFonts w:ascii="Times New Roman" w:hAnsi="Times New Roman" w:cs="Times New Roman"/>
                <w:color w:val="000000"/>
                <w:sz w:val="23"/>
                <w:szCs w:val="23"/>
                <w:lang w:val="uk-UA"/>
              </w:rPr>
              <w:t>– виокремлювати головні та другорядні цілі, ризики поведінки, ризиковані життєві ситуації й обирати шляхи їх вирішення</w:t>
            </w:r>
          </w:p>
        </w:tc>
      </w:tr>
      <w:tr w:rsidR="00E62770" w:rsidRPr="00E62770" w:rsidTr="00AE1972">
        <w:tc>
          <w:tcPr>
            <w:tcW w:w="545" w:type="dxa"/>
            <w:tcBorders>
              <w:top w:val="single" w:sz="4" w:space="0" w:color="auto"/>
              <w:left w:val="single" w:sz="4" w:space="0" w:color="auto"/>
              <w:bottom w:val="single" w:sz="4" w:space="0" w:color="auto"/>
              <w:right w:val="single" w:sz="4" w:space="0" w:color="auto"/>
            </w:tcBorders>
            <w:hideMark/>
          </w:tcPr>
          <w:p w:rsidR="00E62770" w:rsidRPr="00E62770" w:rsidRDefault="00E62770" w:rsidP="00E62770">
            <w:pPr>
              <w:autoSpaceDE w:val="0"/>
              <w:autoSpaceDN w:val="0"/>
              <w:adjustRightInd w:val="0"/>
              <w:ind w:right="-284"/>
              <w:rPr>
                <w:rFonts w:ascii="Times New Roman" w:hAnsi="Times New Roman" w:cs="Times New Roman"/>
                <w:b/>
                <w:bCs/>
                <w:color w:val="000000"/>
                <w:sz w:val="23"/>
                <w:szCs w:val="23"/>
                <w:lang w:val="uk-UA"/>
              </w:rPr>
            </w:pPr>
            <w:r w:rsidRPr="00E62770">
              <w:rPr>
                <w:rFonts w:ascii="Times New Roman" w:hAnsi="Times New Roman" w:cs="Times New Roman"/>
                <w:b/>
                <w:bCs/>
                <w:color w:val="000000"/>
                <w:sz w:val="23"/>
                <w:szCs w:val="23"/>
                <w:lang w:val="uk-UA"/>
              </w:rPr>
              <w:t>4</w:t>
            </w:r>
          </w:p>
        </w:tc>
        <w:tc>
          <w:tcPr>
            <w:tcW w:w="2965" w:type="dxa"/>
            <w:tcBorders>
              <w:top w:val="single" w:sz="4" w:space="0" w:color="auto"/>
              <w:left w:val="single" w:sz="4" w:space="0" w:color="auto"/>
              <w:bottom w:val="single" w:sz="4" w:space="0" w:color="auto"/>
              <w:right w:val="single" w:sz="4" w:space="0" w:color="auto"/>
            </w:tcBorders>
          </w:tcPr>
          <w:p w:rsidR="00E62770" w:rsidRPr="00E62770" w:rsidRDefault="00E62770" w:rsidP="00E62770">
            <w:pPr>
              <w:autoSpaceDE w:val="0"/>
              <w:autoSpaceDN w:val="0"/>
              <w:adjustRightInd w:val="0"/>
              <w:ind w:right="-284"/>
              <w:rPr>
                <w:rFonts w:ascii="Times New Roman" w:hAnsi="Times New Roman" w:cs="Times New Roman"/>
                <w:color w:val="000000"/>
                <w:sz w:val="23"/>
                <w:szCs w:val="23"/>
              </w:rPr>
            </w:pPr>
            <w:proofErr w:type="spellStart"/>
            <w:r w:rsidRPr="00E62770">
              <w:rPr>
                <w:rFonts w:ascii="Times New Roman" w:hAnsi="Times New Roman" w:cs="Times New Roman"/>
                <w:color w:val="000000"/>
                <w:sz w:val="23"/>
                <w:szCs w:val="23"/>
              </w:rPr>
              <w:t>Компетентності</w:t>
            </w:r>
            <w:proofErr w:type="spellEnd"/>
            <w:r w:rsidRPr="00E62770">
              <w:rPr>
                <w:rFonts w:ascii="Times New Roman" w:hAnsi="Times New Roman" w:cs="Times New Roman"/>
                <w:color w:val="000000"/>
                <w:sz w:val="23"/>
                <w:szCs w:val="23"/>
              </w:rPr>
              <w:t xml:space="preserve"> у </w:t>
            </w:r>
            <w:proofErr w:type="spellStart"/>
            <w:r w:rsidRPr="00E62770">
              <w:rPr>
                <w:rFonts w:ascii="Times New Roman" w:hAnsi="Times New Roman" w:cs="Times New Roman"/>
                <w:color w:val="000000"/>
                <w:sz w:val="23"/>
                <w:szCs w:val="23"/>
              </w:rPr>
              <w:t>природничих</w:t>
            </w:r>
            <w:proofErr w:type="spellEnd"/>
            <w:r w:rsidRPr="00E62770">
              <w:rPr>
                <w:rFonts w:ascii="Times New Roman" w:hAnsi="Times New Roman" w:cs="Times New Roman"/>
                <w:color w:val="000000"/>
                <w:sz w:val="23"/>
                <w:szCs w:val="23"/>
              </w:rPr>
              <w:t xml:space="preserve"> </w:t>
            </w:r>
            <w:proofErr w:type="gramStart"/>
            <w:r w:rsidRPr="00E62770">
              <w:rPr>
                <w:rFonts w:ascii="Times New Roman" w:hAnsi="Times New Roman" w:cs="Times New Roman"/>
                <w:color w:val="000000"/>
                <w:sz w:val="23"/>
                <w:szCs w:val="23"/>
              </w:rPr>
              <w:t>науках</w:t>
            </w:r>
            <w:proofErr w:type="gramEnd"/>
            <w:r w:rsidRPr="00E62770">
              <w:rPr>
                <w:rFonts w:ascii="Times New Roman" w:hAnsi="Times New Roman" w:cs="Times New Roman"/>
                <w:color w:val="000000"/>
                <w:sz w:val="23"/>
                <w:szCs w:val="23"/>
              </w:rPr>
              <w:t xml:space="preserve"> і </w:t>
            </w:r>
            <w:proofErr w:type="spellStart"/>
            <w:r w:rsidRPr="00E62770">
              <w:rPr>
                <w:rFonts w:ascii="Times New Roman" w:hAnsi="Times New Roman" w:cs="Times New Roman"/>
                <w:color w:val="000000"/>
                <w:sz w:val="23"/>
                <w:szCs w:val="23"/>
              </w:rPr>
              <w:t>технологіях</w:t>
            </w:r>
            <w:proofErr w:type="spellEnd"/>
            <w:r w:rsidRPr="00E62770">
              <w:rPr>
                <w:rFonts w:ascii="Times New Roman" w:hAnsi="Times New Roman" w:cs="Times New Roman"/>
                <w:color w:val="000000"/>
                <w:sz w:val="23"/>
                <w:szCs w:val="23"/>
              </w:rPr>
              <w:t xml:space="preserve"> </w:t>
            </w:r>
          </w:p>
          <w:p w:rsidR="00E62770" w:rsidRPr="00E62770" w:rsidRDefault="00E62770" w:rsidP="00E62770">
            <w:pPr>
              <w:autoSpaceDE w:val="0"/>
              <w:autoSpaceDN w:val="0"/>
              <w:adjustRightInd w:val="0"/>
              <w:ind w:right="-284"/>
              <w:rPr>
                <w:rFonts w:ascii="Times New Roman" w:hAnsi="Times New Roman" w:cs="Times New Roman"/>
                <w:color w:val="000000"/>
                <w:sz w:val="23"/>
                <w:szCs w:val="23"/>
              </w:rPr>
            </w:pPr>
          </w:p>
        </w:tc>
        <w:tc>
          <w:tcPr>
            <w:tcW w:w="6237" w:type="dxa"/>
            <w:tcBorders>
              <w:top w:val="single" w:sz="4" w:space="0" w:color="auto"/>
              <w:left w:val="single" w:sz="4" w:space="0" w:color="auto"/>
              <w:bottom w:val="single" w:sz="4" w:space="0" w:color="auto"/>
              <w:right w:val="single" w:sz="4" w:space="0" w:color="auto"/>
            </w:tcBorders>
          </w:tcPr>
          <w:p w:rsidR="00E62770" w:rsidRPr="00E62770" w:rsidRDefault="00E62770" w:rsidP="00E62770">
            <w:pPr>
              <w:autoSpaceDE w:val="0"/>
              <w:autoSpaceDN w:val="0"/>
              <w:adjustRightInd w:val="0"/>
              <w:jc w:val="both"/>
              <w:rPr>
                <w:rFonts w:ascii="Times New Roman" w:hAnsi="Times New Roman" w:cs="Times New Roman"/>
                <w:i/>
                <w:iCs/>
                <w:color w:val="000000"/>
                <w:sz w:val="23"/>
                <w:szCs w:val="23"/>
                <w:lang w:val="uk-UA"/>
              </w:rPr>
            </w:pPr>
            <w:r w:rsidRPr="00E62770">
              <w:rPr>
                <w:rFonts w:ascii="Times New Roman" w:hAnsi="Times New Roman" w:cs="Times New Roman"/>
                <w:i/>
                <w:iCs/>
                <w:color w:val="000000"/>
                <w:sz w:val="23"/>
                <w:szCs w:val="23"/>
                <w:lang w:val="uk-UA"/>
              </w:rPr>
              <w:t>Ціннісне ставлення</w:t>
            </w:r>
            <w:r w:rsidRPr="00E62770">
              <w:rPr>
                <w:rFonts w:ascii="Times New Roman" w:hAnsi="Times New Roman" w:cs="Times New Roman"/>
                <w:i/>
                <w:iCs/>
                <w:color w:val="000000"/>
                <w:sz w:val="23"/>
                <w:szCs w:val="23"/>
              </w:rPr>
              <w:t xml:space="preserve">: </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xml:space="preserve"> розширення і поглиблення знань про предметний </w:t>
            </w:r>
            <w:proofErr w:type="gramStart"/>
            <w:r w:rsidRPr="00E62770">
              <w:rPr>
                <w:rFonts w:ascii="Times New Roman" w:hAnsi="Times New Roman" w:cs="Times New Roman"/>
                <w:color w:val="000000"/>
                <w:sz w:val="23"/>
                <w:szCs w:val="23"/>
                <w:lang w:val="uk-UA"/>
              </w:rPr>
              <w:t>св</w:t>
            </w:r>
            <w:proofErr w:type="gramEnd"/>
            <w:r w:rsidRPr="00E62770">
              <w:rPr>
                <w:rFonts w:ascii="Times New Roman" w:hAnsi="Times New Roman" w:cs="Times New Roman"/>
                <w:color w:val="000000"/>
                <w:sz w:val="23"/>
                <w:szCs w:val="23"/>
                <w:lang w:val="uk-UA"/>
              </w:rPr>
              <w:t>іт, сферу людських відносин та про себе;</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w:t>
            </w:r>
            <w:proofErr w:type="spellStart"/>
            <w:r w:rsidRPr="00E62770">
              <w:rPr>
                <w:rFonts w:ascii="Times New Roman" w:hAnsi="Times New Roman" w:cs="Times New Roman"/>
                <w:color w:val="000000"/>
                <w:sz w:val="23"/>
                <w:szCs w:val="23"/>
              </w:rPr>
              <w:t>критичн</w:t>
            </w:r>
            <w:proofErr w:type="spellEnd"/>
            <w:r w:rsidRPr="00E62770">
              <w:rPr>
                <w:rFonts w:ascii="Times New Roman" w:hAnsi="Times New Roman" w:cs="Times New Roman"/>
                <w:color w:val="000000"/>
                <w:sz w:val="23"/>
                <w:szCs w:val="23"/>
                <w:lang w:val="uk-UA"/>
              </w:rPr>
              <w:t>е</w:t>
            </w:r>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оцінюва</w:t>
            </w:r>
            <w:r w:rsidRPr="00E62770">
              <w:rPr>
                <w:rFonts w:ascii="Times New Roman" w:hAnsi="Times New Roman" w:cs="Times New Roman"/>
                <w:color w:val="000000"/>
                <w:sz w:val="23"/>
                <w:szCs w:val="23"/>
                <w:lang w:val="uk-UA"/>
              </w:rPr>
              <w:t>ння</w:t>
            </w:r>
            <w:proofErr w:type="spellEnd"/>
            <w:r w:rsidRPr="00E62770">
              <w:rPr>
                <w:rFonts w:ascii="Times New Roman" w:hAnsi="Times New Roman" w:cs="Times New Roman"/>
                <w:color w:val="000000"/>
                <w:sz w:val="23"/>
                <w:szCs w:val="23"/>
              </w:rPr>
              <w:t xml:space="preserve"> результат</w:t>
            </w:r>
            <w:proofErr w:type="spellStart"/>
            <w:r w:rsidRPr="00E62770">
              <w:rPr>
                <w:rFonts w:ascii="Times New Roman" w:hAnsi="Times New Roman" w:cs="Times New Roman"/>
                <w:color w:val="000000"/>
                <w:sz w:val="23"/>
                <w:szCs w:val="23"/>
                <w:lang w:val="uk-UA"/>
              </w:rPr>
              <w:t>ів</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людської</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діяльності</w:t>
            </w:r>
            <w:proofErr w:type="spellEnd"/>
            <w:r w:rsidRPr="00E62770">
              <w:rPr>
                <w:rFonts w:ascii="Times New Roman" w:hAnsi="Times New Roman" w:cs="Times New Roman"/>
                <w:color w:val="000000"/>
                <w:sz w:val="23"/>
                <w:szCs w:val="23"/>
              </w:rPr>
              <w:t xml:space="preserve"> </w:t>
            </w:r>
            <w:r w:rsidRPr="00E62770">
              <w:rPr>
                <w:rFonts w:ascii="Times New Roman" w:hAnsi="Times New Roman" w:cs="Times New Roman"/>
                <w:color w:val="000000"/>
                <w:sz w:val="23"/>
                <w:szCs w:val="23"/>
                <w:lang w:val="uk-UA"/>
              </w:rPr>
              <w:t>у</w:t>
            </w:r>
            <w:r w:rsidRPr="00E62770">
              <w:rPr>
                <w:rFonts w:ascii="Times New Roman" w:hAnsi="Times New Roman" w:cs="Times New Roman"/>
                <w:color w:val="000000"/>
                <w:sz w:val="23"/>
                <w:szCs w:val="23"/>
              </w:rPr>
              <w:t xml:space="preserve"> </w:t>
            </w:r>
            <w:proofErr w:type="gramStart"/>
            <w:r w:rsidRPr="00E62770">
              <w:rPr>
                <w:rFonts w:ascii="Times New Roman" w:hAnsi="Times New Roman" w:cs="Times New Roman"/>
                <w:color w:val="000000"/>
                <w:sz w:val="23"/>
                <w:szCs w:val="23"/>
              </w:rPr>
              <w:t>природному</w:t>
            </w:r>
            <w:proofErr w:type="gram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середовищі</w:t>
            </w:r>
            <w:proofErr w:type="spellEnd"/>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i/>
                <w:iCs/>
                <w:color w:val="000000"/>
                <w:sz w:val="23"/>
                <w:szCs w:val="23"/>
                <w:lang w:val="uk-UA"/>
              </w:rPr>
              <w:t>Практична здатність</w:t>
            </w:r>
            <w:r w:rsidRPr="00E62770">
              <w:rPr>
                <w:rFonts w:ascii="Times New Roman" w:hAnsi="Times New Roman" w:cs="Times New Roman"/>
                <w:i/>
                <w:iCs/>
                <w:color w:val="000000"/>
                <w:sz w:val="23"/>
                <w:szCs w:val="23"/>
              </w:rPr>
              <w:t>:</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w:t>
            </w:r>
            <w:proofErr w:type="spellStart"/>
            <w:r w:rsidRPr="00E62770">
              <w:rPr>
                <w:rFonts w:ascii="Times New Roman" w:hAnsi="Times New Roman" w:cs="Times New Roman"/>
                <w:color w:val="000000"/>
                <w:sz w:val="23"/>
                <w:szCs w:val="23"/>
              </w:rPr>
              <w:t>готовність</w:t>
            </w:r>
            <w:proofErr w:type="spellEnd"/>
            <w:r w:rsidRPr="00E62770">
              <w:rPr>
                <w:rFonts w:ascii="Times New Roman" w:hAnsi="Times New Roman" w:cs="Times New Roman"/>
                <w:color w:val="000000"/>
                <w:sz w:val="23"/>
                <w:szCs w:val="23"/>
              </w:rPr>
              <w:t xml:space="preserve"> до</w:t>
            </w:r>
            <w:r w:rsidRPr="00E62770">
              <w:rPr>
                <w:rFonts w:ascii="Times New Roman" w:hAnsi="Times New Roman" w:cs="Times New Roman"/>
                <w:color w:val="000000"/>
                <w:sz w:val="23"/>
                <w:szCs w:val="23"/>
                <w:lang w:val="uk-UA"/>
              </w:rPr>
              <w:t xml:space="preserve"> саморозвитку і </w:t>
            </w:r>
            <w:proofErr w:type="spellStart"/>
            <w:r w:rsidRPr="00E62770">
              <w:rPr>
                <w:rFonts w:ascii="Times New Roman" w:hAnsi="Times New Roman" w:cs="Times New Roman"/>
                <w:color w:val="000000"/>
                <w:sz w:val="23"/>
                <w:szCs w:val="23"/>
              </w:rPr>
              <w:t>опанування</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lang w:val="uk-UA"/>
              </w:rPr>
              <w:t>сучасни</w:t>
            </w:r>
            <w:proofErr w:type="spellEnd"/>
            <w:r w:rsidRPr="00E62770">
              <w:rPr>
                <w:rFonts w:ascii="Times New Roman" w:hAnsi="Times New Roman" w:cs="Times New Roman"/>
                <w:color w:val="000000"/>
                <w:sz w:val="23"/>
                <w:szCs w:val="23"/>
              </w:rPr>
              <w:t xml:space="preserve">ми </w:t>
            </w:r>
            <w:proofErr w:type="spellStart"/>
            <w:r w:rsidRPr="00E62770">
              <w:rPr>
                <w:rFonts w:ascii="Times New Roman" w:hAnsi="Times New Roman" w:cs="Times New Roman"/>
                <w:color w:val="000000"/>
                <w:sz w:val="23"/>
                <w:szCs w:val="23"/>
              </w:rPr>
              <w:t>технологіями</w:t>
            </w:r>
            <w:proofErr w:type="spellEnd"/>
            <w:r w:rsidRPr="00E62770">
              <w:rPr>
                <w:rFonts w:ascii="Times New Roman" w:hAnsi="Times New Roman" w:cs="Times New Roman"/>
                <w:color w:val="000000"/>
                <w:sz w:val="23"/>
                <w:szCs w:val="23"/>
              </w:rPr>
              <w:t>;</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xml:space="preserve"> використовувати сучасні технології у </w:t>
            </w:r>
            <w:proofErr w:type="gramStart"/>
            <w:r w:rsidRPr="00E62770">
              <w:rPr>
                <w:rFonts w:ascii="Times New Roman" w:hAnsi="Times New Roman" w:cs="Times New Roman"/>
                <w:color w:val="000000"/>
                <w:sz w:val="23"/>
                <w:szCs w:val="23"/>
                <w:lang w:val="uk-UA"/>
              </w:rPr>
              <w:t>своїй</w:t>
            </w:r>
            <w:proofErr w:type="gramEnd"/>
            <w:r w:rsidRPr="00E62770">
              <w:rPr>
                <w:rFonts w:ascii="Times New Roman" w:hAnsi="Times New Roman" w:cs="Times New Roman"/>
                <w:color w:val="000000"/>
                <w:sz w:val="23"/>
                <w:szCs w:val="23"/>
                <w:lang w:val="uk-UA"/>
              </w:rPr>
              <w:t xml:space="preserve"> діяльності;</w:t>
            </w:r>
          </w:p>
          <w:p w:rsidR="00E62770" w:rsidRPr="00E62770" w:rsidRDefault="00E62770" w:rsidP="00E62770">
            <w:pPr>
              <w:autoSpaceDE w:val="0"/>
              <w:autoSpaceDN w:val="0"/>
              <w:adjustRightInd w:val="0"/>
              <w:jc w:val="both"/>
              <w:rPr>
                <w:rFonts w:ascii="Times New Roman" w:hAnsi="Times New Roman" w:cs="Times New Roman"/>
                <w:i/>
                <w:iCs/>
                <w:color w:val="000000"/>
                <w:sz w:val="23"/>
                <w:szCs w:val="23"/>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xml:space="preserve"> брати участь у </w:t>
            </w:r>
            <w:proofErr w:type="gramStart"/>
            <w:r w:rsidRPr="00E62770">
              <w:rPr>
                <w:rFonts w:ascii="Times New Roman" w:hAnsi="Times New Roman" w:cs="Times New Roman"/>
                <w:color w:val="000000"/>
                <w:sz w:val="23"/>
                <w:szCs w:val="23"/>
                <w:lang w:val="uk-UA"/>
              </w:rPr>
              <w:t>досл</w:t>
            </w:r>
            <w:proofErr w:type="gramEnd"/>
            <w:r w:rsidRPr="00E62770">
              <w:rPr>
                <w:rFonts w:ascii="Times New Roman" w:hAnsi="Times New Roman" w:cs="Times New Roman"/>
                <w:color w:val="000000"/>
                <w:sz w:val="23"/>
                <w:szCs w:val="23"/>
                <w:lang w:val="uk-UA"/>
              </w:rPr>
              <w:t>ідній і проектній діяльності</w:t>
            </w:r>
          </w:p>
        </w:tc>
      </w:tr>
      <w:tr w:rsidR="00E62770" w:rsidRPr="00E62770" w:rsidTr="00AE1972">
        <w:tc>
          <w:tcPr>
            <w:tcW w:w="545" w:type="dxa"/>
            <w:tcBorders>
              <w:top w:val="single" w:sz="4" w:space="0" w:color="auto"/>
              <w:left w:val="single" w:sz="4" w:space="0" w:color="auto"/>
              <w:bottom w:val="single" w:sz="4" w:space="0" w:color="auto"/>
              <w:right w:val="single" w:sz="4" w:space="0" w:color="auto"/>
            </w:tcBorders>
            <w:hideMark/>
          </w:tcPr>
          <w:p w:rsidR="00E62770" w:rsidRPr="00E62770" w:rsidRDefault="00E62770" w:rsidP="00E62770">
            <w:pPr>
              <w:autoSpaceDE w:val="0"/>
              <w:autoSpaceDN w:val="0"/>
              <w:adjustRightInd w:val="0"/>
              <w:ind w:right="-284"/>
              <w:rPr>
                <w:rFonts w:ascii="Times New Roman" w:hAnsi="Times New Roman" w:cs="Times New Roman"/>
                <w:b/>
                <w:bCs/>
                <w:color w:val="000000"/>
                <w:sz w:val="23"/>
                <w:szCs w:val="23"/>
                <w:lang w:val="uk-UA"/>
              </w:rPr>
            </w:pPr>
            <w:r w:rsidRPr="00E62770">
              <w:rPr>
                <w:rFonts w:ascii="Times New Roman" w:hAnsi="Times New Roman" w:cs="Times New Roman"/>
                <w:b/>
                <w:bCs/>
                <w:color w:val="000000"/>
                <w:sz w:val="23"/>
                <w:szCs w:val="23"/>
                <w:lang w:val="uk-UA"/>
              </w:rPr>
              <w:t>5</w:t>
            </w:r>
          </w:p>
        </w:tc>
        <w:tc>
          <w:tcPr>
            <w:tcW w:w="2965" w:type="dxa"/>
            <w:tcBorders>
              <w:top w:val="single" w:sz="4" w:space="0" w:color="auto"/>
              <w:left w:val="single" w:sz="4" w:space="0" w:color="auto"/>
              <w:bottom w:val="single" w:sz="4" w:space="0" w:color="auto"/>
              <w:right w:val="single" w:sz="4" w:space="0" w:color="auto"/>
            </w:tcBorders>
          </w:tcPr>
          <w:p w:rsidR="00E62770" w:rsidRPr="00E62770" w:rsidRDefault="00E62770" w:rsidP="00E62770">
            <w:pPr>
              <w:autoSpaceDE w:val="0"/>
              <w:autoSpaceDN w:val="0"/>
              <w:adjustRightInd w:val="0"/>
              <w:ind w:right="-284"/>
              <w:rPr>
                <w:rFonts w:ascii="Times New Roman" w:hAnsi="Times New Roman" w:cs="Times New Roman"/>
                <w:color w:val="000000"/>
                <w:sz w:val="23"/>
                <w:szCs w:val="23"/>
              </w:rPr>
            </w:pPr>
            <w:proofErr w:type="spellStart"/>
            <w:r w:rsidRPr="00E62770">
              <w:rPr>
                <w:rFonts w:ascii="Times New Roman" w:hAnsi="Times New Roman" w:cs="Times New Roman"/>
                <w:color w:val="000000"/>
                <w:sz w:val="23"/>
                <w:szCs w:val="23"/>
              </w:rPr>
              <w:t>Інформаційно-цифрова</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компетентність</w:t>
            </w:r>
            <w:proofErr w:type="spellEnd"/>
            <w:r w:rsidRPr="00E62770">
              <w:rPr>
                <w:rFonts w:ascii="Times New Roman" w:hAnsi="Times New Roman" w:cs="Times New Roman"/>
                <w:color w:val="000000"/>
                <w:sz w:val="23"/>
                <w:szCs w:val="23"/>
              </w:rPr>
              <w:t xml:space="preserve"> </w:t>
            </w:r>
          </w:p>
          <w:p w:rsidR="00E62770" w:rsidRPr="00E62770" w:rsidRDefault="00E62770" w:rsidP="00E62770">
            <w:pPr>
              <w:autoSpaceDE w:val="0"/>
              <w:autoSpaceDN w:val="0"/>
              <w:adjustRightInd w:val="0"/>
              <w:ind w:right="-284"/>
              <w:rPr>
                <w:rFonts w:ascii="Times New Roman" w:hAnsi="Times New Roman" w:cs="Times New Roman"/>
                <w:color w:val="000000"/>
                <w:sz w:val="23"/>
                <w:szCs w:val="23"/>
              </w:rPr>
            </w:pPr>
          </w:p>
        </w:tc>
        <w:tc>
          <w:tcPr>
            <w:tcW w:w="6237" w:type="dxa"/>
            <w:tcBorders>
              <w:top w:val="single" w:sz="4" w:space="0" w:color="auto"/>
              <w:left w:val="single" w:sz="4" w:space="0" w:color="auto"/>
              <w:bottom w:val="single" w:sz="4" w:space="0" w:color="auto"/>
              <w:right w:val="single" w:sz="4" w:space="0" w:color="auto"/>
            </w:tcBorders>
          </w:tcPr>
          <w:p w:rsidR="00E62770" w:rsidRPr="00E62770" w:rsidRDefault="00E62770" w:rsidP="00E62770">
            <w:pPr>
              <w:autoSpaceDE w:val="0"/>
              <w:autoSpaceDN w:val="0"/>
              <w:adjustRightInd w:val="0"/>
              <w:ind w:right="33"/>
              <w:jc w:val="both"/>
              <w:rPr>
                <w:rFonts w:ascii="Times New Roman" w:hAnsi="Times New Roman" w:cs="Times New Roman"/>
                <w:color w:val="000000"/>
                <w:sz w:val="23"/>
                <w:szCs w:val="23"/>
              </w:rPr>
            </w:pPr>
            <w:r w:rsidRPr="00E62770">
              <w:rPr>
                <w:rFonts w:ascii="Times New Roman" w:hAnsi="Times New Roman" w:cs="Times New Roman"/>
                <w:i/>
                <w:iCs/>
                <w:color w:val="000000"/>
                <w:sz w:val="23"/>
                <w:szCs w:val="23"/>
                <w:lang w:val="uk-UA"/>
              </w:rPr>
              <w:t>Ціннісне ставлення</w:t>
            </w:r>
            <w:r w:rsidRPr="00E62770">
              <w:rPr>
                <w:rFonts w:ascii="Times New Roman" w:hAnsi="Times New Roman" w:cs="Times New Roman"/>
                <w:i/>
                <w:iCs/>
                <w:color w:val="000000"/>
                <w:sz w:val="23"/>
                <w:szCs w:val="23"/>
              </w:rPr>
              <w:t xml:space="preserve">: </w:t>
            </w:r>
          </w:p>
          <w:p w:rsidR="00E62770" w:rsidRPr="00E62770" w:rsidRDefault="00E62770" w:rsidP="00E62770">
            <w:pPr>
              <w:autoSpaceDE w:val="0"/>
              <w:autoSpaceDN w:val="0"/>
              <w:adjustRightInd w:val="0"/>
              <w:ind w:right="33"/>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xml:space="preserve"> здійснення пошукової діяльності та виконання задач </w:t>
            </w:r>
            <w:r w:rsidRPr="00E62770">
              <w:rPr>
                <w:rFonts w:ascii="Times New Roman" w:hAnsi="Times New Roman" w:cs="Times New Roman"/>
                <w:color w:val="000000"/>
                <w:sz w:val="23"/>
                <w:szCs w:val="23"/>
              </w:rPr>
              <w:t>за алгоритмом;</w:t>
            </w:r>
          </w:p>
          <w:p w:rsidR="00E62770" w:rsidRPr="00E62770" w:rsidRDefault="00E62770" w:rsidP="00E62770">
            <w:pPr>
              <w:autoSpaceDE w:val="0"/>
              <w:autoSpaceDN w:val="0"/>
              <w:adjustRightInd w:val="0"/>
              <w:ind w:right="33"/>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lastRenderedPageBreak/>
              <w:t>–</w:t>
            </w:r>
            <w:r w:rsidRPr="00E62770">
              <w:rPr>
                <w:rFonts w:ascii="Times New Roman" w:hAnsi="Times New Roman" w:cs="Times New Roman"/>
                <w:color w:val="000000"/>
                <w:sz w:val="23"/>
                <w:szCs w:val="23"/>
                <w:lang w:val="uk-UA"/>
              </w:rPr>
              <w:t xml:space="preserve"> уміння </w:t>
            </w:r>
            <w:proofErr w:type="spellStart"/>
            <w:r w:rsidRPr="00E62770">
              <w:rPr>
                <w:rFonts w:ascii="Times New Roman" w:hAnsi="Times New Roman" w:cs="Times New Roman"/>
                <w:color w:val="000000"/>
                <w:sz w:val="23"/>
                <w:szCs w:val="23"/>
              </w:rPr>
              <w:t>працювати</w:t>
            </w:r>
            <w:proofErr w:type="spellEnd"/>
            <w:r w:rsidRPr="00E62770">
              <w:rPr>
                <w:rFonts w:ascii="Times New Roman" w:hAnsi="Times New Roman" w:cs="Times New Roman"/>
                <w:color w:val="000000"/>
                <w:sz w:val="23"/>
                <w:szCs w:val="23"/>
                <w:lang w:val="uk-UA"/>
              </w:rPr>
              <w:t xml:space="preserve"> з </w:t>
            </w:r>
            <w:proofErr w:type="gramStart"/>
            <w:r w:rsidRPr="00E62770">
              <w:rPr>
                <w:rFonts w:ascii="Times New Roman" w:hAnsi="Times New Roman" w:cs="Times New Roman"/>
                <w:color w:val="000000"/>
                <w:sz w:val="23"/>
                <w:szCs w:val="23"/>
                <w:lang w:val="uk-UA"/>
              </w:rPr>
              <w:t>р</w:t>
            </w:r>
            <w:proofErr w:type="gramEnd"/>
            <w:r w:rsidRPr="00E62770">
              <w:rPr>
                <w:rFonts w:ascii="Times New Roman" w:hAnsi="Times New Roman" w:cs="Times New Roman"/>
                <w:color w:val="000000"/>
                <w:sz w:val="23"/>
                <w:szCs w:val="23"/>
                <w:lang w:val="uk-UA"/>
              </w:rPr>
              <w:t xml:space="preserve">ізними </w:t>
            </w:r>
            <w:proofErr w:type="spellStart"/>
            <w:r w:rsidRPr="00E62770">
              <w:rPr>
                <w:rFonts w:ascii="Times New Roman" w:hAnsi="Times New Roman" w:cs="Times New Roman"/>
                <w:color w:val="000000"/>
                <w:sz w:val="23"/>
                <w:szCs w:val="23"/>
                <w:lang w:val="uk-UA"/>
              </w:rPr>
              <w:t>Інтернет-ресурсами</w:t>
            </w:r>
            <w:proofErr w:type="spellEnd"/>
            <w:r w:rsidRPr="00E62770">
              <w:rPr>
                <w:rFonts w:ascii="Times New Roman" w:hAnsi="Times New Roman" w:cs="Times New Roman"/>
                <w:color w:val="000000"/>
                <w:sz w:val="23"/>
                <w:szCs w:val="23"/>
              </w:rPr>
              <w:t>;</w:t>
            </w:r>
          </w:p>
          <w:p w:rsidR="00E62770" w:rsidRPr="00E62770" w:rsidRDefault="00E62770" w:rsidP="00E62770">
            <w:pPr>
              <w:autoSpaceDE w:val="0"/>
              <w:autoSpaceDN w:val="0"/>
              <w:adjustRightInd w:val="0"/>
              <w:ind w:right="33"/>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w:t>
            </w:r>
            <w:proofErr w:type="spellStart"/>
            <w:r w:rsidRPr="00E62770">
              <w:rPr>
                <w:rFonts w:ascii="Times New Roman" w:hAnsi="Times New Roman" w:cs="Times New Roman"/>
                <w:color w:val="000000"/>
                <w:sz w:val="23"/>
                <w:szCs w:val="23"/>
              </w:rPr>
              <w:t>розпізна</w:t>
            </w:r>
            <w:r w:rsidRPr="00E62770">
              <w:rPr>
                <w:rFonts w:ascii="Times New Roman" w:hAnsi="Times New Roman" w:cs="Times New Roman"/>
                <w:color w:val="000000"/>
                <w:sz w:val="23"/>
                <w:szCs w:val="23"/>
                <w:lang w:val="uk-UA"/>
              </w:rPr>
              <w:t>вання</w:t>
            </w:r>
            <w:proofErr w:type="spellEnd"/>
            <w:r w:rsidRPr="00E62770">
              <w:rPr>
                <w:rFonts w:ascii="Times New Roman" w:hAnsi="Times New Roman" w:cs="Times New Roman"/>
                <w:color w:val="000000"/>
                <w:sz w:val="23"/>
                <w:szCs w:val="23"/>
                <w:lang w:val="uk-UA"/>
              </w:rPr>
              <w:t xml:space="preserve"> достовірних і недостовірних джерел інформації</w:t>
            </w:r>
            <w:r w:rsidRPr="00E62770">
              <w:rPr>
                <w:rFonts w:ascii="Times New Roman" w:hAnsi="Times New Roman" w:cs="Times New Roman"/>
                <w:color w:val="000000"/>
                <w:sz w:val="23"/>
                <w:szCs w:val="23"/>
              </w:rPr>
              <w:t>;</w:t>
            </w:r>
          </w:p>
          <w:p w:rsidR="00E62770" w:rsidRPr="00E62770" w:rsidRDefault="00E62770" w:rsidP="00E62770">
            <w:pPr>
              <w:autoSpaceDE w:val="0"/>
              <w:autoSpaceDN w:val="0"/>
              <w:adjustRightInd w:val="0"/>
              <w:ind w:right="33"/>
              <w:jc w:val="both"/>
              <w:rPr>
                <w:rFonts w:ascii="Times New Roman" w:hAnsi="Times New Roman" w:cs="Times New Roman"/>
                <w:color w:val="000000"/>
                <w:sz w:val="23"/>
                <w:szCs w:val="23"/>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xml:space="preserve"> протистояння </w:t>
            </w:r>
            <w:proofErr w:type="spellStart"/>
            <w:r w:rsidRPr="00E62770">
              <w:rPr>
                <w:rFonts w:ascii="Times New Roman" w:hAnsi="Times New Roman" w:cs="Times New Roman"/>
                <w:color w:val="000000"/>
                <w:sz w:val="23"/>
                <w:szCs w:val="23"/>
                <w:lang w:val="uk-UA"/>
              </w:rPr>
              <w:t>Інтернет-агресії</w:t>
            </w:r>
            <w:proofErr w:type="spellEnd"/>
            <w:r w:rsidRPr="00E62770">
              <w:rPr>
                <w:rFonts w:ascii="Times New Roman" w:hAnsi="Times New Roman" w:cs="Times New Roman"/>
                <w:color w:val="000000"/>
                <w:sz w:val="23"/>
                <w:szCs w:val="23"/>
                <w:lang w:val="uk-UA"/>
              </w:rPr>
              <w:t xml:space="preserve">, </w:t>
            </w:r>
            <w:proofErr w:type="spellStart"/>
            <w:r w:rsidRPr="00E62770">
              <w:rPr>
                <w:rFonts w:ascii="Times New Roman" w:hAnsi="Times New Roman" w:cs="Times New Roman"/>
                <w:color w:val="000000"/>
                <w:sz w:val="23"/>
                <w:szCs w:val="23"/>
                <w:lang w:val="uk-UA"/>
              </w:rPr>
              <w:t>Інтернет-булінгу</w:t>
            </w:r>
            <w:proofErr w:type="spellEnd"/>
            <w:r w:rsidRPr="00E62770">
              <w:rPr>
                <w:rFonts w:ascii="Times New Roman" w:hAnsi="Times New Roman" w:cs="Times New Roman"/>
                <w:color w:val="000000"/>
                <w:sz w:val="23"/>
                <w:szCs w:val="23"/>
                <w:lang w:val="uk-UA"/>
              </w:rPr>
              <w:t xml:space="preserve"> тощо</w:t>
            </w:r>
          </w:p>
          <w:p w:rsidR="00E62770" w:rsidRPr="00E62770" w:rsidRDefault="00E62770" w:rsidP="00E62770">
            <w:pPr>
              <w:autoSpaceDE w:val="0"/>
              <w:autoSpaceDN w:val="0"/>
              <w:adjustRightInd w:val="0"/>
              <w:ind w:right="33"/>
              <w:jc w:val="both"/>
              <w:rPr>
                <w:rFonts w:ascii="Times New Roman" w:hAnsi="Times New Roman" w:cs="Times New Roman"/>
                <w:i/>
                <w:iCs/>
                <w:color w:val="000000"/>
                <w:sz w:val="23"/>
                <w:szCs w:val="23"/>
                <w:lang w:val="uk-UA"/>
              </w:rPr>
            </w:pPr>
          </w:p>
          <w:p w:rsidR="00E62770" w:rsidRPr="00E62770" w:rsidRDefault="00E62770" w:rsidP="00E62770">
            <w:pPr>
              <w:autoSpaceDE w:val="0"/>
              <w:autoSpaceDN w:val="0"/>
              <w:adjustRightInd w:val="0"/>
              <w:ind w:right="33"/>
              <w:jc w:val="both"/>
              <w:rPr>
                <w:rFonts w:ascii="Times New Roman" w:hAnsi="Times New Roman" w:cs="Times New Roman"/>
                <w:i/>
                <w:iCs/>
                <w:color w:val="000000"/>
                <w:sz w:val="23"/>
                <w:szCs w:val="23"/>
                <w:lang w:val="uk-UA"/>
              </w:rPr>
            </w:pPr>
            <w:r w:rsidRPr="00E62770">
              <w:rPr>
                <w:rFonts w:ascii="Times New Roman" w:hAnsi="Times New Roman" w:cs="Times New Roman"/>
                <w:i/>
                <w:iCs/>
                <w:color w:val="000000"/>
                <w:sz w:val="23"/>
                <w:szCs w:val="23"/>
                <w:lang w:val="uk-UA"/>
              </w:rPr>
              <w:t>Практична здатність</w:t>
            </w:r>
            <w:r w:rsidRPr="00E62770">
              <w:rPr>
                <w:rFonts w:ascii="Times New Roman" w:hAnsi="Times New Roman" w:cs="Times New Roman"/>
                <w:i/>
                <w:iCs/>
                <w:color w:val="000000"/>
                <w:sz w:val="23"/>
                <w:szCs w:val="23"/>
              </w:rPr>
              <w:t>:</w:t>
            </w:r>
          </w:p>
          <w:p w:rsidR="00E62770" w:rsidRPr="00E62770" w:rsidRDefault="00E62770" w:rsidP="00E62770">
            <w:pPr>
              <w:autoSpaceDE w:val="0"/>
              <w:autoSpaceDN w:val="0"/>
              <w:adjustRightInd w:val="0"/>
              <w:ind w:right="33"/>
              <w:jc w:val="both"/>
              <w:rPr>
                <w:rFonts w:ascii="Times New Roman" w:hAnsi="Times New Roman" w:cs="Times New Roman"/>
                <w:color w:val="000000"/>
                <w:sz w:val="23"/>
                <w:szCs w:val="23"/>
                <w:lang w:val="uk-UA"/>
              </w:rPr>
            </w:pPr>
            <w:r w:rsidRPr="00E62770">
              <w:rPr>
                <w:rFonts w:ascii="Times New Roman" w:hAnsi="Times New Roman" w:cs="Times New Roman"/>
                <w:i/>
                <w:iCs/>
                <w:color w:val="000000"/>
                <w:sz w:val="23"/>
                <w:szCs w:val="23"/>
              </w:rPr>
              <w:t>–</w:t>
            </w:r>
            <w:r w:rsidRPr="00E62770">
              <w:rPr>
                <w:rFonts w:ascii="Times New Roman" w:hAnsi="Times New Roman" w:cs="Times New Roman"/>
                <w:i/>
                <w:iCs/>
                <w:color w:val="000000"/>
                <w:sz w:val="23"/>
                <w:szCs w:val="23"/>
                <w:lang w:val="uk-UA"/>
              </w:rPr>
              <w:t> </w:t>
            </w:r>
            <w:r w:rsidRPr="00E62770">
              <w:rPr>
                <w:rFonts w:ascii="Times New Roman" w:hAnsi="Times New Roman" w:cs="Times New Roman"/>
                <w:iCs/>
                <w:color w:val="000000"/>
                <w:sz w:val="23"/>
                <w:szCs w:val="23"/>
                <w:lang w:val="uk-UA"/>
              </w:rPr>
              <w:t xml:space="preserve">уміти </w:t>
            </w:r>
            <w:proofErr w:type="spellStart"/>
            <w:r w:rsidRPr="00E62770">
              <w:rPr>
                <w:rFonts w:ascii="Times New Roman" w:hAnsi="Times New Roman" w:cs="Times New Roman"/>
                <w:iCs/>
                <w:color w:val="000000"/>
                <w:sz w:val="23"/>
                <w:szCs w:val="23"/>
                <w:lang w:val="uk-UA"/>
              </w:rPr>
              <w:t>викоритовувати</w:t>
            </w:r>
            <w:proofErr w:type="spellEnd"/>
            <w:r w:rsidRPr="00E62770">
              <w:rPr>
                <w:rFonts w:ascii="Times New Roman" w:hAnsi="Times New Roman" w:cs="Times New Roman"/>
                <w:iCs/>
                <w:color w:val="000000"/>
                <w:sz w:val="23"/>
                <w:szCs w:val="23"/>
                <w:lang w:val="uk-UA"/>
              </w:rPr>
              <w:t xml:space="preserve"> </w:t>
            </w:r>
            <w:proofErr w:type="gramStart"/>
            <w:r w:rsidRPr="00E62770">
              <w:rPr>
                <w:rFonts w:ascii="Times New Roman" w:hAnsi="Times New Roman" w:cs="Times New Roman"/>
                <w:iCs/>
                <w:color w:val="000000"/>
                <w:sz w:val="23"/>
                <w:szCs w:val="23"/>
                <w:lang w:val="uk-UA"/>
              </w:rPr>
              <w:t>р</w:t>
            </w:r>
            <w:proofErr w:type="gramEnd"/>
            <w:r w:rsidRPr="00E62770">
              <w:rPr>
                <w:rFonts w:ascii="Times New Roman" w:hAnsi="Times New Roman" w:cs="Times New Roman"/>
                <w:iCs/>
                <w:color w:val="000000"/>
                <w:sz w:val="23"/>
                <w:szCs w:val="23"/>
                <w:lang w:val="uk-UA"/>
              </w:rPr>
              <w:t>ізні способи пошуку корисної інформації в довідникових джерелах (зокрема, за допомогою інформаційно-комунікативних технологій), критично мислити в процесі збору та обробки інформації;</w:t>
            </w:r>
          </w:p>
          <w:p w:rsidR="00E62770" w:rsidRPr="00E62770" w:rsidRDefault="00E62770" w:rsidP="00E62770">
            <w:pPr>
              <w:autoSpaceDE w:val="0"/>
              <w:autoSpaceDN w:val="0"/>
              <w:adjustRightInd w:val="0"/>
              <w:ind w:right="33"/>
              <w:jc w:val="both"/>
              <w:rPr>
                <w:rFonts w:ascii="Times New Roman" w:hAnsi="Times New Roman" w:cs="Times New Roman"/>
                <w:i/>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w:t>
            </w:r>
            <w:proofErr w:type="spellStart"/>
            <w:r w:rsidRPr="00E62770">
              <w:rPr>
                <w:rFonts w:ascii="Times New Roman" w:hAnsi="Times New Roman" w:cs="Times New Roman"/>
                <w:color w:val="000000"/>
                <w:sz w:val="23"/>
                <w:szCs w:val="23"/>
              </w:rPr>
              <w:t>дотримуватися</w:t>
            </w:r>
            <w:proofErr w:type="spellEnd"/>
            <w:r w:rsidRPr="00E62770">
              <w:rPr>
                <w:rFonts w:ascii="Times New Roman" w:hAnsi="Times New Roman" w:cs="Times New Roman"/>
                <w:color w:val="000000"/>
                <w:sz w:val="23"/>
                <w:szCs w:val="23"/>
              </w:rPr>
              <w:t xml:space="preserve"> </w:t>
            </w:r>
            <w:r w:rsidRPr="00E62770">
              <w:rPr>
                <w:rFonts w:ascii="Times New Roman" w:hAnsi="Times New Roman" w:cs="Times New Roman"/>
                <w:color w:val="000000"/>
                <w:sz w:val="23"/>
                <w:szCs w:val="23"/>
                <w:lang w:val="uk-UA"/>
              </w:rPr>
              <w:t>етикету</w:t>
            </w:r>
            <w:r w:rsidRPr="00E62770">
              <w:rPr>
                <w:rFonts w:ascii="Times New Roman" w:hAnsi="Times New Roman" w:cs="Times New Roman"/>
                <w:color w:val="000000"/>
                <w:sz w:val="23"/>
                <w:szCs w:val="23"/>
              </w:rPr>
              <w:t>;</w:t>
            </w:r>
          </w:p>
          <w:p w:rsidR="00E62770" w:rsidRPr="00E62770" w:rsidRDefault="00E62770" w:rsidP="00E62770">
            <w:pPr>
              <w:autoSpaceDE w:val="0"/>
              <w:autoSpaceDN w:val="0"/>
              <w:adjustRightInd w:val="0"/>
              <w:ind w:right="33"/>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w:t>
            </w:r>
            <w:proofErr w:type="spellStart"/>
            <w:r w:rsidRPr="00E62770">
              <w:rPr>
                <w:rFonts w:ascii="Times New Roman" w:hAnsi="Times New Roman" w:cs="Times New Roman"/>
                <w:color w:val="000000"/>
                <w:sz w:val="23"/>
                <w:szCs w:val="23"/>
              </w:rPr>
              <w:t>критичн</w:t>
            </w:r>
            <w:proofErr w:type="spellEnd"/>
            <w:r w:rsidRPr="00E62770">
              <w:rPr>
                <w:rFonts w:ascii="Times New Roman" w:hAnsi="Times New Roman" w:cs="Times New Roman"/>
                <w:color w:val="000000"/>
                <w:sz w:val="23"/>
                <w:szCs w:val="23"/>
                <w:lang w:val="uk-UA"/>
              </w:rPr>
              <w:t>о</w:t>
            </w:r>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lang w:val="uk-UA"/>
              </w:rPr>
              <w:t>відбірати</w:t>
            </w:r>
            <w:proofErr w:type="spellEnd"/>
            <w:r w:rsidRPr="00E62770">
              <w:rPr>
                <w:rFonts w:ascii="Times New Roman" w:hAnsi="Times New Roman" w:cs="Times New Roman"/>
                <w:color w:val="000000"/>
                <w:sz w:val="23"/>
                <w:szCs w:val="23"/>
                <w:lang w:val="uk-UA"/>
              </w:rPr>
              <w:t xml:space="preserve"> Інтернет</w:t>
            </w:r>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інформаці</w:t>
            </w:r>
            <w:proofErr w:type="spellEnd"/>
            <w:r w:rsidRPr="00E62770">
              <w:rPr>
                <w:rFonts w:ascii="Times New Roman" w:hAnsi="Times New Roman" w:cs="Times New Roman"/>
                <w:color w:val="000000"/>
                <w:sz w:val="23"/>
                <w:szCs w:val="23"/>
                <w:lang w:val="uk-UA"/>
              </w:rPr>
              <w:t>ю;</w:t>
            </w:r>
          </w:p>
          <w:p w:rsidR="00E62770" w:rsidRPr="00E62770" w:rsidRDefault="00E62770" w:rsidP="00E62770">
            <w:pPr>
              <w:autoSpaceDE w:val="0"/>
              <w:autoSpaceDN w:val="0"/>
              <w:adjustRightInd w:val="0"/>
              <w:ind w:right="33"/>
              <w:jc w:val="both"/>
              <w:rPr>
                <w:rFonts w:ascii="Times New Roman" w:hAnsi="Times New Roman" w:cs="Times New Roman"/>
                <w:i/>
                <w:iCs/>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xml:space="preserve"> дотримуватися правил безпеки в Інтернет мережі та здатність протистояти </w:t>
            </w:r>
            <w:proofErr w:type="spellStart"/>
            <w:r w:rsidRPr="00E62770">
              <w:rPr>
                <w:rFonts w:ascii="Times New Roman" w:hAnsi="Times New Roman" w:cs="Times New Roman"/>
                <w:color w:val="000000"/>
                <w:sz w:val="23"/>
                <w:szCs w:val="23"/>
                <w:lang w:val="uk-UA"/>
              </w:rPr>
              <w:t>інтернет-ризикам</w:t>
            </w:r>
            <w:proofErr w:type="spellEnd"/>
            <w:r w:rsidRPr="00E62770">
              <w:rPr>
                <w:rFonts w:ascii="Times New Roman" w:hAnsi="Times New Roman" w:cs="Times New Roman"/>
                <w:color w:val="000000"/>
                <w:sz w:val="23"/>
                <w:szCs w:val="23"/>
                <w:lang w:val="uk-UA"/>
              </w:rPr>
              <w:t xml:space="preserve"> та маніпулятивним технологіям у ЗМІ та рекламі, </w:t>
            </w:r>
            <w:proofErr w:type="gramStart"/>
            <w:r w:rsidRPr="00E62770">
              <w:rPr>
                <w:rFonts w:ascii="Times New Roman" w:hAnsi="Times New Roman" w:cs="Times New Roman"/>
                <w:color w:val="000000"/>
                <w:sz w:val="23"/>
                <w:szCs w:val="23"/>
                <w:lang w:val="uk-UA"/>
              </w:rPr>
              <w:t>соц</w:t>
            </w:r>
            <w:proofErr w:type="gramEnd"/>
            <w:r w:rsidRPr="00E62770">
              <w:rPr>
                <w:rFonts w:ascii="Times New Roman" w:hAnsi="Times New Roman" w:cs="Times New Roman"/>
                <w:color w:val="000000"/>
                <w:sz w:val="23"/>
                <w:szCs w:val="23"/>
                <w:lang w:val="uk-UA"/>
              </w:rPr>
              <w:t>іальних мережах, комп’ютерних іграх</w:t>
            </w:r>
          </w:p>
        </w:tc>
      </w:tr>
      <w:tr w:rsidR="00E62770" w:rsidRPr="00E62770" w:rsidTr="00AE1972">
        <w:tc>
          <w:tcPr>
            <w:tcW w:w="545" w:type="dxa"/>
            <w:tcBorders>
              <w:top w:val="single" w:sz="4" w:space="0" w:color="auto"/>
              <w:left w:val="single" w:sz="4" w:space="0" w:color="auto"/>
              <w:bottom w:val="single" w:sz="4" w:space="0" w:color="auto"/>
              <w:right w:val="single" w:sz="4" w:space="0" w:color="auto"/>
            </w:tcBorders>
            <w:hideMark/>
          </w:tcPr>
          <w:p w:rsidR="00E62770" w:rsidRPr="00E62770" w:rsidRDefault="00E62770" w:rsidP="00E62770">
            <w:pPr>
              <w:autoSpaceDE w:val="0"/>
              <w:autoSpaceDN w:val="0"/>
              <w:adjustRightInd w:val="0"/>
              <w:ind w:right="-284"/>
              <w:rPr>
                <w:rFonts w:ascii="Times New Roman" w:hAnsi="Times New Roman" w:cs="Times New Roman"/>
                <w:b/>
                <w:bCs/>
                <w:color w:val="000000"/>
                <w:sz w:val="23"/>
                <w:szCs w:val="23"/>
                <w:lang w:val="uk-UA"/>
              </w:rPr>
            </w:pPr>
            <w:r w:rsidRPr="00E62770">
              <w:rPr>
                <w:rFonts w:ascii="Times New Roman" w:hAnsi="Times New Roman" w:cs="Times New Roman"/>
                <w:b/>
                <w:bCs/>
                <w:color w:val="000000"/>
                <w:sz w:val="23"/>
                <w:szCs w:val="23"/>
                <w:lang w:val="uk-UA"/>
              </w:rPr>
              <w:lastRenderedPageBreak/>
              <w:t>6</w:t>
            </w:r>
          </w:p>
        </w:tc>
        <w:tc>
          <w:tcPr>
            <w:tcW w:w="2965" w:type="dxa"/>
            <w:tcBorders>
              <w:top w:val="single" w:sz="4" w:space="0" w:color="auto"/>
              <w:left w:val="single" w:sz="4" w:space="0" w:color="auto"/>
              <w:bottom w:val="single" w:sz="4" w:space="0" w:color="auto"/>
              <w:right w:val="single" w:sz="4" w:space="0" w:color="auto"/>
            </w:tcBorders>
          </w:tcPr>
          <w:p w:rsidR="00E62770" w:rsidRPr="00E62770" w:rsidRDefault="00E62770" w:rsidP="00E62770">
            <w:pPr>
              <w:autoSpaceDE w:val="0"/>
              <w:autoSpaceDN w:val="0"/>
              <w:adjustRightInd w:val="0"/>
              <w:ind w:right="-284"/>
              <w:rPr>
                <w:rFonts w:ascii="Times New Roman" w:hAnsi="Times New Roman" w:cs="Times New Roman"/>
                <w:color w:val="000000"/>
                <w:sz w:val="23"/>
                <w:szCs w:val="23"/>
              </w:rPr>
            </w:pPr>
            <w:proofErr w:type="spellStart"/>
            <w:r w:rsidRPr="00E62770">
              <w:rPr>
                <w:rFonts w:ascii="Times New Roman" w:hAnsi="Times New Roman" w:cs="Times New Roman"/>
                <w:color w:val="000000"/>
                <w:sz w:val="23"/>
                <w:szCs w:val="23"/>
              </w:rPr>
              <w:t>Уміння</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вчитися</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впродовж</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життя</w:t>
            </w:r>
            <w:proofErr w:type="spellEnd"/>
            <w:r w:rsidRPr="00E62770">
              <w:rPr>
                <w:rFonts w:ascii="Times New Roman" w:hAnsi="Times New Roman" w:cs="Times New Roman"/>
                <w:color w:val="000000"/>
                <w:sz w:val="23"/>
                <w:szCs w:val="23"/>
              </w:rPr>
              <w:t xml:space="preserve"> </w:t>
            </w:r>
          </w:p>
          <w:p w:rsidR="00E62770" w:rsidRPr="00E62770" w:rsidRDefault="00E62770" w:rsidP="00E62770">
            <w:pPr>
              <w:autoSpaceDE w:val="0"/>
              <w:autoSpaceDN w:val="0"/>
              <w:adjustRightInd w:val="0"/>
              <w:ind w:right="-284"/>
              <w:rPr>
                <w:rFonts w:ascii="Times New Roman" w:hAnsi="Times New Roman" w:cs="Times New Roman"/>
                <w:color w:val="000000"/>
                <w:sz w:val="23"/>
                <w:szCs w:val="23"/>
              </w:rPr>
            </w:pPr>
          </w:p>
        </w:tc>
        <w:tc>
          <w:tcPr>
            <w:tcW w:w="6237" w:type="dxa"/>
            <w:tcBorders>
              <w:top w:val="single" w:sz="4" w:space="0" w:color="auto"/>
              <w:left w:val="single" w:sz="4" w:space="0" w:color="auto"/>
              <w:bottom w:val="single" w:sz="4" w:space="0" w:color="auto"/>
              <w:right w:val="single" w:sz="4" w:space="0" w:color="auto"/>
            </w:tcBorders>
          </w:tcPr>
          <w:p w:rsidR="00E62770" w:rsidRPr="00E62770" w:rsidRDefault="00E62770" w:rsidP="00E62770">
            <w:pPr>
              <w:autoSpaceDE w:val="0"/>
              <w:autoSpaceDN w:val="0"/>
              <w:adjustRightInd w:val="0"/>
              <w:jc w:val="both"/>
              <w:rPr>
                <w:rFonts w:ascii="Times New Roman" w:hAnsi="Times New Roman" w:cs="Times New Roman"/>
                <w:color w:val="000000"/>
                <w:sz w:val="23"/>
                <w:szCs w:val="23"/>
              </w:rPr>
            </w:pPr>
            <w:r w:rsidRPr="00E62770">
              <w:rPr>
                <w:rFonts w:ascii="Times New Roman" w:hAnsi="Times New Roman" w:cs="Times New Roman"/>
                <w:i/>
                <w:iCs/>
                <w:color w:val="000000"/>
                <w:sz w:val="23"/>
                <w:szCs w:val="23"/>
                <w:lang w:val="uk-UA"/>
              </w:rPr>
              <w:t>Ціннісне ставлення</w:t>
            </w:r>
            <w:r w:rsidRPr="00E62770">
              <w:rPr>
                <w:rFonts w:ascii="Times New Roman" w:hAnsi="Times New Roman" w:cs="Times New Roman"/>
                <w:i/>
                <w:iCs/>
                <w:color w:val="000000"/>
                <w:sz w:val="23"/>
                <w:szCs w:val="23"/>
              </w:rPr>
              <w:t xml:space="preserve">: </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w:t>
            </w:r>
            <w:proofErr w:type="spellStart"/>
            <w:r w:rsidRPr="00E62770">
              <w:rPr>
                <w:rFonts w:ascii="Times New Roman" w:hAnsi="Times New Roman" w:cs="Times New Roman"/>
                <w:color w:val="000000"/>
                <w:sz w:val="23"/>
                <w:szCs w:val="23"/>
              </w:rPr>
              <w:t>визнач</w:t>
            </w:r>
            <w:r w:rsidRPr="00E62770">
              <w:rPr>
                <w:rFonts w:ascii="Times New Roman" w:hAnsi="Times New Roman" w:cs="Times New Roman"/>
                <w:color w:val="000000"/>
                <w:sz w:val="23"/>
                <w:szCs w:val="23"/>
                <w:lang w:val="uk-UA"/>
              </w:rPr>
              <w:t>ення</w:t>
            </w:r>
            <w:proofErr w:type="spellEnd"/>
            <w:r w:rsidRPr="00E62770">
              <w:rPr>
                <w:rFonts w:ascii="Times New Roman" w:hAnsi="Times New Roman" w:cs="Times New Roman"/>
                <w:color w:val="000000"/>
                <w:sz w:val="23"/>
                <w:szCs w:val="23"/>
              </w:rPr>
              <w:t xml:space="preserve"> мет</w:t>
            </w:r>
            <w:r w:rsidRPr="00E62770">
              <w:rPr>
                <w:rFonts w:ascii="Times New Roman" w:hAnsi="Times New Roman" w:cs="Times New Roman"/>
                <w:color w:val="000000"/>
                <w:sz w:val="23"/>
                <w:szCs w:val="23"/>
                <w:lang w:val="uk-UA"/>
              </w:rPr>
              <w:t>и</w:t>
            </w:r>
            <w:r w:rsidRPr="00E62770">
              <w:rPr>
                <w:rFonts w:ascii="Times New Roman" w:hAnsi="Times New Roman" w:cs="Times New Roman"/>
                <w:color w:val="000000"/>
                <w:sz w:val="23"/>
                <w:szCs w:val="23"/>
              </w:rPr>
              <w:t xml:space="preserve"> </w:t>
            </w:r>
            <w:r w:rsidRPr="00E62770">
              <w:rPr>
                <w:rFonts w:ascii="Times New Roman" w:hAnsi="Times New Roman" w:cs="Times New Roman"/>
                <w:color w:val="000000"/>
                <w:sz w:val="23"/>
                <w:szCs w:val="23"/>
                <w:lang w:val="uk-UA"/>
              </w:rPr>
              <w:t>та</w:t>
            </w:r>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цілі</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власно</w:t>
            </w:r>
            <w:r w:rsidRPr="00E62770">
              <w:rPr>
                <w:rFonts w:ascii="Times New Roman" w:hAnsi="Times New Roman" w:cs="Times New Roman"/>
                <w:color w:val="000000"/>
                <w:sz w:val="23"/>
                <w:szCs w:val="23"/>
                <w:lang w:val="uk-UA"/>
              </w:rPr>
              <w:t>го</w:t>
            </w:r>
            <w:proofErr w:type="spellEnd"/>
            <w:r w:rsidRPr="00E62770">
              <w:rPr>
                <w:rFonts w:ascii="Times New Roman" w:hAnsi="Times New Roman" w:cs="Times New Roman"/>
                <w:color w:val="000000"/>
                <w:sz w:val="23"/>
                <w:szCs w:val="23"/>
                <w:lang w:val="uk-UA"/>
              </w:rPr>
              <w:t xml:space="preserve"> життя і </w:t>
            </w:r>
            <w:proofErr w:type="spellStart"/>
            <w:r w:rsidRPr="00E62770">
              <w:rPr>
                <w:rFonts w:ascii="Times New Roman" w:hAnsi="Times New Roman" w:cs="Times New Roman"/>
                <w:color w:val="000000"/>
                <w:sz w:val="23"/>
                <w:szCs w:val="23"/>
              </w:rPr>
              <w:t>діяльності</w:t>
            </w:r>
            <w:proofErr w:type="spellEnd"/>
            <w:r w:rsidRPr="00E62770">
              <w:rPr>
                <w:rFonts w:ascii="Times New Roman" w:hAnsi="Times New Roman" w:cs="Times New Roman"/>
                <w:color w:val="000000"/>
                <w:sz w:val="23"/>
                <w:szCs w:val="23"/>
                <w:lang w:val="uk-UA"/>
              </w:rPr>
              <w:t>, п</w:t>
            </w:r>
            <w:proofErr w:type="spellStart"/>
            <w:r w:rsidRPr="00E62770">
              <w:rPr>
                <w:rFonts w:ascii="Times New Roman" w:hAnsi="Times New Roman" w:cs="Times New Roman"/>
                <w:color w:val="000000"/>
                <w:sz w:val="23"/>
                <w:szCs w:val="23"/>
              </w:rPr>
              <w:t>ланува</w:t>
            </w:r>
            <w:r w:rsidRPr="00E62770">
              <w:rPr>
                <w:rFonts w:ascii="Times New Roman" w:hAnsi="Times New Roman" w:cs="Times New Roman"/>
                <w:color w:val="000000"/>
                <w:sz w:val="23"/>
                <w:szCs w:val="23"/>
                <w:lang w:val="uk-UA"/>
              </w:rPr>
              <w:t>ння</w:t>
            </w:r>
            <w:proofErr w:type="spellEnd"/>
            <w:r w:rsidRPr="00E62770">
              <w:rPr>
                <w:rFonts w:ascii="Times New Roman" w:hAnsi="Times New Roman" w:cs="Times New Roman"/>
                <w:color w:val="000000"/>
                <w:sz w:val="23"/>
                <w:szCs w:val="23"/>
                <w:lang w:val="uk-UA"/>
              </w:rPr>
              <w:t xml:space="preserve"> й </w:t>
            </w:r>
            <w:proofErr w:type="spellStart"/>
            <w:r w:rsidRPr="00E62770">
              <w:rPr>
                <w:rFonts w:ascii="Times New Roman" w:hAnsi="Times New Roman" w:cs="Times New Roman"/>
                <w:color w:val="000000"/>
                <w:sz w:val="23"/>
                <w:szCs w:val="23"/>
              </w:rPr>
              <w:t>організ</w:t>
            </w:r>
            <w:r w:rsidRPr="00E62770">
              <w:rPr>
                <w:rFonts w:ascii="Times New Roman" w:hAnsi="Times New Roman" w:cs="Times New Roman"/>
                <w:color w:val="000000"/>
                <w:sz w:val="23"/>
                <w:szCs w:val="23"/>
                <w:lang w:val="uk-UA"/>
              </w:rPr>
              <w:t>ація</w:t>
            </w:r>
            <w:proofErr w:type="spellEnd"/>
            <w:r w:rsidRPr="00E62770">
              <w:rPr>
                <w:rFonts w:ascii="Times New Roman" w:hAnsi="Times New Roman" w:cs="Times New Roman"/>
                <w:color w:val="000000"/>
                <w:sz w:val="23"/>
                <w:szCs w:val="23"/>
                <w:lang w:val="uk-UA"/>
              </w:rPr>
              <w:t xml:space="preserve"> життя;</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визначення близьких, середніх і далеких перспектив, розроблення стратегії життя</w:t>
            </w:r>
            <w:r w:rsidRPr="00E62770">
              <w:rPr>
                <w:rFonts w:ascii="Times New Roman" w:hAnsi="Times New Roman" w:cs="Times New Roman"/>
                <w:color w:val="000000"/>
                <w:sz w:val="23"/>
                <w:szCs w:val="23"/>
              </w:rPr>
              <w:t>;</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xml:space="preserve"> уміння працювати самостійно і </w:t>
            </w:r>
            <w:proofErr w:type="gramStart"/>
            <w:r w:rsidRPr="00E62770">
              <w:rPr>
                <w:rFonts w:ascii="Times New Roman" w:hAnsi="Times New Roman" w:cs="Times New Roman"/>
                <w:color w:val="000000"/>
                <w:sz w:val="23"/>
                <w:szCs w:val="23"/>
                <w:lang w:val="uk-UA"/>
              </w:rPr>
              <w:t>в</w:t>
            </w:r>
            <w:proofErr w:type="gramEnd"/>
            <w:r w:rsidRPr="00E62770">
              <w:rPr>
                <w:rFonts w:ascii="Times New Roman" w:hAnsi="Times New Roman" w:cs="Times New Roman"/>
                <w:color w:val="000000"/>
                <w:sz w:val="23"/>
                <w:szCs w:val="23"/>
                <w:lang w:val="uk-UA"/>
              </w:rPr>
              <w:t xml:space="preserve"> команді</w:t>
            </w:r>
            <w:r w:rsidRPr="00E62770">
              <w:rPr>
                <w:rFonts w:ascii="Times New Roman" w:hAnsi="Times New Roman" w:cs="Times New Roman"/>
                <w:color w:val="000000"/>
                <w:sz w:val="23"/>
                <w:szCs w:val="23"/>
              </w:rPr>
              <w:t>;</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w:t>
            </w:r>
            <w:proofErr w:type="spellStart"/>
            <w:r w:rsidRPr="00E62770">
              <w:rPr>
                <w:rFonts w:ascii="Times New Roman" w:hAnsi="Times New Roman" w:cs="Times New Roman"/>
                <w:color w:val="000000"/>
                <w:sz w:val="23"/>
                <w:szCs w:val="23"/>
              </w:rPr>
              <w:t>користува</w:t>
            </w:r>
            <w:r w:rsidRPr="00E62770">
              <w:rPr>
                <w:rFonts w:ascii="Times New Roman" w:hAnsi="Times New Roman" w:cs="Times New Roman"/>
                <w:color w:val="000000"/>
                <w:sz w:val="23"/>
                <w:szCs w:val="23"/>
                <w:lang w:val="uk-UA"/>
              </w:rPr>
              <w:t>нн</w:t>
            </w:r>
            <w:proofErr w:type="spellEnd"/>
            <w:r w:rsidRPr="00E62770">
              <w:rPr>
                <w:rFonts w:ascii="Times New Roman" w:hAnsi="Times New Roman" w:cs="Times New Roman"/>
                <w:color w:val="000000"/>
                <w:sz w:val="23"/>
                <w:szCs w:val="23"/>
              </w:rPr>
              <w:t xml:space="preserve">я </w:t>
            </w:r>
            <w:proofErr w:type="spellStart"/>
            <w:proofErr w:type="gramStart"/>
            <w:r w:rsidRPr="00E62770">
              <w:rPr>
                <w:rFonts w:ascii="Times New Roman" w:hAnsi="Times New Roman" w:cs="Times New Roman"/>
                <w:color w:val="000000"/>
                <w:sz w:val="23"/>
                <w:szCs w:val="23"/>
              </w:rPr>
              <w:t>р</w:t>
            </w:r>
            <w:proofErr w:type="gramEnd"/>
            <w:r w:rsidRPr="00E62770">
              <w:rPr>
                <w:rFonts w:ascii="Times New Roman" w:hAnsi="Times New Roman" w:cs="Times New Roman"/>
                <w:color w:val="000000"/>
                <w:sz w:val="23"/>
                <w:szCs w:val="23"/>
              </w:rPr>
              <w:t>ізними</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джерелами</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інформації</w:t>
            </w:r>
            <w:proofErr w:type="spellEnd"/>
            <w:r w:rsidRPr="00E62770">
              <w:rPr>
                <w:rFonts w:ascii="Times New Roman" w:hAnsi="Times New Roman" w:cs="Times New Roman"/>
                <w:color w:val="000000"/>
                <w:sz w:val="23"/>
                <w:szCs w:val="23"/>
              </w:rPr>
              <w:t>;</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xml:space="preserve"> розширення </w:t>
            </w:r>
            <w:proofErr w:type="spellStart"/>
            <w:r w:rsidRPr="00E62770">
              <w:rPr>
                <w:rFonts w:ascii="Times New Roman" w:hAnsi="Times New Roman" w:cs="Times New Roman"/>
                <w:color w:val="000000"/>
                <w:sz w:val="23"/>
                <w:szCs w:val="23"/>
                <w:lang w:val="uk-UA"/>
              </w:rPr>
              <w:t>знаннє</w:t>
            </w:r>
            <w:proofErr w:type="gramStart"/>
            <w:r w:rsidRPr="00E62770">
              <w:rPr>
                <w:rFonts w:ascii="Times New Roman" w:hAnsi="Times New Roman" w:cs="Times New Roman"/>
                <w:color w:val="000000"/>
                <w:sz w:val="23"/>
                <w:szCs w:val="23"/>
                <w:lang w:val="uk-UA"/>
              </w:rPr>
              <w:t>во</w:t>
            </w:r>
            <w:proofErr w:type="gramEnd"/>
            <w:r w:rsidRPr="00E62770">
              <w:rPr>
                <w:rFonts w:ascii="Times New Roman" w:hAnsi="Times New Roman" w:cs="Times New Roman"/>
                <w:color w:val="000000"/>
                <w:sz w:val="23"/>
                <w:szCs w:val="23"/>
                <w:lang w:val="uk-UA"/>
              </w:rPr>
              <w:t>ї</w:t>
            </w:r>
            <w:proofErr w:type="spellEnd"/>
            <w:r w:rsidRPr="00E62770">
              <w:rPr>
                <w:rFonts w:ascii="Times New Roman" w:hAnsi="Times New Roman" w:cs="Times New Roman"/>
                <w:color w:val="000000"/>
                <w:sz w:val="23"/>
                <w:szCs w:val="23"/>
                <w:lang w:val="uk-UA"/>
              </w:rPr>
              <w:t xml:space="preserve"> та емоційної сфери, власні уявлення про життя</w:t>
            </w:r>
            <w:r w:rsidRPr="00E62770">
              <w:rPr>
                <w:rFonts w:ascii="Times New Roman" w:hAnsi="Times New Roman" w:cs="Times New Roman"/>
                <w:color w:val="000000"/>
                <w:sz w:val="23"/>
                <w:szCs w:val="23"/>
              </w:rPr>
              <w:t>;</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lang w:val="uk-UA"/>
              </w:rPr>
              <w:t>– застосовування різних поведінкових і комунікативних стратегій відповідно до мети діяльності та конкретної ситуації</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p>
          <w:p w:rsidR="00E62770" w:rsidRPr="00E62770" w:rsidRDefault="00E62770" w:rsidP="00E62770">
            <w:pPr>
              <w:autoSpaceDE w:val="0"/>
              <w:autoSpaceDN w:val="0"/>
              <w:adjustRightInd w:val="0"/>
              <w:jc w:val="both"/>
              <w:rPr>
                <w:rFonts w:ascii="Times New Roman" w:hAnsi="Times New Roman" w:cs="Times New Roman"/>
                <w:i/>
                <w:iCs/>
                <w:color w:val="000000"/>
                <w:sz w:val="23"/>
                <w:szCs w:val="23"/>
                <w:lang w:val="uk-UA"/>
              </w:rPr>
            </w:pPr>
            <w:r w:rsidRPr="00E62770">
              <w:rPr>
                <w:rFonts w:ascii="Times New Roman" w:hAnsi="Times New Roman" w:cs="Times New Roman"/>
                <w:i/>
                <w:iCs/>
                <w:color w:val="000000"/>
                <w:sz w:val="23"/>
                <w:szCs w:val="23"/>
                <w:lang w:val="uk-UA"/>
              </w:rPr>
              <w:t>Практична здатність</w:t>
            </w:r>
            <w:r w:rsidRPr="00E62770">
              <w:rPr>
                <w:rFonts w:ascii="Times New Roman" w:hAnsi="Times New Roman" w:cs="Times New Roman"/>
                <w:i/>
                <w:iCs/>
                <w:color w:val="000000"/>
                <w:sz w:val="23"/>
                <w:szCs w:val="23"/>
              </w:rPr>
              <w:t>:</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i/>
                <w:iCs/>
                <w:color w:val="000000"/>
                <w:sz w:val="23"/>
                <w:szCs w:val="23"/>
                <w:lang w:val="uk-UA"/>
              </w:rPr>
              <w:t>– </w:t>
            </w:r>
            <w:r w:rsidRPr="00E62770">
              <w:rPr>
                <w:rFonts w:ascii="Times New Roman" w:hAnsi="Times New Roman" w:cs="Times New Roman"/>
                <w:iCs/>
                <w:color w:val="000000"/>
                <w:sz w:val="23"/>
                <w:szCs w:val="23"/>
                <w:lang w:val="uk-UA"/>
              </w:rPr>
              <w:t>уміти моделювати власний освітній розвиток, аналізувати, контролювати, корегувати й оцінювати результати освітньої діяльності;</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w:t>
            </w:r>
            <w:proofErr w:type="spellStart"/>
            <w:r w:rsidRPr="00E62770">
              <w:rPr>
                <w:rFonts w:ascii="Times New Roman" w:hAnsi="Times New Roman" w:cs="Times New Roman"/>
                <w:color w:val="000000"/>
                <w:sz w:val="23"/>
                <w:szCs w:val="23"/>
              </w:rPr>
              <w:t>прагн</w:t>
            </w:r>
            <w:r w:rsidRPr="00E62770">
              <w:rPr>
                <w:rFonts w:ascii="Times New Roman" w:hAnsi="Times New Roman" w:cs="Times New Roman"/>
                <w:color w:val="000000"/>
                <w:sz w:val="23"/>
                <w:szCs w:val="23"/>
                <w:lang w:val="uk-UA"/>
              </w:rPr>
              <w:t>ути</w:t>
            </w:r>
            <w:proofErr w:type="spellEnd"/>
            <w:r w:rsidRPr="00E62770">
              <w:rPr>
                <w:rFonts w:ascii="Times New Roman" w:hAnsi="Times New Roman" w:cs="Times New Roman"/>
                <w:color w:val="000000"/>
                <w:sz w:val="23"/>
                <w:szCs w:val="23"/>
                <w:lang w:val="uk-UA"/>
              </w:rPr>
              <w:t xml:space="preserve"> оволодівати новими знаннями та навичками</w:t>
            </w:r>
            <w:r w:rsidRPr="00E62770">
              <w:rPr>
                <w:rFonts w:ascii="Times New Roman" w:hAnsi="Times New Roman" w:cs="Times New Roman"/>
                <w:color w:val="000000"/>
                <w:sz w:val="23"/>
                <w:szCs w:val="23"/>
              </w:rPr>
              <w:t>;</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w:t>
            </w:r>
            <w:proofErr w:type="spellStart"/>
            <w:r w:rsidRPr="00E62770">
              <w:rPr>
                <w:rFonts w:ascii="Times New Roman" w:hAnsi="Times New Roman" w:cs="Times New Roman"/>
                <w:color w:val="000000"/>
                <w:sz w:val="23"/>
                <w:szCs w:val="23"/>
              </w:rPr>
              <w:t>готовність</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удосконалювати</w:t>
            </w:r>
            <w:proofErr w:type="spellEnd"/>
            <w:r w:rsidRPr="00E62770">
              <w:rPr>
                <w:rFonts w:ascii="Times New Roman" w:hAnsi="Times New Roman" w:cs="Times New Roman"/>
                <w:color w:val="000000"/>
                <w:sz w:val="23"/>
                <w:szCs w:val="23"/>
                <w:lang w:val="uk-UA"/>
              </w:rPr>
              <w:t xml:space="preserve"> свої моральні, </w:t>
            </w:r>
            <w:proofErr w:type="spellStart"/>
            <w:r w:rsidRPr="00E62770">
              <w:rPr>
                <w:rFonts w:ascii="Times New Roman" w:hAnsi="Times New Roman" w:cs="Times New Roman"/>
                <w:color w:val="000000"/>
                <w:sz w:val="23"/>
                <w:szCs w:val="23"/>
                <w:lang w:val="uk-UA"/>
              </w:rPr>
              <w:t>морально-вольві</w:t>
            </w:r>
            <w:proofErr w:type="spellEnd"/>
            <w:r w:rsidRPr="00E62770">
              <w:rPr>
                <w:rFonts w:ascii="Times New Roman" w:hAnsi="Times New Roman" w:cs="Times New Roman"/>
                <w:color w:val="000000"/>
                <w:sz w:val="23"/>
                <w:szCs w:val="23"/>
                <w:lang w:val="uk-UA"/>
              </w:rPr>
              <w:t xml:space="preserve"> якості та навички поведінки </w:t>
            </w:r>
            <w:proofErr w:type="spellStart"/>
            <w:r w:rsidRPr="00E62770">
              <w:rPr>
                <w:rFonts w:ascii="Times New Roman" w:hAnsi="Times New Roman" w:cs="Times New Roman"/>
                <w:color w:val="000000"/>
                <w:sz w:val="23"/>
                <w:szCs w:val="23"/>
              </w:rPr>
              <w:t>впродовж</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життя</w:t>
            </w:r>
            <w:proofErr w:type="spellEnd"/>
            <w:r w:rsidRPr="00E62770">
              <w:rPr>
                <w:rFonts w:ascii="Times New Roman" w:hAnsi="Times New Roman" w:cs="Times New Roman"/>
                <w:color w:val="000000"/>
                <w:sz w:val="23"/>
                <w:szCs w:val="23"/>
              </w:rPr>
              <w:t>;</w:t>
            </w:r>
          </w:p>
          <w:p w:rsidR="00E62770" w:rsidRPr="00E62770" w:rsidRDefault="00E62770" w:rsidP="00E62770">
            <w:pPr>
              <w:autoSpaceDE w:val="0"/>
              <w:autoSpaceDN w:val="0"/>
              <w:adjustRightInd w:val="0"/>
              <w:jc w:val="both"/>
              <w:rPr>
                <w:rFonts w:ascii="Times New Roman" w:hAnsi="Times New Roman" w:cs="Times New Roman"/>
                <w:i/>
                <w:iCs/>
                <w:color w:val="000000"/>
                <w:sz w:val="23"/>
                <w:szCs w:val="23"/>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w:t>
            </w:r>
            <w:proofErr w:type="spellStart"/>
            <w:r w:rsidRPr="00E62770">
              <w:rPr>
                <w:rFonts w:ascii="Times New Roman" w:hAnsi="Times New Roman" w:cs="Times New Roman"/>
                <w:color w:val="000000"/>
                <w:sz w:val="23"/>
                <w:szCs w:val="23"/>
              </w:rPr>
              <w:t>розумі</w:t>
            </w:r>
            <w:proofErr w:type="spellEnd"/>
            <w:r w:rsidRPr="00E62770">
              <w:rPr>
                <w:rFonts w:ascii="Times New Roman" w:hAnsi="Times New Roman" w:cs="Times New Roman"/>
                <w:color w:val="000000"/>
                <w:sz w:val="23"/>
                <w:szCs w:val="23"/>
                <w:lang w:val="uk-UA"/>
              </w:rPr>
              <w:t>ти необхідності роботи над собою</w:t>
            </w:r>
          </w:p>
        </w:tc>
      </w:tr>
      <w:tr w:rsidR="00E62770" w:rsidRPr="00E62770" w:rsidTr="00AE1972">
        <w:tc>
          <w:tcPr>
            <w:tcW w:w="545" w:type="dxa"/>
            <w:tcBorders>
              <w:top w:val="single" w:sz="4" w:space="0" w:color="auto"/>
              <w:left w:val="single" w:sz="4" w:space="0" w:color="auto"/>
              <w:bottom w:val="single" w:sz="4" w:space="0" w:color="auto"/>
              <w:right w:val="single" w:sz="4" w:space="0" w:color="auto"/>
            </w:tcBorders>
            <w:hideMark/>
          </w:tcPr>
          <w:p w:rsidR="00E62770" w:rsidRPr="00E62770" w:rsidRDefault="00E62770" w:rsidP="00E62770">
            <w:pPr>
              <w:autoSpaceDE w:val="0"/>
              <w:autoSpaceDN w:val="0"/>
              <w:adjustRightInd w:val="0"/>
              <w:ind w:right="-284"/>
              <w:rPr>
                <w:rFonts w:ascii="Times New Roman" w:hAnsi="Times New Roman" w:cs="Times New Roman"/>
                <w:b/>
                <w:bCs/>
                <w:color w:val="000000"/>
                <w:sz w:val="23"/>
                <w:szCs w:val="23"/>
                <w:lang w:val="uk-UA"/>
              </w:rPr>
            </w:pPr>
            <w:r w:rsidRPr="00E62770">
              <w:rPr>
                <w:rFonts w:ascii="Times New Roman" w:hAnsi="Times New Roman" w:cs="Times New Roman"/>
                <w:b/>
                <w:bCs/>
                <w:color w:val="000000"/>
                <w:sz w:val="23"/>
                <w:szCs w:val="23"/>
                <w:lang w:val="uk-UA"/>
              </w:rPr>
              <w:t>7</w:t>
            </w:r>
          </w:p>
        </w:tc>
        <w:tc>
          <w:tcPr>
            <w:tcW w:w="2965" w:type="dxa"/>
            <w:tcBorders>
              <w:top w:val="single" w:sz="4" w:space="0" w:color="auto"/>
              <w:left w:val="single" w:sz="4" w:space="0" w:color="auto"/>
              <w:bottom w:val="single" w:sz="4" w:space="0" w:color="auto"/>
              <w:right w:val="single" w:sz="4" w:space="0" w:color="auto"/>
            </w:tcBorders>
          </w:tcPr>
          <w:p w:rsidR="00E62770" w:rsidRPr="00E62770" w:rsidRDefault="00E62770" w:rsidP="00E62770">
            <w:pPr>
              <w:autoSpaceDE w:val="0"/>
              <w:autoSpaceDN w:val="0"/>
              <w:adjustRightInd w:val="0"/>
              <w:ind w:right="-284"/>
              <w:rPr>
                <w:rFonts w:ascii="Times New Roman" w:hAnsi="Times New Roman" w:cs="Times New Roman"/>
                <w:color w:val="000000"/>
                <w:sz w:val="23"/>
                <w:szCs w:val="23"/>
              </w:rPr>
            </w:pPr>
            <w:proofErr w:type="spellStart"/>
            <w:r w:rsidRPr="00E62770">
              <w:rPr>
                <w:rFonts w:ascii="Times New Roman" w:hAnsi="Times New Roman" w:cs="Times New Roman"/>
                <w:color w:val="000000"/>
                <w:sz w:val="23"/>
                <w:szCs w:val="23"/>
              </w:rPr>
              <w:t>Ініціативність</w:t>
            </w:r>
            <w:proofErr w:type="spellEnd"/>
            <w:r w:rsidRPr="00E62770">
              <w:rPr>
                <w:rFonts w:ascii="Times New Roman" w:hAnsi="Times New Roman" w:cs="Times New Roman"/>
                <w:color w:val="000000"/>
                <w:sz w:val="23"/>
                <w:szCs w:val="23"/>
              </w:rPr>
              <w:t xml:space="preserve"> і </w:t>
            </w:r>
            <w:proofErr w:type="spellStart"/>
            <w:proofErr w:type="gramStart"/>
            <w:r w:rsidRPr="00E62770">
              <w:rPr>
                <w:rFonts w:ascii="Times New Roman" w:hAnsi="Times New Roman" w:cs="Times New Roman"/>
                <w:color w:val="000000"/>
                <w:sz w:val="23"/>
                <w:szCs w:val="23"/>
              </w:rPr>
              <w:t>п</w:t>
            </w:r>
            <w:proofErr w:type="gramEnd"/>
            <w:r w:rsidRPr="00E62770">
              <w:rPr>
                <w:rFonts w:ascii="Times New Roman" w:hAnsi="Times New Roman" w:cs="Times New Roman"/>
                <w:color w:val="000000"/>
                <w:sz w:val="23"/>
                <w:szCs w:val="23"/>
              </w:rPr>
              <w:t>ідприємливість</w:t>
            </w:r>
            <w:proofErr w:type="spellEnd"/>
            <w:r w:rsidRPr="00E62770">
              <w:rPr>
                <w:rFonts w:ascii="Times New Roman" w:hAnsi="Times New Roman" w:cs="Times New Roman"/>
                <w:color w:val="000000"/>
                <w:sz w:val="23"/>
                <w:szCs w:val="23"/>
              </w:rPr>
              <w:t xml:space="preserve"> </w:t>
            </w:r>
          </w:p>
          <w:p w:rsidR="00E62770" w:rsidRPr="00E62770" w:rsidRDefault="00E62770" w:rsidP="00E62770">
            <w:pPr>
              <w:autoSpaceDE w:val="0"/>
              <w:autoSpaceDN w:val="0"/>
              <w:adjustRightInd w:val="0"/>
              <w:ind w:right="-284"/>
              <w:rPr>
                <w:rFonts w:ascii="Times New Roman" w:hAnsi="Times New Roman" w:cs="Times New Roman"/>
                <w:color w:val="000000"/>
                <w:sz w:val="23"/>
                <w:szCs w:val="23"/>
              </w:rPr>
            </w:pPr>
          </w:p>
        </w:tc>
        <w:tc>
          <w:tcPr>
            <w:tcW w:w="6237" w:type="dxa"/>
            <w:tcBorders>
              <w:top w:val="single" w:sz="4" w:space="0" w:color="auto"/>
              <w:left w:val="single" w:sz="4" w:space="0" w:color="auto"/>
              <w:bottom w:val="single" w:sz="4" w:space="0" w:color="auto"/>
              <w:right w:val="single" w:sz="4" w:space="0" w:color="auto"/>
            </w:tcBorders>
          </w:tcPr>
          <w:p w:rsidR="00E62770" w:rsidRPr="00E62770" w:rsidRDefault="00E62770" w:rsidP="00E62770">
            <w:pPr>
              <w:autoSpaceDE w:val="0"/>
              <w:autoSpaceDN w:val="0"/>
              <w:adjustRightInd w:val="0"/>
              <w:jc w:val="both"/>
              <w:rPr>
                <w:rFonts w:ascii="Times New Roman" w:hAnsi="Times New Roman" w:cs="Times New Roman"/>
                <w:i/>
                <w:iCs/>
                <w:color w:val="000000"/>
                <w:sz w:val="23"/>
                <w:szCs w:val="23"/>
                <w:lang w:val="uk-UA"/>
              </w:rPr>
            </w:pPr>
            <w:r w:rsidRPr="00E62770">
              <w:rPr>
                <w:rFonts w:ascii="Times New Roman" w:hAnsi="Times New Roman" w:cs="Times New Roman"/>
                <w:i/>
                <w:iCs/>
                <w:color w:val="000000"/>
                <w:sz w:val="23"/>
                <w:szCs w:val="23"/>
                <w:lang w:val="uk-UA"/>
              </w:rPr>
              <w:t>Ціннісне ставлення</w:t>
            </w:r>
            <w:r w:rsidRPr="00E62770">
              <w:rPr>
                <w:rFonts w:ascii="Times New Roman" w:hAnsi="Times New Roman" w:cs="Times New Roman"/>
                <w:i/>
                <w:iCs/>
                <w:color w:val="000000"/>
                <w:sz w:val="23"/>
                <w:szCs w:val="23"/>
              </w:rPr>
              <w:t xml:space="preserve">: </w:t>
            </w:r>
          </w:p>
          <w:p w:rsidR="00E62770" w:rsidRPr="00E62770" w:rsidRDefault="00E62770" w:rsidP="00E62770">
            <w:pPr>
              <w:autoSpaceDE w:val="0"/>
              <w:autoSpaceDN w:val="0"/>
              <w:adjustRightInd w:val="0"/>
              <w:jc w:val="both"/>
              <w:rPr>
                <w:rFonts w:ascii="Times New Roman" w:hAnsi="Times New Roman" w:cs="Times New Roman"/>
                <w:i/>
                <w:color w:val="000000"/>
                <w:sz w:val="23"/>
                <w:szCs w:val="23"/>
                <w:lang w:val="uk-UA"/>
              </w:rPr>
            </w:pPr>
            <w:r w:rsidRPr="00E62770">
              <w:rPr>
                <w:rFonts w:ascii="Times New Roman" w:hAnsi="Times New Roman" w:cs="Times New Roman"/>
                <w:color w:val="000000"/>
                <w:sz w:val="23"/>
                <w:szCs w:val="23"/>
                <w:lang w:val="uk-UA"/>
              </w:rPr>
              <w:t xml:space="preserve">– аналізування життєвих ситуацій; </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proofErr w:type="spellStart"/>
            <w:r w:rsidRPr="00E62770">
              <w:rPr>
                <w:rFonts w:ascii="Times New Roman" w:hAnsi="Times New Roman" w:cs="Times New Roman"/>
                <w:color w:val="000000"/>
                <w:sz w:val="23"/>
                <w:szCs w:val="23"/>
                <w:lang w:val="uk-UA"/>
              </w:rPr>
              <w:t>– презентуван</w:t>
            </w:r>
            <w:proofErr w:type="spellEnd"/>
            <w:r w:rsidRPr="00E62770">
              <w:rPr>
                <w:rFonts w:ascii="Times New Roman" w:hAnsi="Times New Roman" w:cs="Times New Roman"/>
                <w:color w:val="000000"/>
                <w:sz w:val="23"/>
                <w:szCs w:val="23"/>
                <w:lang w:val="uk-UA"/>
              </w:rPr>
              <w:t>ня власної ідеї та ініціативи;</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w:t>
            </w:r>
            <w:proofErr w:type="spellStart"/>
            <w:r w:rsidRPr="00E62770">
              <w:rPr>
                <w:rFonts w:ascii="Times New Roman" w:hAnsi="Times New Roman" w:cs="Times New Roman"/>
                <w:color w:val="000000"/>
                <w:sz w:val="23"/>
                <w:szCs w:val="23"/>
              </w:rPr>
              <w:t>формулюва</w:t>
            </w:r>
            <w:r w:rsidRPr="00E62770">
              <w:rPr>
                <w:rFonts w:ascii="Times New Roman" w:hAnsi="Times New Roman" w:cs="Times New Roman"/>
                <w:color w:val="000000"/>
                <w:sz w:val="23"/>
                <w:szCs w:val="23"/>
                <w:lang w:val="uk-UA"/>
              </w:rPr>
              <w:t>ння</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власн</w:t>
            </w:r>
            <w:r w:rsidRPr="00E62770">
              <w:rPr>
                <w:rFonts w:ascii="Times New Roman" w:hAnsi="Times New Roman" w:cs="Times New Roman"/>
                <w:color w:val="000000"/>
                <w:sz w:val="23"/>
                <w:szCs w:val="23"/>
                <w:lang w:val="uk-UA"/>
              </w:rPr>
              <w:t>их</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пропозиці</w:t>
            </w:r>
            <w:proofErr w:type="spellEnd"/>
            <w:r w:rsidRPr="00E62770">
              <w:rPr>
                <w:rFonts w:ascii="Times New Roman" w:hAnsi="Times New Roman" w:cs="Times New Roman"/>
                <w:color w:val="000000"/>
                <w:sz w:val="23"/>
                <w:szCs w:val="23"/>
                <w:lang w:val="uk-UA"/>
              </w:rPr>
              <w:t>й</w:t>
            </w:r>
            <w:r w:rsidRPr="00E62770">
              <w:rPr>
                <w:rFonts w:ascii="Times New Roman" w:hAnsi="Times New Roman" w:cs="Times New Roman"/>
                <w:color w:val="000000"/>
                <w:sz w:val="23"/>
                <w:szCs w:val="23"/>
              </w:rPr>
              <w:t xml:space="preserve">, </w:t>
            </w:r>
            <w:proofErr w:type="spellStart"/>
            <w:proofErr w:type="gramStart"/>
            <w:r w:rsidRPr="00E62770">
              <w:rPr>
                <w:rFonts w:ascii="Times New Roman" w:hAnsi="Times New Roman" w:cs="Times New Roman"/>
                <w:color w:val="000000"/>
                <w:sz w:val="23"/>
                <w:szCs w:val="23"/>
              </w:rPr>
              <w:t>р</w:t>
            </w:r>
            <w:proofErr w:type="gramEnd"/>
            <w:r w:rsidRPr="00E62770">
              <w:rPr>
                <w:rFonts w:ascii="Times New Roman" w:hAnsi="Times New Roman" w:cs="Times New Roman"/>
                <w:color w:val="000000"/>
                <w:sz w:val="23"/>
                <w:szCs w:val="23"/>
              </w:rPr>
              <w:t>ішен</w:t>
            </w:r>
            <w:proofErr w:type="spellEnd"/>
            <w:r w:rsidRPr="00E62770">
              <w:rPr>
                <w:rFonts w:ascii="Times New Roman" w:hAnsi="Times New Roman" w:cs="Times New Roman"/>
                <w:color w:val="000000"/>
                <w:sz w:val="23"/>
                <w:szCs w:val="23"/>
                <w:lang w:val="uk-UA"/>
              </w:rPr>
              <w:t>ь;</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lang w:val="uk-UA"/>
              </w:rPr>
              <w:t>– виявлення лідерських якостей;</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lang w:val="uk-UA"/>
              </w:rPr>
              <w:t>– усвідомлення ціннісного змісту грошей, праці і рівності прав людей, праці батьків;</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засудження споживацького способу життя та трудової експлуатації дітей</w:t>
            </w:r>
          </w:p>
          <w:p w:rsidR="00E62770" w:rsidRPr="00E62770" w:rsidRDefault="00E62770" w:rsidP="00E62770">
            <w:pPr>
              <w:autoSpaceDE w:val="0"/>
              <w:autoSpaceDN w:val="0"/>
              <w:adjustRightInd w:val="0"/>
              <w:jc w:val="both"/>
              <w:rPr>
                <w:rFonts w:ascii="Times New Roman" w:hAnsi="Times New Roman" w:cs="Times New Roman"/>
                <w:i/>
                <w:iCs/>
                <w:color w:val="000000"/>
                <w:sz w:val="23"/>
                <w:szCs w:val="23"/>
                <w:lang w:val="uk-UA"/>
              </w:rPr>
            </w:pPr>
          </w:p>
          <w:p w:rsidR="00E62770" w:rsidRPr="00E62770" w:rsidRDefault="00E62770" w:rsidP="00E62770">
            <w:pPr>
              <w:autoSpaceDE w:val="0"/>
              <w:autoSpaceDN w:val="0"/>
              <w:adjustRightInd w:val="0"/>
              <w:jc w:val="both"/>
              <w:rPr>
                <w:rFonts w:ascii="Times New Roman" w:hAnsi="Times New Roman" w:cs="Times New Roman"/>
                <w:color w:val="000000"/>
                <w:sz w:val="23"/>
                <w:szCs w:val="23"/>
              </w:rPr>
            </w:pPr>
            <w:r w:rsidRPr="00E62770">
              <w:rPr>
                <w:rFonts w:ascii="Times New Roman" w:hAnsi="Times New Roman" w:cs="Times New Roman"/>
                <w:i/>
                <w:iCs/>
                <w:color w:val="000000"/>
                <w:sz w:val="23"/>
                <w:szCs w:val="23"/>
                <w:lang w:val="uk-UA"/>
              </w:rPr>
              <w:t>Практична здатність</w:t>
            </w:r>
            <w:r w:rsidRPr="00E62770">
              <w:rPr>
                <w:rFonts w:ascii="Times New Roman" w:hAnsi="Times New Roman" w:cs="Times New Roman"/>
                <w:i/>
                <w:iCs/>
                <w:color w:val="000000"/>
                <w:sz w:val="23"/>
                <w:szCs w:val="23"/>
              </w:rPr>
              <w:t xml:space="preserve">: </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w:t>
            </w:r>
            <w:proofErr w:type="spellStart"/>
            <w:r w:rsidRPr="00E62770">
              <w:rPr>
                <w:rFonts w:ascii="Times New Roman" w:hAnsi="Times New Roman" w:cs="Times New Roman"/>
                <w:color w:val="000000"/>
                <w:sz w:val="23"/>
                <w:szCs w:val="23"/>
              </w:rPr>
              <w:t>готовність</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брати</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відповідальність</w:t>
            </w:r>
            <w:proofErr w:type="spellEnd"/>
            <w:r w:rsidRPr="00E62770">
              <w:rPr>
                <w:rFonts w:ascii="Times New Roman" w:hAnsi="Times New Roman" w:cs="Times New Roman"/>
                <w:color w:val="000000"/>
                <w:sz w:val="23"/>
                <w:szCs w:val="23"/>
              </w:rPr>
              <w:t xml:space="preserve"> </w:t>
            </w:r>
            <w:proofErr w:type="gramStart"/>
            <w:r w:rsidRPr="00E62770">
              <w:rPr>
                <w:rFonts w:ascii="Times New Roman" w:hAnsi="Times New Roman" w:cs="Times New Roman"/>
                <w:color w:val="000000"/>
                <w:sz w:val="23"/>
                <w:szCs w:val="23"/>
              </w:rPr>
              <w:t>за</w:t>
            </w:r>
            <w:proofErr w:type="gramEnd"/>
            <w:r w:rsidRPr="00E62770">
              <w:rPr>
                <w:rFonts w:ascii="Times New Roman" w:hAnsi="Times New Roman" w:cs="Times New Roman"/>
                <w:color w:val="000000"/>
                <w:sz w:val="23"/>
                <w:szCs w:val="23"/>
              </w:rPr>
              <w:t xml:space="preserve"> себе та </w:t>
            </w:r>
            <w:proofErr w:type="spellStart"/>
            <w:r w:rsidRPr="00E62770">
              <w:rPr>
                <w:rFonts w:ascii="Times New Roman" w:hAnsi="Times New Roman" w:cs="Times New Roman"/>
                <w:color w:val="000000"/>
                <w:sz w:val="23"/>
                <w:szCs w:val="23"/>
              </w:rPr>
              <w:t>інших</w:t>
            </w:r>
            <w:proofErr w:type="spellEnd"/>
            <w:r w:rsidRPr="00E62770">
              <w:rPr>
                <w:rFonts w:ascii="Times New Roman" w:hAnsi="Times New Roman" w:cs="Times New Roman"/>
                <w:color w:val="000000"/>
                <w:sz w:val="23"/>
                <w:szCs w:val="23"/>
              </w:rPr>
              <w:t>;</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xml:space="preserve"> розвивати моральні якості </w:t>
            </w:r>
            <w:r w:rsidRPr="00E62770">
              <w:rPr>
                <w:rFonts w:ascii="Times New Roman" w:hAnsi="Times New Roman" w:cs="Times New Roman"/>
                <w:color w:val="000000"/>
                <w:sz w:val="23"/>
                <w:szCs w:val="23"/>
              </w:rPr>
              <w:t xml:space="preserve">для </w:t>
            </w:r>
            <w:proofErr w:type="spellStart"/>
            <w:r w:rsidRPr="00E62770">
              <w:rPr>
                <w:rFonts w:ascii="Times New Roman" w:hAnsi="Times New Roman" w:cs="Times New Roman"/>
                <w:color w:val="000000"/>
                <w:sz w:val="23"/>
                <w:szCs w:val="23"/>
              </w:rPr>
              <w:t>успішної</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професійної</w:t>
            </w:r>
            <w:proofErr w:type="spellEnd"/>
            <w:r w:rsidRPr="00E62770">
              <w:rPr>
                <w:rFonts w:ascii="Times New Roman" w:hAnsi="Times New Roman" w:cs="Times New Roman"/>
                <w:color w:val="000000"/>
                <w:sz w:val="23"/>
                <w:szCs w:val="23"/>
              </w:rPr>
              <w:t xml:space="preserve"> </w:t>
            </w:r>
            <w:proofErr w:type="spellStart"/>
            <w:proofErr w:type="gramStart"/>
            <w:r w:rsidRPr="00E62770">
              <w:rPr>
                <w:rFonts w:ascii="Times New Roman" w:hAnsi="Times New Roman" w:cs="Times New Roman"/>
                <w:color w:val="000000"/>
                <w:sz w:val="23"/>
                <w:szCs w:val="23"/>
              </w:rPr>
              <w:t>кар’єри</w:t>
            </w:r>
            <w:proofErr w:type="spellEnd"/>
            <w:proofErr w:type="gramEnd"/>
            <w:r w:rsidRPr="00E62770">
              <w:rPr>
                <w:rFonts w:ascii="Times New Roman" w:hAnsi="Times New Roman" w:cs="Times New Roman"/>
                <w:color w:val="000000"/>
                <w:sz w:val="23"/>
                <w:szCs w:val="23"/>
                <w:lang w:val="uk-UA"/>
              </w:rPr>
              <w:t>;</w:t>
            </w:r>
          </w:p>
          <w:p w:rsidR="00E62770" w:rsidRPr="00E62770" w:rsidRDefault="00E62770" w:rsidP="00E62770">
            <w:pPr>
              <w:autoSpaceDE w:val="0"/>
              <w:autoSpaceDN w:val="0"/>
              <w:adjustRightInd w:val="0"/>
              <w:jc w:val="both"/>
              <w:rPr>
                <w:rFonts w:ascii="Times New Roman" w:hAnsi="Times New Roman" w:cs="Times New Roman"/>
                <w:i/>
                <w:iCs/>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xml:space="preserve"> брати участь у шкільних </w:t>
            </w:r>
            <w:proofErr w:type="gramStart"/>
            <w:r w:rsidRPr="00E62770">
              <w:rPr>
                <w:rFonts w:ascii="Times New Roman" w:hAnsi="Times New Roman" w:cs="Times New Roman"/>
                <w:color w:val="000000"/>
                <w:sz w:val="23"/>
                <w:szCs w:val="23"/>
                <w:lang w:val="uk-UA"/>
              </w:rPr>
              <w:t>заходах</w:t>
            </w:r>
            <w:proofErr w:type="gramEnd"/>
            <w:r w:rsidRPr="00E62770">
              <w:rPr>
                <w:rFonts w:ascii="Times New Roman" w:hAnsi="Times New Roman" w:cs="Times New Roman"/>
                <w:color w:val="000000"/>
                <w:sz w:val="23"/>
                <w:szCs w:val="23"/>
                <w:lang w:val="uk-UA"/>
              </w:rPr>
              <w:t>, волонтерській діяльності, у трудових десантах і благодійних акціях</w:t>
            </w:r>
          </w:p>
        </w:tc>
      </w:tr>
      <w:tr w:rsidR="00E62770" w:rsidRPr="00E62770" w:rsidTr="00AE1972">
        <w:tc>
          <w:tcPr>
            <w:tcW w:w="545" w:type="dxa"/>
            <w:tcBorders>
              <w:top w:val="single" w:sz="4" w:space="0" w:color="auto"/>
              <w:left w:val="single" w:sz="4" w:space="0" w:color="auto"/>
              <w:bottom w:val="single" w:sz="4" w:space="0" w:color="auto"/>
              <w:right w:val="single" w:sz="4" w:space="0" w:color="auto"/>
            </w:tcBorders>
            <w:hideMark/>
          </w:tcPr>
          <w:p w:rsidR="00E62770" w:rsidRPr="00E62770" w:rsidRDefault="00E62770" w:rsidP="00E62770">
            <w:pPr>
              <w:autoSpaceDE w:val="0"/>
              <w:autoSpaceDN w:val="0"/>
              <w:adjustRightInd w:val="0"/>
              <w:ind w:right="-284"/>
              <w:rPr>
                <w:rFonts w:ascii="Times New Roman" w:hAnsi="Times New Roman" w:cs="Times New Roman"/>
                <w:b/>
                <w:bCs/>
                <w:color w:val="000000"/>
                <w:sz w:val="23"/>
                <w:szCs w:val="23"/>
                <w:lang w:val="uk-UA"/>
              </w:rPr>
            </w:pPr>
            <w:r w:rsidRPr="00E62770">
              <w:rPr>
                <w:rFonts w:ascii="Times New Roman" w:hAnsi="Times New Roman" w:cs="Times New Roman"/>
                <w:b/>
                <w:bCs/>
                <w:color w:val="000000"/>
                <w:sz w:val="23"/>
                <w:szCs w:val="23"/>
                <w:lang w:val="uk-UA"/>
              </w:rPr>
              <w:t>8</w:t>
            </w:r>
          </w:p>
        </w:tc>
        <w:tc>
          <w:tcPr>
            <w:tcW w:w="2965" w:type="dxa"/>
            <w:tcBorders>
              <w:top w:val="single" w:sz="4" w:space="0" w:color="auto"/>
              <w:left w:val="single" w:sz="4" w:space="0" w:color="auto"/>
              <w:bottom w:val="single" w:sz="4" w:space="0" w:color="auto"/>
              <w:right w:val="single" w:sz="4" w:space="0" w:color="auto"/>
            </w:tcBorders>
          </w:tcPr>
          <w:p w:rsidR="00E62770" w:rsidRPr="00E62770" w:rsidRDefault="00E62770" w:rsidP="00E62770">
            <w:pPr>
              <w:autoSpaceDE w:val="0"/>
              <w:autoSpaceDN w:val="0"/>
              <w:adjustRightInd w:val="0"/>
              <w:ind w:right="-284"/>
              <w:rPr>
                <w:rFonts w:ascii="Times New Roman" w:hAnsi="Times New Roman" w:cs="Times New Roman"/>
                <w:color w:val="000000"/>
                <w:sz w:val="23"/>
                <w:szCs w:val="23"/>
              </w:rPr>
            </w:pPr>
            <w:proofErr w:type="spellStart"/>
            <w:proofErr w:type="gramStart"/>
            <w:r w:rsidRPr="00E62770">
              <w:rPr>
                <w:rFonts w:ascii="Times New Roman" w:hAnsi="Times New Roman" w:cs="Times New Roman"/>
                <w:color w:val="000000"/>
                <w:sz w:val="23"/>
                <w:szCs w:val="23"/>
              </w:rPr>
              <w:t>Соц</w:t>
            </w:r>
            <w:proofErr w:type="gramEnd"/>
            <w:r w:rsidRPr="00E62770">
              <w:rPr>
                <w:rFonts w:ascii="Times New Roman" w:hAnsi="Times New Roman" w:cs="Times New Roman"/>
                <w:color w:val="000000"/>
                <w:sz w:val="23"/>
                <w:szCs w:val="23"/>
              </w:rPr>
              <w:t>іальна</w:t>
            </w:r>
            <w:proofErr w:type="spellEnd"/>
            <w:r w:rsidRPr="00E62770">
              <w:rPr>
                <w:rFonts w:ascii="Times New Roman" w:hAnsi="Times New Roman" w:cs="Times New Roman"/>
                <w:color w:val="000000"/>
                <w:sz w:val="23"/>
                <w:szCs w:val="23"/>
              </w:rPr>
              <w:t xml:space="preserve"> та </w:t>
            </w:r>
            <w:proofErr w:type="spellStart"/>
            <w:r w:rsidRPr="00E62770">
              <w:rPr>
                <w:rFonts w:ascii="Times New Roman" w:hAnsi="Times New Roman" w:cs="Times New Roman"/>
                <w:color w:val="000000"/>
                <w:sz w:val="23"/>
                <w:szCs w:val="23"/>
              </w:rPr>
              <w:t>громадянська</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компетентності</w:t>
            </w:r>
            <w:proofErr w:type="spellEnd"/>
            <w:r w:rsidRPr="00E62770">
              <w:rPr>
                <w:rFonts w:ascii="Times New Roman" w:hAnsi="Times New Roman" w:cs="Times New Roman"/>
                <w:color w:val="000000"/>
                <w:sz w:val="23"/>
                <w:szCs w:val="23"/>
              </w:rPr>
              <w:t xml:space="preserve"> </w:t>
            </w:r>
          </w:p>
          <w:p w:rsidR="00E62770" w:rsidRPr="00E62770" w:rsidRDefault="00E62770" w:rsidP="00E62770">
            <w:pPr>
              <w:autoSpaceDE w:val="0"/>
              <w:autoSpaceDN w:val="0"/>
              <w:adjustRightInd w:val="0"/>
              <w:ind w:right="-284"/>
              <w:rPr>
                <w:rFonts w:ascii="Times New Roman" w:hAnsi="Times New Roman" w:cs="Times New Roman"/>
                <w:color w:val="000000"/>
                <w:sz w:val="23"/>
                <w:szCs w:val="23"/>
              </w:rPr>
            </w:pPr>
          </w:p>
        </w:tc>
        <w:tc>
          <w:tcPr>
            <w:tcW w:w="6237" w:type="dxa"/>
            <w:tcBorders>
              <w:top w:val="single" w:sz="4" w:space="0" w:color="auto"/>
              <w:left w:val="single" w:sz="4" w:space="0" w:color="auto"/>
              <w:bottom w:val="single" w:sz="4" w:space="0" w:color="auto"/>
              <w:right w:val="single" w:sz="4" w:space="0" w:color="auto"/>
            </w:tcBorders>
          </w:tcPr>
          <w:p w:rsidR="00E62770" w:rsidRPr="00E62770" w:rsidRDefault="00E62770" w:rsidP="00E62770">
            <w:pPr>
              <w:autoSpaceDE w:val="0"/>
              <w:autoSpaceDN w:val="0"/>
              <w:adjustRightInd w:val="0"/>
              <w:jc w:val="both"/>
              <w:rPr>
                <w:rFonts w:ascii="Times New Roman" w:hAnsi="Times New Roman" w:cs="Times New Roman"/>
                <w:i/>
                <w:iCs/>
                <w:color w:val="000000"/>
                <w:sz w:val="23"/>
                <w:szCs w:val="23"/>
                <w:lang w:val="uk-UA"/>
              </w:rPr>
            </w:pPr>
            <w:r w:rsidRPr="00E62770">
              <w:rPr>
                <w:rFonts w:ascii="Times New Roman" w:hAnsi="Times New Roman" w:cs="Times New Roman"/>
                <w:i/>
                <w:iCs/>
                <w:color w:val="000000"/>
                <w:sz w:val="23"/>
                <w:szCs w:val="23"/>
                <w:lang w:val="uk-UA"/>
              </w:rPr>
              <w:t>Ціннісне ставлення</w:t>
            </w:r>
            <w:r w:rsidRPr="00E62770">
              <w:rPr>
                <w:rFonts w:ascii="Times New Roman" w:hAnsi="Times New Roman" w:cs="Times New Roman"/>
                <w:i/>
                <w:iCs/>
                <w:color w:val="000000"/>
                <w:sz w:val="23"/>
                <w:szCs w:val="23"/>
              </w:rPr>
              <w:t xml:space="preserve">: </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lang w:val="uk-UA"/>
              </w:rPr>
              <w:t>– усвідомлення змісту понять «громадянин», «патріотизм», «військово-патріотичне виховання», «готовність до захисту Вітчизни» як важливих складників життєдіяльності людини;</w:t>
            </w:r>
          </w:p>
          <w:p w:rsidR="00E62770" w:rsidRPr="00E62770" w:rsidRDefault="00E62770" w:rsidP="00E62770">
            <w:pPr>
              <w:autoSpaceDE w:val="0"/>
              <w:autoSpaceDN w:val="0"/>
              <w:adjustRightInd w:val="0"/>
              <w:jc w:val="both"/>
              <w:rPr>
                <w:rFonts w:ascii="Times New Roman" w:hAnsi="Times New Roman"/>
                <w:color w:val="000000"/>
                <w:sz w:val="23"/>
                <w:szCs w:val="23"/>
                <w:lang w:val="uk-UA"/>
              </w:rPr>
            </w:pPr>
            <w:r w:rsidRPr="00E62770">
              <w:rPr>
                <w:rFonts w:ascii="Times New Roman" w:hAnsi="Times New Roman"/>
                <w:color w:val="000000"/>
                <w:sz w:val="23"/>
                <w:szCs w:val="23"/>
                <w:lang w:val="uk-UA"/>
              </w:rPr>
              <w:lastRenderedPageBreak/>
              <w:t xml:space="preserve">– усвідомлення конституційного </w:t>
            </w:r>
            <w:proofErr w:type="spellStart"/>
            <w:r w:rsidRPr="00E62770">
              <w:rPr>
                <w:rFonts w:ascii="Times New Roman" w:hAnsi="Times New Roman"/>
                <w:color w:val="000000"/>
                <w:sz w:val="23"/>
                <w:szCs w:val="23"/>
                <w:lang w:val="uk-UA"/>
              </w:rPr>
              <w:t>обов</w:t>
            </w:r>
            <w:r w:rsidRPr="00E62770">
              <w:rPr>
                <w:rFonts w:ascii="Times New Roman" w:hAnsi="Times New Roman" w:cs="Times New Roman"/>
                <w:color w:val="000000"/>
                <w:sz w:val="23"/>
                <w:szCs w:val="23"/>
                <w:lang w:val="uk-UA"/>
              </w:rPr>
              <w:t>ʼ</w:t>
            </w:r>
            <w:r w:rsidRPr="00E62770">
              <w:rPr>
                <w:rFonts w:ascii="Times New Roman" w:hAnsi="Times New Roman"/>
                <w:color w:val="000000"/>
                <w:sz w:val="23"/>
                <w:szCs w:val="23"/>
                <w:lang w:val="uk-UA"/>
              </w:rPr>
              <w:t>язку</w:t>
            </w:r>
            <w:proofErr w:type="spellEnd"/>
            <w:r w:rsidRPr="00E62770">
              <w:rPr>
                <w:rFonts w:ascii="Times New Roman" w:hAnsi="Times New Roman"/>
                <w:color w:val="000000"/>
                <w:sz w:val="23"/>
                <w:szCs w:val="23"/>
                <w:lang w:val="uk-UA"/>
              </w:rPr>
              <w:t xml:space="preserve"> щодо громадянських прав та захисту суверенітету і територіальної цілісності України;</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olor w:val="000000"/>
                <w:sz w:val="23"/>
                <w:szCs w:val="23"/>
                <w:lang w:val="uk-UA"/>
              </w:rPr>
              <w:t>– бажання брати участь у різних формах позакласної та позашкільної роботи військово-патріотичного спрямування;</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lang w:val="uk-UA"/>
              </w:rPr>
              <w:t>– участь у шкільному самоврядуванні і в дитячих громадських об’єднаннях</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p>
          <w:p w:rsidR="00E62770" w:rsidRPr="00E62770" w:rsidRDefault="00E62770" w:rsidP="00E62770">
            <w:pPr>
              <w:autoSpaceDE w:val="0"/>
              <w:autoSpaceDN w:val="0"/>
              <w:adjustRightInd w:val="0"/>
              <w:jc w:val="both"/>
              <w:rPr>
                <w:rFonts w:ascii="Times New Roman" w:hAnsi="Times New Roman" w:cs="Times New Roman"/>
                <w:i/>
                <w:iCs/>
                <w:color w:val="000000"/>
                <w:sz w:val="23"/>
                <w:szCs w:val="23"/>
              </w:rPr>
            </w:pPr>
            <w:r w:rsidRPr="00E62770">
              <w:rPr>
                <w:rFonts w:ascii="Times New Roman" w:hAnsi="Times New Roman" w:cs="Times New Roman"/>
                <w:i/>
                <w:iCs/>
                <w:color w:val="000000"/>
                <w:sz w:val="23"/>
                <w:szCs w:val="23"/>
                <w:lang w:val="uk-UA"/>
              </w:rPr>
              <w:t>Практична здатність</w:t>
            </w:r>
            <w:r w:rsidRPr="00E62770">
              <w:rPr>
                <w:rFonts w:ascii="Times New Roman" w:hAnsi="Times New Roman" w:cs="Times New Roman"/>
                <w:i/>
                <w:iCs/>
                <w:color w:val="000000"/>
                <w:sz w:val="23"/>
                <w:szCs w:val="23"/>
              </w:rPr>
              <w:t>:</w:t>
            </w:r>
          </w:p>
          <w:p w:rsidR="00E62770" w:rsidRPr="00E62770" w:rsidRDefault="00E62770" w:rsidP="00E62770">
            <w:pPr>
              <w:autoSpaceDE w:val="0"/>
              <w:autoSpaceDN w:val="0"/>
              <w:adjustRightInd w:val="0"/>
              <w:jc w:val="both"/>
              <w:rPr>
                <w:rFonts w:ascii="Times New Roman" w:hAnsi="Times New Roman" w:cs="Times New Roman"/>
                <w:iCs/>
                <w:color w:val="000000"/>
                <w:sz w:val="23"/>
                <w:szCs w:val="23"/>
              </w:rPr>
            </w:pPr>
            <w:r w:rsidRPr="00E62770">
              <w:rPr>
                <w:rFonts w:ascii="Times New Roman" w:hAnsi="Times New Roman" w:cs="Times New Roman"/>
                <w:i/>
                <w:iCs/>
                <w:color w:val="000000"/>
                <w:sz w:val="23"/>
                <w:szCs w:val="23"/>
                <w:lang w:val="uk-UA"/>
              </w:rPr>
              <w:t>– </w:t>
            </w:r>
            <w:r w:rsidRPr="00E62770">
              <w:rPr>
                <w:rFonts w:ascii="Times New Roman" w:hAnsi="Times New Roman" w:cs="Times New Roman"/>
                <w:iCs/>
                <w:color w:val="000000"/>
                <w:sz w:val="23"/>
                <w:szCs w:val="23"/>
                <w:lang w:val="uk-UA"/>
              </w:rPr>
              <w:t>володіти навичками допомоги, самодопомоги, захисту та виживати в складних умовах;</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готовність захищати Батьківщину</w:t>
            </w:r>
            <w:r w:rsidRPr="00E62770">
              <w:rPr>
                <w:rFonts w:ascii="Times New Roman" w:hAnsi="Times New Roman" w:cs="Times New Roman"/>
                <w:color w:val="000000"/>
                <w:sz w:val="23"/>
                <w:szCs w:val="23"/>
              </w:rPr>
              <w:t>;</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дотримуватися конституційних норм, повага до державних символів, законів України;</w:t>
            </w:r>
          </w:p>
          <w:p w:rsidR="00E62770" w:rsidRPr="00E62770" w:rsidRDefault="00E62770" w:rsidP="00E62770">
            <w:pPr>
              <w:autoSpaceDE w:val="0"/>
              <w:autoSpaceDN w:val="0"/>
              <w:adjustRightInd w:val="0"/>
              <w:jc w:val="both"/>
              <w:rPr>
                <w:rFonts w:ascii="Times New Roman" w:hAnsi="Times New Roman" w:cs="Times New Roman"/>
                <w:color w:val="000000"/>
                <w:sz w:val="23"/>
                <w:szCs w:val="23"/>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xml:space="preserve"> гуманно ставитися до інших людей, бути </w:t>
            </w:r>
            <w:proofErr w:type="spellStart"/>
            <w:r w:rsidRPr="00E62770">
              <w:rPr>
                <w:rFonts w:ascii="Times New Roman" w:hAnsi="Times New Roman" w:cs="Times New Roman"/>
                <w:color w:val="000000"/>
                <w:sz w:val="23"/>
                <w:szCs w:val="23"/>
              </w:rPr>
              <w:t>здатн</w:t>
            </w:r>
            <w:r w:rsidRPr="00E62770">
              <w:rPr>
                <w:rFonts w:ascii="Times New Roman" w:hAnsi="Times New Roman" w:cs="Times New Roman"/>
                <w:color w:val="000000"/>
                <w:sz w:val="23"/>
                <w:szCs w:val="23"/>
                <w:lang w:val="uk-UA"/>
              </w:rPr>
              <w:t>им</w:t>
            </w:r>
            <w:proofErr w:type="spellEnd"/>
            <w:r w:rsidRPr="00E62770">
              <w:rPr>
                <w:rFonts w:ascii="Times New Roman" w:hAnsi="Times New Roman" w:cs="Times New Roman"/>
                <w:color w:val="000000"/>
                <w:sz w:val="23"/>
                <w:szCs w:val="23"/>
              </w:rPr>
              <w:t xml:space="preserve"> </w:t>
            </w:r>
            <w:r w:rsidRPr="00E62770">
              <w:rPr>
                <w:rFonts w:ascii="Times New Roman" w:hAnsi="Times New Roman" w:cs="Times New Roman"/>
                <w:color w:val="000000"/>
                <w:sz w:val="23"/>
                <w:szCs w:val="23"/>
                <w:lang w:val="uk-UA"/>
              </w:rPr>
              <w:t xml:space="preserve">до альтруїзму, </w:t>
            </w:r>
            <w:proofErr w:type="spellStart"/>
            <w:r w:rsidRPr="00E62770">
              <w:rPr>
                <w:rFonts w:ascii="Times New Roman" w:hAnsi="Times New Roman" w:cs="Times New Roman"/>
                <w:color w:val="000000"/>
                <w:sz w:val="23"/>
                <w:szCs w:val="23"/>
              </w:rPr>
              <w:t>співчува</w:t>
            </w:r>
            <w:r w:rsidRPr="00E62770">
              <w:rPr>
                <w:rFonts w:ascii="Times New Roman" w:hAnsi="Times New Roman" w:cs="Times New Roman"/>
                <w:color w:val="000000"/>
                <w:sz w:val="23"/>
                <w:szCs w:val="23"/>
                <w:lang w:val="uk-UA"/>
              </w:rPr>
              <w:t>ття</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lang w:val="uk-UA"/>
              </w:rPr>
              <w:t>емпатії</w:t>
            </w:r>
            <w:proofErr w:type="spellEnd"/>
            <w:r w:rsidRPr="00E62770">
              <w:rPr>
                <w:rFonts w:ascii="Times New Roman" w:hAnsi="Times New Roman" w:cs="Times New Roman"/>
                <w:color w:val="000000"/>
                <w:sz w:val="23"/>
                <w:szCs w:val="23"/>
              </w:rPr>
              <w:t xml:space="preserve">; </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w:t>
            </w:r>
            <w:proofErr w:type="spellStart"/>
            <w:r w:rsidRPr="00E62770">
              <w:rPr>
                <w:rFonts w:ascii="Times New Roman" w:hAnsi="Times New Roman" w:cs="Times New Roman"/>
                <w:color w:val="000000"/>
                <w:sz w:val="23"/>
                <w:szCs w:val="23"/>
              </w:rPr>
              <w:t>цінува</w:t>
            </w:r>
            <w:proofErr w:type="spellEnd"/>
            <w:r w:rsidRPr="00E62770">
              <w:rPr>
                <w:rFonts w:ascii="Times New Roman" w:hAnsi="Times New Roman" w:cs="Times New Roman"/>
                <w:color w:val="000000"/>
                <w:sz w:val="23"/>
                <w:szCs w:val="23"/>
                <w:lang w:val="uk-UA"/>
              </w:rPr>
              <w:t>ти і поважати свободу інших, право на вибі</w:t>
            </w:r>
            <w:proofErr w:type="gramStart"/>
            <w:r w:rsidRPr="00E62770">
              <w:rPr>
                <w:rFonts w:ascii="Times New Roman" w:hAnsi="Times New Roman" w:cs="Times New Roman"/>
                <w:color w:val="000000"/>
                <w:sz w:val="23"/>
                <w:szCs w:val="23"/>
                <w:lang w:val="uk-UA"/>
              </w:rPr>
              <w:t>р</w:t>
            </w:r>
            <w:proofErr w:type="gramEnd"/>
            <w:r w:rsidRPr="00E62770">
              <w:rPr>
                <w:rFonts w:ascii="Times New Roman" w:hAnsi="Times New Roman" w:cs="Times New Roman"/>
                <w:color w:val="000000"/>
                <w:sz w:val="23"/>
                <w:szCs w:val="23"/>
                <w:lang w:val="uk-UA"/>
              </w:rPr>
              <w:t xml:space="preserve"> та власну думку</w:t>
            </w:r>
            <w:r w:rsidRPr="00E62770">
              <w:rPr>
                <w:rFonts w:ascii="Times New Roman" w:hAnsi="Times New Roman" w:cs="Times New Roman"/>
                <w:color w:val="000000"/>
                <w:sz w:val="23"/>
                <w:szCs w:val="23"/>
              </w:rPr>
              <w:t>;</w:t>
            </w:r>
          </w:p>
          <w:p w:rsidR="00E62770" w:rsidRPr="00E62770" w:rsidRDefault="00E62770" w:rsidP="00E62770">
            <w:pPr>
              <w:autoSpaceDE w:val="0"/>
              <w:autoSpaceDN w:val="0"/>
              <w:adjustRightInd w:val="0"/>
              <w:jc w:val="both"/>
              <w:rPr>
                <w:rFonts w:ascii="Times New Roman" w:hAnsi="Times New Roman" w:cs="Times New Roman"/>
                <w:i/>
                <w:iCs/>
                <w:color w:val="000000"/>
                <w:sz w:val="23"/>
                <w:szCs w:val="23"/>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поважати гідність кожної людини</w:t>
            </w:r>
          </w:p>
        </w:tc>
      </w:tr>
      <w:tr w:rsidR="00E62770" w:rsidRPr="00E62770" w:rsidTr="00AE1972">
        <w:tc>
          <w:tcPr>
            <w:tcW w:w="545" w:type="dxa"/>
            <w:tcBorders>
              <w:top w:val="single" w:sz="4" w:space="0" w:color="auto"/>
              <w:left w:val="single" w:sz="4" w:space="0" w:color="auto"/>
              <w:bottom w:val="single" w:sz="4" w:space="0" w:color="auto"/>
              <w:right w:val="single" w:sz="4" w:space="0" w:color="auto"/>
            </w:tcBorders>
            <w:hideMark/>
          </w:tcPr>
          <w:p w:rsidR="00E62770" w:rsidRPr="00E62770" w:rsidRDefault="00E62770" w:rsidP="00E62770">
            <w:pPr>
              <w:autoSpaceDE w:val="0"/>
              <w:autoSpaceDN w:val="0"/>
              <w:adjustRightInd w:val="0"/>
              <w:ind w:right="-284"/>
              <w:rPr>
                <w:rFonts w:ascii="Times New Roman" w:hAnsi="Times New Roman" w:cs="Times New Roman"/>
                <w:b/>
                <w:bCs/>
                <w:color w:val="000000"/>
                <w:sz w:val="23"/>
                <w:szCs w:val="23"/>
                <w:lang w:val="uk-UA"/>
              </w:rPr>
            </w:pPr>
            <w:r w:rsidRPr="00E62770">
              <w:rPr>
                <w:rFonts w:ascii="Times New Roman" w:hAnsi="Times New Roman" w:cs="Times New Roman"/>
                <w:b/>
                <w:bCs/>
                <w:color w:val="000000"/>
                <w:sz w:val="23"/>
                <w:szCs w:val="23"/>
                <w:lang w:val="uk-UA"/>
              </w:rPr>
              <w:lastRenderedPageBreak/>
              <w:t>9</w:t>
            </w:r>
          </w:p>
        </w:tc>
        <w:tc>
          <w:tcPr>
            <w:tcW w:w="2965" w:type="dxa"/>
            <w:tcBorders>
              <w:top w:val="single" w:sz="4" w:space="0" w:color="auto"/>
              <w:left w:val="single" w:sz="4" w:space="0" w:color="auto"/>
              <w:bottom w:val="single" w:sz="4" w:space="0" w:color="auto"/>
              <w:right w:val="single" w:sz="4" w:space="0" w:color="auto"/>
            </w:tcBorders>
          </w:tcPr>
          <w:p w:rsidR="00E62770" w:rsidRPr="00E62770" w:rsidRDefault="00E62770" w:rsidP="00E62770">
            <w:pPr>
              <w:autoSpaceDE w:val="0"/>
              <w:autoSpaceDN w:val="0"/>
              <w:adjustRightInd w:val="0"/>
              <w:ind w:right="-284"/>
              <w:rPr>
                <w:rFonts w:ascii="Times New Roman" w:hAnsi="Times New Roman" w:cs="Times New Roman"/>
                <w:color w:val="000000"/>
                <w:sz w:val="23"/>
                <w:szCs w:val="23"/>
              </w:rPr>
            </w:pPr>
            <w:proofErr w:type="spellStart"/>
            <w:r w:rsidRPr="00E62770">
              <w:rPr>
                <w:rFonts w:ascii="Times New Roman" w:hAnsi="Times New Roman" w:cs="Times New Roman"/>
                <w:color w:val="000000"/>
                <w:sz w:val="23"/>
                <w:szCs w:val="23"/>
              </w:rPr>
              <w:t>Обізнаність</w:t>
            </w:r>
            <w:proofErr w:type="spellEnd"/>
            <w:r w:rsidRPr="00E62770">
              <w:rPr>
                <w:rFonts w:ascii="Times New Roman" w:hAnsi="Times New Roman" w:cs="Times New Roman"/>
                <w:color w:val="000000"/>
                <w:sz w:val="23"/>
                <w:szCs w:val="23"/>
              </w:rPr>
              <w:t xml:space="preserve"> та </w:t>
            </w:r>
            <w:proofErr w:type="spellStart"/>
            <w:r w:rsidRPr="00E62770">
              <w:rPr>
                <w:rFonts w:ascii="Times New Roman" w:hAnsi="Times New Roman" w:cs="Times New Roman"/>
                <w:color w:val="000000"/>
                <w:sz w:val="23"/>
                <w:szCs w:val="23"/>
              </w:rPr>
              <w:t>самовираження</w:t>
            </w:r>
            <w:proofErr w:type="spellEnd"/>
            <w:r w:rsidRPr="00E62770">
              <w:rPr>
                <w:rFonts w:ascii="Times New Roman" w:hAnsi="Times New Roman" w:cs="Times New Roman"/>
                <w:color w:val="000000"/>
                <w:sz w:val="23"/>
                <w:szCs w:val="23"/>
              </w:rPr>
              <w:t xml:space="preserve"> у </w:t>
            </w:r>
            <w:proofErr w:type="spellStart"/>
            <w:r w:rsidRPr="00E62770">
              <w:rPr>
                <w:rFonts w:ascii="Times New Roman" w:hAnsi="Times New Roman" w:cs="Times New Roman"/>
                <w:color w:val="000000"/>
                <w:sz w:val="23"/>
                <w:szCs w:val="23"/>
              </w:rPr>
              <w:t>сфері</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культури</w:t>
            </w:r>
            <w:proofErr w:type="spellEnd"/>
            <w:r w:rsidRPr="00E62770">
              <w:rPr>
                <w:rFonts w:ascii="Times New Roman" w:hAnsi="Times New Roman" w:cs="Times New Roman"/>
                <w:color w:val="000000"/>
                <w:sz w:val="23"/>
                <w:szCs w:val="23"/>
              </w:rPr>
              <w:t xml:space="preserve"> </w:t>
            </w:r>
          </w:p>
          <w:p w:rsidR="00E62770" w:rsidRPr="00E62770" w:rsidRDefault="00E62770" w:rsidP="00E62770">
            <w:pPr>
              <w:autoSpaceDE w:val="0"/>
              <w:autoSpaceDN w:val="0"/>
              <w:adjustRightInd w:val="0"/>
              <w:ind w:right="-284"/>
              <w:rPr>
                <w:rFonts w:ascii="Times New Roman" w:hAnsi="Times New Roman" w:cs="Times New Roman"/>
                <w:color w:val="000000"/>
                <w:sz w:val="23"/>
                <w:szCs w:val="23"/>
              </w:rPr>
            </w:pPr>
          </w:p>
        </w:tc>
        <w:tc>
          <w:tcPr>
            <w:tcW w:w="6237" w:type="dxa"/>
            <w:tcBorders>
              <w:top w:val="single" w:sz="4" w:space="0" w:color="auto"/>
              <w:left w:val="single" w:sz="4" w:space="0" w:color="auto"/>
              <w:bottom w:val="single" w:sz="4" w:space="0" w:color="auto"/>
              <w:right w:val="single" w:sz="4" w:space="0" w:color="auto"/>
            </w:tcBorders>
          </w:tcPr>
          <w:p w:rsidR="00E62770" w:rsidRPr="00E62770" w:rsidRDefault="00E62770" w:rsidP="00E62770">
            <w:pPr>
              <w:autoSpaceDE w:val="0"/>
              <w:autoSpaceDN w:val="0"/>
              <w:adjustRightInd w:val="0"/>
              <w:ind w:right="-284"/>
              <w:rPr>
                <w:rFonts w:ascii="Times New Roman" w:hAnsi="Times New Roman" w:cs="Times New Roman"/>
                <w:i/>
                <w:iCs/>
                <w:color w:val="000000"/>
                <w:sz w:val="23"/>
                <w:szCs w:val="23"/>
                <w:lang w:val="uk-UA"/>
              </w:rPr>
            </w:pPr>
            <w:r w:rsidRPr="00E62770">
              <w:rPr>
                <w:rFonts w:ascii="Times New Roman" w:hAnsi="Times New Roman" w:cs="Times New Roman"/>
                <w:i/>
                <w:iCs/>
                <w:color w:val="000000"/>
                <w:sz w:val="23"/>
                <w:szCs w:val="23"/>
                <w:lang w:val="uk-UA"/>
              </w:rPr>
              <w:t>Ціннісне ставлення</w:t>
            </w:r>
            <w:r w:rsidRPr="00E62770">
              <w:rPr>
                <w:rFonts w:ascii="Times New Roman" w:hAnsi="Times New Roman" w:cs="Times New Roman"/>
                <w:i/>
                <w:iCs/>
                <w:color w:val="000000"/>
                <w:sz w:val="23"/>
                <w:szCs w:val="23"/>
              </w:rPr>
              <w:t>:</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w:t>
            </w:r>
            <w:proofErr w:type="spellStart"/>
            <w:r w:rsidRPr="00E62770">
              <w:rPr>
                <w:rFonts w:ascii="Times New Roman" w:hAnsi="Times New Roman" w:cs="Times New Roman"/>
                <w:color w:val="000000"/>
                <w:sz w:val="23"/>
                <w:szCs w:val="23"/>
              </w:rPr>
              <w:t>ідентифік</w:t>
            </w:r>
            <w:r w:rsidRPr="00E62770">
              <w:rPr>
                <w:rFonts w:ascii="Times New Roman" w:hAnsi="Times New Roman" w:cs="Times New Roman"/>
                <w:color w:val="000000"/>
                <w:sz w:val="23"/>
                <w:szCs w:val="23"/>
                <w:lang w:val="uk-UA"/>
              </w:rPr>
              <w:t>ація</w:t>
            </w:r>
            <w:proofErr w:type="spellEnd"/>
            <w:r w:rsidRPr="00E62770">
              <w:rPr>
                <w:rFonts w:ascii="Times New Roman" w:hAnsi="Times New Roman" w:cs="Times New Roman"/>
                <w:color w:val="000000"/>
                <w:sz w:val="23"/>
                <w:szCs w:val="23"/>
              </w:rPr>
              <w:t xml:space="preserve"> себе як </w:t>
            </w:r>
            <w:proofErr w:type="spellStart"/>
            <w:r w:rsidRPr="00E62770">
              <w:rPr>
                <w:rFonts w:ascii="Times New Roman" w:hAnsi="Times New Roman" w:cs="Times New Roman"/>
                <w:color w:val="000000"/>
                <w:sz w:val="23"/>
                <w:szCs w:val="23"/>
              </w:rPr>
              <w:t>представника</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певної</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культури</w:t>
            </w:r>
            <w:proofErr w:type="spellEnd"/>
            <w:r w:rsidRPr="00E62770">
              <w:rPr>
                <w:rFonts w:ascii="Times New Roman" w:hAnsi="Times New Roman" w:cs="Times New Roman"/>
                <w:color w:val="000000"/>
                <w:sz w:val="23"/>
                <w:szCs w:val="23"/>
              </w:rPr>
              <w:t>;</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w:t>
            </w:r>
            <w:proofErr w:type="spellStart"/>
            <w:r w:rsidRPr="00E62770">
              <w:rPr>
                <w:rFonts w:ascii="Times New Roman" w:hAnsi="Times New Roman" w:cs="Times New Roman"/>
                <w:color w:val="000000"/>
                <w:sz w:val="23"/>
                <w:szCs w:val="23"/>
              </w:rPr>
              <w:t>визнач</w:t>
            </w:r>
            <w:r w:rsidRPr="00E62770">
              <w:rPr>
                <w:rFonts w:ascii="Times New Roman" w:hAnsi="Times New Roman" w:cs="Times New Roman"/>
                <w:color w:val="000000"/>
                <w:sz w:val="23"/>
                <w:szCs w:val="23"/>
                <w:lang w:val="uk-UA"/>
              </w:rPr>
              <w:t>ення</w:t>
            </w:r>
            <w:proofErr w:type="spellEnd"/>
            <w:r w:rsidRPr="00E62770">
              <w:rPr>
                <w:rFonts w:ascii="Times New Roman" w:hAnsi="Times New Roman" w:cs="Times New Roman"/>
                <w:color w:val="000000"/>
                <w:sz w:val="23"/>
                <w:szCs w:val="23"/>
              </w:rPr>
              <w:t xml:space="preserve"> рол</w:t>
            </w:r>
            <w:r w:rsidRPr="00E62770">
              <w:rPr>
                <w:rFonts w:ascii="Times New Roman" w:hAnsi="Times New Roman" w:cs="Times New Roman"/>
                <w:color w:val="000000"/>
                <w:sz w:val="23"/>
                <w:szCs w:val="23"/>
                <w:lang w:val="uk-UA"/>
              </w:rPr>
              <w:t>і</w:t>
            </w:r>
            <w:r w:rsidRPr="00E62770">
              <w:rPr>
                <w:rFonts w:ascii="Times New Roman" w:hAnsi="Times New Roman" w:cs="Times New Roman"/>
                <w:color w:val="000000"/>
                <w:sz w:val="23"/>
                <w:szCs w:val="23"/>
              </w:rPr>
              <w:t xml:space="preserve"> і </w:t>
            </w:r>
            <w:proofErr w:type="spellStart"/>
            <w:r w:rsidRPr="00E62770">
              <w:rPr>
                <w:rFonts w:ascii="Times New Roman" w:hAnsi="Times New Roman" w:cs="Times New Roman"/>
                <w:color w:val="000000"/>
                <w:sz w:val="23"/>
                <w:szCs w:val="23"/>
              </w:rPr>
              <w:t>місц</w:t>
            </w:r>
            <w:proofErr w:type="spellEnd"/>
            <w:r w:rsidRPr="00E62770">
              <w:rPr>
                <w:rFonts w:ascii="Times New Roman" w:hAnsi="Times New Roman" w:cs="Times New Roman"/>
                <w:color w:val="000000"/>
                <w:sz w:val="23"/>
                <w:szCs w:val="23"/>
                <w:lang w:val="uk-UA"/>
              </w:rPr>
              <w:t>я</w:t>
            </w:r>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української</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культури</w:t>
            </w:r>
            <w:proofErr w:type="spellEnd"/>
            <w:r w:rsidRPr="00E62770">
              <w:rPr>
                <w:rFonts w:ascii="Times New Roman" w:hAnsi="Times New Roman" w:cs="Times New Roman"/>
                <w:color w:val="000000"/>
                <w:sz w:val="23"/>
                <w:szCs w:val="23"/>
              </w:rPr>
              <w:t xml:space="preserve"> в </w:t>
            </w:r>
            <w:proofErr w:type="spellStart"/>
            <w:r w:rsidRPr="00E62770">
              <w:rPr>
                <w:rFonts w:ascii="Times New Roman" w:hAnsi="Times New Roman" w:cs="Times New Roman"/>
                <w:color w:val="000000"/>
                <w:sz w:val="23"/>
                <w:szCs w:val="23"/>
              </w:rPr>
              <w:t>загальноєвропейському</w:t>
            </w:r>
            <w:proofErr w:type="spellEnd"/>
            <w:r w:rsidRPr="00E62770">
              <w:rPr>
                <w:rFonts w:ascii="Times New Roman" w:hAnsi="Times New Roman" w:cs="Times New Roman"/>
                <w:color w:val="000000"/>
                <w:sz w:val="23"/>
                <w:szCs w:val="23"/>
              </w:rPr>
              <w:t xml:space="preserve"> і </w:t>
            </w:r>
            <w:proofErr w:type="spellStart"/>
            <w:proofErr w:type="gramStart"/>
            <w:r w:rsidRPr="00E62770">
              <w:rPr>
                <w:rFonts w:ascii="Times New Roman" w:hAnsi="Times New Roman" w:cs="Times New Roman"/>
                <w:color w:val="000000"/>
                <w:sz w:val="23"/>
                <w:szCs w:val="23"/>
              </w:rPr>
              <w:t>св</w:t>
            </w:r>
            <w:proofErr w:type="gramEnd"/>
            <w:r w:rsidRPr="00E62770">
              <w:rPr>
                <w:rFonts w:ascii="Times New Roman" w:hAnsi="Times New Roman" w:cs="Times New Roman"/>
                <w:color w:val="000000"/>
                <w:sz w:val="23"/>
                <w:szCs w:val="23"/>
              </w:rPr>
              <w:t>ітовому</w:t>
            </w:r>
            <w:proofErr w:type="spellEnd"/>
            <w:r w:rsidRPr="00E62770">
              <w:rPr>
                <w:rFonts w:ascii="Times New Roman" w:hAnsi="Times New Roman" w:cs="Times New Roman"/>
                <w:color w:val="000000"/>
                <w:sz w:val="23"/>
                <w:szCs w:val="23"/>
              </w:rPr>
              <w:t xml:space="preserve"> контекстах;</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w:t>
            </w:r>
            <w:proofErr w:type="spellStart"/>
            <w:r w:rsidRPr="00E62770">
              <w:rPr>
                <w:rFonts w:ascii="Times New Roman" w:hAnsi="Times New Roman" w:cs="Times New Roman"/>
                <w:color w:val="000000"/>
                <w:sz w:val="23"/>
                <w:szCs w:val="23"/>
              </w:rPr>
              <w:t>використ</w:t>
            </w:r>
            <w:r w:rsidRPr="00E62770">
              <w:rPr>
                <w:rFonts w:ascii="Times New Roman" w:hAnsi="Times New Roman" w:cs="Times New Roman"/>
                <w:color w:val="000000"/>
                <w:sz w:val="23"/>
                <w:szCs w:val="23"/>
                <w:lang w:val="uk-UA"/>
              </w:rPr>
              <w:t>ання</w:t>
            </w:r>
            <w:proofErr w:type="spellEnd"/>
            <w:r w:rsidRPr="00E62770">
              <w:rPr>
                <w:rFonts w:ascii="Times New Roman" w:hAnsi="Times New Roman" w:cs="Times New Roman"/>
                <w:color w:val="000000"/>
                <w:sz w:val="23"/>
                <w:szCs w:val="23"/>
              </w:rPr>
              <w:t xml:space="preserve"> </w:t>
            </w:r>
            <w:r w:rsidRPr="00E62770">
              <w:rPr>
                <w:rFonts w:ascii="Times New Roman" w:hAnsi="Times New Roman" w:cs="Times New Roman"/>
                <w:color w:val="000000"/>
                <w:sz w:val="23"/>
                <w:szCs w:val="23"/>
                <w:lang w:val="uk-UA"/>
              </w:rPr>
              <w:t xml:space="preserve">культурного </w:t>
            </w:r>
            <w:proofErr w:type="spellStart"/>
            <w:r w:rsidRPr="00E62770">
              <w:rPr>
                <w:rFonts w:ascii="Times New Roman" w:hAnsi="Times New Roman" w:cs="Times New Roman"/>
                <w:color w:val="000000"/>
                <w:sz w:val="23"/>
                <w:szCs w:val="23"/>
              </w:rPr>
              <w:t>досвід</w:t>
            </w:r>
            <w:proofErr w:type="spellEnd"/>
            <w:r w:rsidRPr="00E62770">
              <w:rPr>
                <w:rFonts w:ascii="Times New Roman" w:hAnsi="Times New Roman" w:cs="Times New Roman"/>
                <w:color w:val="000000"/>
                <w:sz w:val="23"/>
                <w:szCs w:val="23"/>
                <w:lang w:val="uk-UA"/>
              </w:rPr>
              <w:t>у</w:t>
            </w:r>
            <w:r w:rsidRPr="00E62770">
              <w:rPr>
                <w:rFonts w:ascii="Times New Roman" w:hAnsi="Times New Roman" w:cs="Times New Roman"/>
                <w:color w:val="000000"/>
                <w:sz w:val="23"/>
                <w:szCs w:val="23"/>
              </w:rPr>
              <w:t xml:space="preserve"> в </w:t>
            </w:r>
            <w:proofErr w:type="spellStart"/>
            <w:r w:rsidRPr="00E62770">
              <w:rPr>
                <w:rFonts w:ascii="Times New Roman" w:hAnsi="Times New Roman" w:cs="Times New Roman"/>
                <w:color w:val="000000"/>
                <w:sz w:val="23"/>
                <w:szCs w:val="23"/>
              </w:rPr>
              <w:t>життєвих</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ситуаціях</w:t>
            </w:r>
            <w:proofErr w:type="spellEnd"/>
            <w:r w:rsidRPr="00E62770">
              <w:rPr>
                <w:rFonts w:ascii="Times New Roman" w:hAnsi="Times New Roman" w:cs="Times New Roman"/>
                <w:color w:val="000000"/>
                <w:sz w:val="23"/>
                <w:szCs w:val="23"/>
              </w:rPr>
              <w:t>;</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proofErr w:type="spellStart"/>
            <w:r w:rsidRPr="00E62770">
              <w:rPr>
                <w:rFonts w:ascii="Times New Roman" w:hAnsi="Times New Roman" w:cs="Times New Roman"/>
                <w:color w:val="000000"/>
                <w:sz w:val="23"/>
                <w:szCs w:val="23"/>
                <w:lang w:val="uk-UA"/>
              </w:rPr>
              <w:t> долученн</w:t>
            </w:r>
            <w:proofErr w:type="spellEnd"/>
            <w:r w:rsidRPr="00E62770">
              <w:rPr>
                <w:rFonts w:ascii="Times New Roman" w:hAnsi="Times New Roman" w:cs="Times New Roman"/>
                <w:color w:val="000000"/>
                <w:sz w:val="23"/>
                <w:szCs w:val="23"/>
                <w:lang w:val="uk-UA"/>
              </w:rPr>
              <w:t>я до творчості</w:t>
            </w:r>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висловлюючи</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власні</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ідеї</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спираючись</w:t>
            </w:r>
            <w:proofErr w:type="spellEnd"/>
            <w:r w:rsidRPr="00E62770">
              <w:rPr>
                <w:rFonts w:ascii="Times New Roman" w:hAnsi="Times New Roman" w:cs="Times New Roman"/>
                <w:color w:val="000000"/>
                <w:sz w:val="23"/>
                <w:szCs w:val="23"/>
              </w:rPr>
              <w:t xml:space="preserve"> на </w:t>
            </w:r>
            <w:proofErr w:type="spellStart"/>
            <w:r w:rsidRPr="00E62770">
              <w:rPr>
                <w:rFonts w:ascii="Times New Roman" w:hAnsi="Times New Roman" w:cs="Times New Roman"/>
                <w:color w:val="000000"/>
                <w:sz w:val="23"/>
                <w:szCs w:val="23"/>
              </w:rPr>
              <w:t>досвід</w:t>
            </w:r>
            <w:proofErr w:type="spellEnd"/>
            <w:r w:rsidRPr="00E62770">
              <w:rPr>
                <w:rFonts w:ascii="Times New Roman" w:hAnsi="Times New Roman" w:cs="Times New Roman"/>
                <w:color w:val="000000"/>
                <w:sz w:val="23"/>
                <w:szCs w:val="23"/>
              </w:rPr>
              <w:t xml:space="preserve"> і </w:t>
            </w:r>
            <w:proofErr w:type="spellStart"/>
            <w:r w:rsidRPr="00E62770">
              <w:rPr>
                <w:rFonts w:ascii="Times New Roman" w:hAnsi="Times New Roman" w:cs="Times New Roman"/>
                <w:color w:val="000000"/>
                <w:sz w:val="23"/>
                <w:szCs w:val="23"/>
              </w:rPr>
              <w:t>почуття</w:t>
            </w:r>
            <w:proofErr w:type="spellEnd"/>
            <w:r w:rsidRPr="00E62770">
              <w:rPr>
                <w:rFonts w:ascii="Times New Roman" w:hAnsi="Times New Roman" w:cs="Times New Roman"/>
                <w:color w:val="000000"/>
                <w:sz w:val="23"/>
                <w:szCs w:val="23"/>
              </w:rPr>
              <w:t xml:space="preserve"> та </w:t>
            </w:r>
            <w:proofErr w:type="spellStart"/>
            <w:r w:rsidRPr="00E62770">
              <w:rPr>
                <w:rFonts w:ascii="Times New Roman" w:hAnsi="Times New Roman" w:cs="Times New Roman"/>
                <w:color w:val="000000"/>
                <w:sz w:val="23"/>
                <w:szCs w:val="23"/>
              </w:rPr>
              <w:t>використовуючи</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відповідні</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зображувально-виражальні</w:t>
            </w:r>
            <w:proofErr w:type="spellEnd"/>
            <w:r w:rsidRPr="00E62770">
              <w:rPr>
                <w:rFonts w:ascii="Times New Roman" w:hAnsi="Times New Roman" w:cs="Times New Roman"/>
                <w:color w:val="000000"/>
                <w:sz w:val="23"/>
                <w:szCs w:val="23"/>
              </w:rPr>
              <w:t xml:space="preserve"> </w:t>
            </w:r>
            <w:proofErr w:type="spellStart"/>
            <w:r w:rsidRPr="00E62770">
              <w:rPr>
                <w:rFonts w:ascii="Times New Roman" w:hAnsi="Times New Roman" w:cs="Times New Roman"/>
                <w:color w:val="000000"/>
                <w:sz w:val="23"/>
                <w:szCs w:val="23"/>
              </w:rPr>
              <w:t>засоби</w:t>
            </w:r>
            <w:proofErr w:type="spellEnd"/>
          </w:p>
          <w:p w:rsidR="00E62770" w:rsidRPr="00E62770" w:rsidRDefault="00E62770" w:rsidP="00E62770">
            <w:pPr>
              <w:autoSpaceDE w:val="0"/>
              <w:autoSpaceDN w:val="0"/>
              <w:adjustRightInd w:val="0"/>
              <w:jc w:val="both"/>
              <w:rPr>
                <w:rFonts w:ascii="Times New Roman" w:hAnsi="Times New Roman" w:cs="Times New Roman"/>
                <w:i/>
                <w:iCs/>
                <w:color w:val="000000"/>
                <w:sz w:val="23"/>
                <w:szCs w:val="23"/>
              </w:rPr>
            </w:pP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i/>
                <w:iCs/>
                <w:color w:val="000000"/>
                <w:sz w:val="23"/>
                <w:szCs w:val="23"/>
                <w:lang w:val="uk-UA"/>
              </w:rPr>
              <w:t>Практична здатність</w:t>
            </w:r>
            <w:r w:rsidRPr="00E62770">
              <w:rPr>
                <w:rFonts w:ascii="Times New Roman" w:hAnsi="Times New Roman" w:cs="Times New Roman"/>
                <w:i/>
                <w:iCs/>
                <w:color w:val="000000"/>
                <w:sz w:val="23"/>
                <w:szCs w:val="23"/>
              </w:rPr>
              <w:t>:</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w:t>
            </w:r>
            <w:proofErr w:type="spellStart"/>
            <w:r w:rsidRPr="00E62770">
              <w:rPr>
                <w:rFonts w:ascii="Times New Roman" w:hAnsi="Times New Roman" w:cs="Times New Roman"/>
                <w:color w:val="000000"/>
                <w:sz w:val="23"/>
                <w:szCs w:val="23"/>
              </w:rPr>
              <w:t>поцін</w:t>
            </w:r>
            <w:r w:rsidRPr="00E62770">
              <w:rPr>
                <w:rFonts w:ascii="Times New Roman" w:hAnsi="Times New Roman" w:cs="Times New Roman"/>
                <w:color w:val="000000"/>
                <w:sz w:val="23"/>
                <w:szCs w:val="23"/>
                <w:lang w:val="uk-UA"/>
              </w:rPr>
              <w:t>овувати</w:t>
            </w:r>
            <w:proofErr w:type="spellEnd"/>
            <w:r w:rsidRPr="00E62770">
              <w:rPr>
                <w:rFonts w:ascii="Times New Roman" w:hAnsi="Times New Roman" w:cs="Times New Roman"/>
                <w:color w:val="000000"/>
                <w:sz w:val="23"/>
                <w:szCs w:val="23"/>
                <w:lang w:val="uk-UA"/>
              </w:rPr>
              <w:t xml:space="preserve"> культурні здобутки людства та інтерес до них</w:t>
            </w:r>
            <w:r w:rsidRPr="00E62770">
              <w:rPr>
                <w:rFonts w:ascii="Times New Roman" w:hAnsi="Times New Roman" w:cs="Times New Roman"/>
                <w:color w:val="000000"/>
                <w:sz w:val="23"/>
                <w:szCs w:val="23"/>
              </w:rPr>
              <w:t>;</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xml:space="preserve"> бути </w:t>
            </w:r>
            <w:proofErr w:type="spellStart"/>
            <w:r w:rsidRPr="00E62770">
              <w:rPr>
                <w:rFonts w:ascii="Times New Roman" w:hAnsi="Times New Roman" w:cs="Times New Roman"/>
                <w:color w:val="000000"/>
                <w:sz w:val="23"/>
                <w:szCs w:val="23"/>
              </w:rPr>
              <w:t>відкрит</w:t>
            </w:r>
            <w:r w:rsidRPr="00E62770">
              <w:rPr>
                <w:rFonts w:ascii="Times New Roman" w:hAnsi="Times New Roman" w:cs="Times New Roman"/>
                <w:color w:val="000000"/>
                <w:sz w:val="23"/>
                <w:szCs w:val="23"/>
                <w:lang w:val="uk-UA"/>
              </w:rPr>
              <w:t>им</w:t>
            </w:r>
            <w:proofErr w:type="spellEnd"/>
            <w:r w:rsidRPr="00E62770">
              <w:rPr>
                <w:rFonts w:ascii="Times New Roman" w:hAnsi="Times New Roman" w:cs="Times New Roman"/>
                <w:color w:val="000000"/>
                <w:sz w:val="23"/>
                <w:szCs w:val="23"/>
              </w:rPr>
              <w:t xml:space="preserve"> до</w:t>
            </w:r>
            <w:r w:rsidRPr="00E62770">
              <w:rPr>
                <w:rFonts w:ascii="Times New Roman" w:hAnsi="Times New Roman" w:cs="Times New Roman"/>
                <w:color w:val="000000"/>
                <w:sz w:val="23"/>
                <w:szCs w:val="23"/>
                <w:lang w:val="uk-UA"/>
              </w:rPr>
              <w:t xml:space="preserve"> культурного діалогу</w:t>
            </w:r>
            <w:r w:rsidRPr="00E62770">
              <w:rPr>
                <w:rFonts w:ascii="Times New Roman" w:hAnsi="Times New Roman" w:cs="Times New Roman"/>
                <w:color w:val="000000"/>
                <w:sz w:val="23"/>
                <w:szCs w:val="23"/>
              </w:rPr>
              <w:t>;</w:t>
            </w:r>
          </w:p>
          <w:p w:rsidR="00E62770" w:rsidRPr="00E62770" w:rsidRDefault="00E62770" w:rsidP="00E62770">
            <w:pPr>
              <w:autoSpaceDE w:val="0"/>
              <w:autoSpaceDN w:val="0"/>
              <w:adjustRightInd w:val="0"/>
              <w:jc w:val="both"/>
              <w:rPr>
                <w:rFonts w:ascii="Times New Roman" w:hAnsi="Times New Roman" w:cs="Times New Roman"/>
                <w:i/>
                <w:iCs/>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w:t>
            </w:r>
            <w:r w:rsidRPr="00E62770">
              <w:rPr>
                <w:rFonts w:ascii="Times New Roman" w:hAnsi="Times New Roman" w:cs="Times New Roman"/>
                <w:color w:val="000000"/>
                <w:sz w:val="23"/>
                <w:szCs w:val="23"/>
              </w:rPr>
              <w:t>потреба</w:t>
            </w:r>
            <w:r w:rsidRPr="00E62770">
              <w:rPr>
                <w:rFonts w:ascii="Times New Roman" w:hAnsi="Times New Roman" w:cs="Times New Roman"/>
                <w:color w:val="000000"/>
                <w:sz w:val="23"/>
                <w:szCs w:val="23"/>
                <w:lang w:val="uk-UA"/>
              </w:rPr>
              <w:t xml:space="preserve"> у творчій діяльності, яка </w:t>
            </w:r>
            <w:proofErr w:type="gramStart"/>
            <w:r w:rsidRPr="00E62770">
              <w:rPr>
                <w:rFonts w:ascii="Times New Roman" w:hAnsi="Times New Roman" w:cs="Times New Roman"/>
                <w:color w:val="000000"/>
                <w:sz w:val="23"/>
                <w:szCs w:val="23"/>
                <w:lang w:val="uk-UA"/>
              </w:rPr>
              <w:t>би в</w:t>
            </w:r>
            <w:proofErr w:type="gramEnd"/>
            <w:r w:rsidRPr="00E62770">
              <w:rPr>
                <w:rFonts w:ascii="Times New Roman" w:hAnsi="Times New Roman" w:cs="Times New Roman"/>
                <w:color w:val="000000"/>
                <w:sz w:val="23"/>
                <w:szCs w:val="23"/>
                <w:lang w:val="uk-UA"/>
              </w:rPr>
              <w:t>ідповідала здібностям і нахилам</w:t>
            </w:r>
          </w:p>
        </w:tc>
      </w:tr>
      <w:tr w:rsidR="00E62770" w:rsidRPr="00E62770" w:rsidTr="00AE1972">
        <w:tc>
          <w:tcPr>
            <w:tcW w:w="545" w:type="dxa"/>
            <w:tcBorders>
              <w:top w:val="single" w:sz="4" w:space="0" w:color="auto"/>
              <w:left w:val="single" w:sz="4" w:space="0" w:color="auto"/>
              <w:bottom w:val="single" w:sz="4" w:space="0" w:color="auto"/>
              <w:right w:val="single" w:sz="4" w:space="0" w:color="auto"/>
            </w:tcBorders>
            <w:hideMark/>
          </w:tcPr>
          <w:p w:rsidR="00E62770" w:rsidRPr="00E62770" w:rsidRDefault="00E62770" w:rsidP="00E62770">
            <w:pPr>
              <w:autoSpaceDE w:val="0"/>
              <w:autoSpaceDN w:val="0"/>
              <w:adjustRightInd w:val="0"/>
              <w:ind w:right="-284"/>
              <w:rPr>
                <w:rFonts w:ascii="Times New Roman" w:hAnsi="Times New Roman" w:cs="Times New Roman"/>
                <w:b/>
                <w:bCs/>
                <w:color w:val="000000"/>
                <w:sz w:val="23"/>
                <w:szCs w:val="23"/>
                <w:lang w:val="uk-UA"/>
              </w:rPr>
            </w:pPr>
            <w:r w:rsidRPr="00E62770">
              <w:rPr>
                <w:rFonts w:ascii="Times New Roman" w:hAnsi="Times New Roman" w:cs="Times New Roman"/>
                <w:b/>
                <w:bCs/>
                <w:color w:val="000000"/>
                <w:sz w:val="23"/>
                <w:szCs w:val="23"/>
                <w:lang w:val="uk-UA"/>
              </w:rPr>
              <w:t>10</w:t>
            </w:r>
          </w:p>
        </w:tc>
        <w:tc>
          <w:tcPr>
            <w:tcW w:w="2965" w:type="dxa"/>
            <w:tcBorders>
              <w:top w:val="single" w:sz="4" w:space="0" w:color="auto"/>
              <w:left w:val="single" w:sz="4" w:space="0" w:color="auto"/>
              <w:bottom w:val="single" w:sz="4" w:space="0" w:color="auto"/>
              <w:right w:val="single" w:sz="4" w:space="0" w:color="auto"/>
            </w:tcBorders>
          </w:tcPr>
          <w:p w:rsidR="00E62770" w:rsidRPr="00E62770" w:rsidRDefault="00E62770" w:rsidP="00E62770">
            <w:pPr>
              <w:autoSpaceDE w:val="0"/>
              <w:autoSpaceDN w:val="0"/>
              <w:adjustRightInd w:val="0"/>
              <w:ind w:right="-284"/>
              <w:rPr>
                <w:rFonts w:ascii="Times New Roman" w:hAnsi="Times New Roman" w:cs="Times New Roman"/>
                <w:color w:val="000000"/>
                <w:sz w:val="23"/>
                <w:szCs w:val="23"/>
              </w:rPr>
            </w:pPr>
            <w:proofErr w:type="spellStart"/>
            <w:r w:rsidRPr="00E62770">
              <w:rPr>
                <w:rFonts w:ascii="Times New Roman" w:hAnsi="Times New Roman" w:cs="Times New Roman"/>
                <w:color w:val="000000"/>
                <w:sz w:val="23"/>
                <w:szCs w:val="23"/>
              </w:rPr>
              <w:t>Екологічна</w:t>
            </w:r>
            <w:proofErr w:type="spellEnd"/>
            <w:r w:rsidRPr="00E62770">
              <w:rPr>
                <w:rFonts w:ascii="Times New Roman" w:hAnsi="Times New Roman" w:cs="Times New Roman"/>
                <w:color w:val="000000"/>
                <w:sz w:val="23"/>
                <w:szCs w:val="23"/>
              </w:rPr>
              <w:t xml:space="preserve"> </w:t>
            </w:r>
            <w:r w:rsidRPr="00E62770">
              <w:rPr>
                <w:rFonts w:ascii="Times New Roman" w:hAnsi="Times New Roman" w:cs="Times New Roman"/>
                <w:color w:val="000000"/>
                <w:sz w:val="23"/>
                <w:szCs w:val="23"/>
                <w:lang w:val="uk-UA"/>
              </w:rPr>
              <w:t>грамотність і здорове життя</w:t>
            </w:r>
          </w:p>
          <w:p w:rsidR="00E62770" w:rsidRPr="00E62770" w:rsidRDefault="00E62770" w:rsidP="00E62770">
            <w:pPr>
              <w:autoSpaceDE w:val="0"/>
              <w:autoSpaceDN w:val="0"/>
              <w:adjustRightInd w:val="0"/>
              <w:ind w:right="-284"/>
              <w:rPr>
                <w:rFonts w:ascii="Times New Roman" w:hAnsi="Times New Roman" w:cs="Times New Roman"/>
                <w:color w:val="000000"/>
                <w:sz w:val="23"/>
                <w:szCs w:val="23"/>
              </w:rPr>
            </w:pPr>
          </w:p>
        </w:tc>
        <w:tc>
          <w:tcPr>
            <w:tcW w:w="6237" w:type="dxa"/>
            <w:tcBorders>
              <w:top w:val="single" w:sz="4" w:space="0" w:color="auto"/>
              <w:left w:val="single" w:sz="4" w:space="0" w:color="auto"/>
              <w:bottom w:val="single" w:sz="4" w:space="0" w:color="auto"/>
              <w:right w:val="single" w:sz="4" w:space="0" w:color="auto"/>
            </w:tcBorders>
          </w:tcPr>
          <w:p w:rsidR="00E62770" w:rsidRPr="00E62770" w:rsidRDefault="00E62770" w:rsidP="00E62770">
            <w:pPr>
              <w:jc w:val="both"/>
              <w:rPr>
                <w:rFonts w:ascii="Times New Roman" w:hAnsi="Times New Roman" w:cs="Times New Roman"/>
                <w:i/>
                <w:iCs/>
                <w:lang w:val="uk-UA"/>
              </w:rPr>
            </w:pPr>
            <w:r w:rsidRPr="00E62770">
              <w:rPr>
                <w:rFonts w:ascii="Times New Roman" w:hAnsi="Times New Roman" w:cs="Times New Roman"/>
                <w:i/>
                <w:iCs/>
                <w:lang w:val="uk-UA"/>
              </w:rPr>
              <w:t>Ціннісне ставлення:</w:t>
            </w:r>
          </w:p>
          <w:p w:rsidR="00E62770" w:rsidRPr="00E62770" w:rsidRDefault="00E62770" w:rsidP="00E62770">
            <w:pPr>
              <w:jc w:val="both"/>
              <w:rPr>
                <w:rFonts w:ascii="Times New Roman" w:hAnsi="Times New Roman" w:cs="Times New Roman"/>
                <w:lang w:val="uk-UA"/>
              </w:rPr>
            </w:pPr>
            <w:r w:rsidRPr="00E62770">
              <w:rPr>
                <w:rFonts w:ascii="Times New Roman" w:hAnsi="Times New Roman" w:cs="Times New Roman"/>
                <w:sz w:val="23"/>
                <w:szCs w:val="23"/>
              </w:rPr>
              <w:t>–</w:t>
            </w:r>
            <w:r w:rsidRPr="00E62770">
              <w:rPr>
                <w:rFonts w:ascii="Times New Roman" w:hAnsi="Times New Roman" w:cs="Times New Roman"/>
                <w:lang w:val="uk-UA"/>
              </w:rPr>
              <w:t xml:space="preserve"> усвідомлення природи, як джерела </w:t>
            </w:r>
            <w:proofErr w:type="gramStart"/>
            <w:r w:rsidRPr="00E62770">
              <w:rPr>
                <w:rFonts w:ascii="Times New Roman" w:hAnsi="Times New Roman" w:cs="Times New Roman"/>
                <w:lang w:val="uk-UA"/>
              </w:rPr>
              <w:t>св</w:t>
            </w:r>
            <w:proofErr w:type="gramEnd"/>
            <w:r w:rsidRPr="00E62770">
              <w:rPr>
                <w:rFonts w:ascii="Times New Roman" w:hAnsi="Times New Roman" w:cs="Times New Roman"/>
                <w:lang w:val="uk-UA"/>
              </w:rPr>
              <w:t>ідомості і духовності;</w:t>
            </w:r>
          </w:p>
          <w:p w:rsidR="00E62770" w:rsidRPr="00E62770" w:rsidRDefault="00E62770" w:rsidP="00E62770">
            <w:pPr>
              <w:jc w:val="both"/>
              <w:rPr>
                <w:rFonts w:ascii="Times New Roman" w:hAnsi="Times New Roman" w:cs="Times New Roman"/>
                <w:lang w:val="uk-UA"/>
              </w:rPr>
            </w:pPr>
            <w:r w:rsidRPr="00E62770">
              <w:rPr>
                <w:rFonts w:ascii="Times New Roman" w:hAnsi="Times New Roman" w:cs="Times New Roman"/>
                <w:sz w:val="23"/>
                <w:szCs w:val="23"/>
              </w:rPr>
              <w:t>–</w:t>
            </w:r>
            <w:r w:rsidRPr="00E62770">
              <w:rPr>
                <w:rFonts w:ascii="Times New Roman" w:hAnsi="Times New Roman" w:cs="Times New Roman"/>
                <w:lang w:val="uk-UA"/>
              </w:rPr>
              <w:t> усвідомлення людини як частини і результату еволюції природи;</w:t>
            </w:r>
          </w:p>
          <w:p w:rsidR="00E62770" w:rsidRPr="00E62770" w:rsidRDefault="00E62770" w:rsidP="00E62770">
            <w:pPr>
              <w:jc w:val="both"/>
              <w:rPr>
                <w:rFonts w:ascii="Times New Roman" w:hAnsi="Times New Roman" w:cs="Times New Roman"/>
                <w:lang w:val="uk-UA"/>
              </w:rPr>
            </w:pPr>
            <w:r w:rsidRPr="00E62770">
              <w:rPr>
                <w:rFonts w:ascii="Times New Roman" w:hAnsi="Times New Roman" w:cs="Times New Roman"/>
                <w:sz w:val="23"/>
                <w:szCs w:val="23"/>
                <w:lang w:val="uk-UA"/>
              </w:rPr>
              <w:t>–</w:t>
            </w:r>
            <w:r w:rsidRPr="00E62770">
              <w:rPr>
                <w:rFonts w:ascii="Times New Roman" w:hAnsi="Times New Roman" w:cs="Times New Roman"/>
                <w:lang w:val="uk-UA"/>
              </w:rPr>
              <w:t> усвідомлення діяльності людини й її потреб як чинника руйнування довкілля;</w:t>
            </w:r>
          </w:p>
          <w:p w:rsidR="00E62770" w:rsidRPr="00E62770" w:rsidRDefault="00E62770" w:rsidP="00E62770">
            <w:pPr>
              <w:jc w:val="both"/>
              <w:rPr>
                <w:rFonts w:ascii="Times New Roman" w:hAnsi="Times New Roman" w:cs="Times New Roman"/>
                <w:lang w:val="uk-UA"/>
              </w:rPr>
            </w:pPr>
            <w:r w:rsidRPr="00E62770">
              <w:rPr>
                <w:rFonts w:ascii="Times New Roman" w:hAnsi="Times New Roman" w:cs="Times New Roman"/>
                <w:sz w:val="23"/>
                <w:szCs w:val="23"/>
              </w:rPr>
              <w:t>–</w:t>
            </w:r>
            <w:r w:rsidRPr="00E62770">
              <w:rPr>
                <w:rFonts w:ascii="Times New Roman" w:hAnsi="Times New Roman" w:cs="Times New Roman"/>
                <w:lang w:val="uk-UA"/>
              </w:rPr>
              <w:t> формування ставлення до природи, як універсальної цінності;</w:t>
            </w:r>
          </w:p>
          <w:p w:rsidR="00E62770" w:rsidRPr="00E62770" w:rsidRDefault="00E62770" w:rsidP="00E62770">
            <w:pPr>
              <w:jc w:val="both"/>
              <w:rPr>
                <w:rFonts w:ascii="Times New Roman" w:hAnsi="Times New Roman" w:cs="Times New Roman"/>
                <w:lang w:val="uk-UA"/>
              </w:rPr>
            </w:pPr>
            <w:r w:rsidRPr="00E62770">
              <w:rPr>
                <w:rFonts w:ascii="Times New Roman" w:hAnsi="Times New Roman" w:cs="Times New Roman"/>
                <w:sz w:val="23"/>
                <w:szCs w:val="23"/>
              </w:rPr>
              <w:t>–</w:t>
            </w:r>
            <w:r w:rsidRPr="00E62770">
              <w:rPr>
                <w:rFonts w:ascii="Times New Roman" w:hAnsi="Times New Roman" w:cs="Times New Roman"/>
                <w:lang w:val="uk-UA"/>
              </w:rPr>
              <w:t> визнання за об’єктами природи права на існування незалежно від привнесеної користі;</w:t>
            </w:r>
          </w:p>
          <w:p w:rsidR="00E62770" w:rsidRPr="00E62770" w:rsidRDefault="00E62770" w:rsidP="00E62770">
            <w:pPr>
              <w:autoSpaceDE w:val="0"/>
              <w:autoSpaceDN w:val="0"/>
              <w:adjustRightInd w:val="0"/>
              <w:jc w:val="both"/>
              <w:rPr>
                <w:rFonts w:ascii="Times New Roman" w:hAnsi="Times New Roman" w:cs="Times New Roman"/>
                <w:color w:val="000000"/>
                <w:sz w:val="23"/>
                <w:szCs w:val="23"/>
                <w:lang w:val="uk-UA"/>
              </w:rPr>
            </w:pPr>
            <w:r w:rsidRPr="00E62770">
              <w:rPr>
                <w:rFonts w:ascii="Times New Roman" w:hAnsi="Times New Roman" w:cs="Times New Roman"/>
                <w:color w:val="000000"/>
                <w:sz w:val="23"/>
                <w:szCs w:val="23"/>
              </w:rPr>
              <w:t>–</w:t>
            </w:r>
            <w:r w:rsidRPr="00E62770">
              <w:rPr>
                <w:rFonts w:ascii="Times New Roman" w:hAnsi="Times New Roman" w:cs="Times New Roman"/>
                <w:color w:val="000000"/>
                <w:sz w:val="23"/>
                <w:szCs w:val="23"/>
                <w:lang w:val="uk-UA"/>
              </w:rPr>
              <w:t xml:space="preserve"> усвідомлення значущості </w:t>
            </w:r>
            <w:r w:rsidRPr="00E62770">
              <w:rPr>
                <w:rFonts w:ascii="Times New Roman" w:hAnsi="Times New Roman" w:cs="Times New Roman"/>
                <w:color w:val="000000"/>
                <w:sz w:val="23"/>
                <w:szCs w:val="23"/>
              </w:rPr>
              <w:t xml:space="preserve">здорового способу </w:t>
            </w:r>
            <w:proofErr w:type="spellStart"/>
            <w:r w:rsidRPr="00E62770">
              <w:rPr>
                <w:rFonts w:ascii="Times New Roman" w:hAnsi="Times New Roman" w:cs="Times New Roman"/>
                <w:color w:val="000000"/>
                <w:sz w:val="23"/>
                <w:szCs w:val="23"/>
              </w:rPr>
              <w:t>життя</w:t>
            </w:r>
            <w:proofErr w:type="spellEnd"/>
            <w:r w:rsidRPr="00E62770">
              <w:rPr>
                <w:rFonts w:ascii="Times New Roman" w:hAnsi="Times New Roman" w:cs="Times New Roman"/>
                <w:color w:val="000000"/>
                <w:sz w:val="23"/>
                <w:szCs w:val="23"/>
                <w:lang w:val="uk-UA"/>
              </w:rPr>
              <w:t xml:space="preserve">, фізичної </w:t>
            </w:r>
            <w:proofErr w:type="gramStart"/>
            <w:r w:rsidRPr="00E62770">
              <w:rPr>
                <w:rFonts w:ascii="Times New Roman" w:hAnsi="Times New Roman" w:cs="Times New Roman"/>
                <w:color w:val="000000"/>
                <w:sz w:val="23"/>
                <w:szCs w:val="23"/>
                <w:lang w:val="uk-UA"/>
              </w:rPr>
              <w:t>п</w:t>
            </w:r>
            <w:proofErr w:type="gramEnd"/>
            <w:r w:rsidRPr="00E62770">
              <w:rPr>
                <w:rFonts w:ascii="Times New Roman" w:hAnsi="Times New Roman" w:cs="Times New Roman"/>
                <w:color w:val="000000"/>
                <w:sz w:val="23"/>
                <w:szCs w:val="23"/>
                <w:lang w:val="uk-UA"/>
              </w:rPr>
              <w:t xml:space="preserve">ідготовки та фізичного розвитку для повноцінного </w:t>
            </w:r>
            <w:proofErr w:type="spellStart"/>
            <w:r w:rsidRPr="00E62770">
              <w:rPr>
                <w:rFonts w:ascii="Times New Roman" w:hAnsi="Times New Roman" w:cs="Times New Roman"/>
                <w:color w:val="000000"/>
                <w:sz w:val="23"/>
                <w:szCs w:val="23"/>
                <w:lang w:val="uk-UA"/>
              </w:rPr>
              <w:t>житття</w:t>
            </w:r>
            <w:proofErr w:type="spellEnd"/>
            <w:r w:rsidRPr="00E62770">
              <w:rPr>
                <w:rFonts w:ascii="Times New Roman" w:hAnsi="Times New Roman" w:cs="Times New Roman"/>
                <w:color w:val="000000"/>
                <w:sz w:val="23"/>
                <w:szCs w:val="23"/>
                <w:lang w:val="uk-UA"/>
              </w:rPr>
              <w:t xml:space="preserve"> людини</w:t>
            </w:r>
          </w:p>
          <w:p w:rsidR="00E62770" w:rsidRPr="00E62770" w:rsidRDefault="00E62770" w:rsidP="00E62770">
            <w:pPr>
              <w:jc w:val="both"/>
              <w:rPr>
                <w:rFonts w:ascii="Times New Roman" w:hAnsi="Times New Roman" w:cs="Times New Roman"/>
                <w:lang w:val="uk-UA"/>
              </w:rPr>
            </w:pPr>
          </w:p>
          <w:p w:rsidR="00E62770" w:rsidRPr="00E62770" w:rsidRDefault="00E62770" w:rsidP="00E62770">
            <w:pPr>
              <w:jc w:val="both"/>
              <w:rPr>
                <w:rFonts w:ascii="Times New Roman" w:hAnsi="Times New Roman" w:cs="Times New Roman"/>
                <w:i/>
                <w:iCs/>
                <w:lang w:val="uk-UA"/>
              </w:rPr>
            </w:pPr>
            <w:r w:rsidRPr="00E62770">
              <w:rPr>
                <w:rFonts w:ascii="Times New Roman" w:hAnsi="Times New Roman" w:cs="Times New Roman"/>
                <w:i/>
                <w:iCs/>
                <w:lang w:val="uk-UA"/>
              </w:rPr>
              <w:t>Практична здатність:</w:t>
            </w:r>
          </w:p>
          <w:p w:rsidR="00E62770" w:rsidRPr="00E62770" w:rsidRDefault="00E62770" w:rsidP="00E62770">
            <w:pPr>
              <w:jc w:val="both"/>
              <w:rPr>
                <w:rFonts w:ascii="Times New Roman" w:hAnsi="Times New Roman" w:cs="Times New Roman"/>
                <w:lang w:val="uk-UA"/>
              </w:rPr>
            </w:pPr>
            <w:r w:rsidRPr="00E62770">
              <w:rPr>
                <w:rFonts w:ascii="Times New Roman" w:hAnsi="Times New Roman" w:cs="Times New Roman"/>
                <w:sz w:val="24"/>
                <w:szCs w:val="24"/>
              </w:rPr>
              <w:t>–</w:t>
            </w:r>
            <w:r w:rsidRPr="00E62770">
              <w:rPr>
                <w:rFonts w:ascii="Times New Roman" w:hAnsi="Times New Roman" w:cs="Times New Roman"/>
                <w:sz w:val="24"/>
                <w:szCs w:val="24"/>
                <w:lang w:val="uk-UA"/>
              </w:rPr>
              <w:t> </w:t>
            </w:r>
            <w:r w:rsidRPr="00E62770">
              <w:rPr>
                <w:rFonts w:ascii="Times New Roman" w:hAnsi="Times New Roman" w:cs="Times New Roman"/>
                <w:lang w:val="uk-UA"/>
              </w:rPr>
              <w:t>уміти виокремлювати екологічний контекст будь-якого виду діяльності;</w:t>
            </w:r>
          </w:p>
          <w:p w:rsidR="00E62770" w:rsidRPr="00E62770" w:rsidRDefault="00E62770" w:rsidP="00E62770">
            <w:pPr>
              <w:jc w:val="both"/>
              <w:rPr>
                <w:rFonts w:ascii="Times New Roman" w:hAnsi="Times New Roman" w:cs="Times New Roman"/>
                <w:lang w:val="uk-UA"/>
              </w:rPr>
            </w:pPr>
            <w:r w:rsidRPr="00E62770">
              <w:rPr>
                <w:rFonts w:ascii="Times New Roman" w:hAnsi="Times New Roman" w:cs="Times New Roman"/>
                <w:sz w:val="24"/>
                <w:szCs w:val="24"/>
              </w:rPr>
              <w:t>–</w:t>
            </w:r>
            <w:r w:rsidRPr="00E62770">
              <w:rPr>
                <w:rFonts w:ascii="Times New Roman" w:hAnsi="Times New Roman" w:cs="Times New Roman"/>
                <w:sz w:val="24"/>
                <w:szCs w:val="24"/>
                <w:lang w:val="uk-UA"/>
              </w:rPr>
              <w:t> </w:t>
            </w:r>
            <w:r w:rsidRPr="00E62770">
              <w:rPr>
                <w:rFonts w:ascii="Times New Roman" w:hAnsi="Times New Roman" w:cs="Times New Roman"/>
                <w:lang w:val="uk-UA"/>
              </w:rPr>
              <w:t>формувати практичні навички екологічно безпечної поведінки (вміти обирати діяльність, що наносить найменшої шкоди природі);</w:t>
            </w:r>
          </w:p>
          <w:p w:rsidR="00E62770" w:rsidRPr="00E62770" w:rsidRDefault="00E62770" w:rsidP="00E62770">
            <w:pPr>
              <w:jc w:val="both"/>
              <w:rPr>
                <w:i/>
                <w:iCs/>
                <w:sz w:val="23"/>
                <w:szCs w:val="23"/>
              </w:rPr>
            </w:pPr>
            <w:r w:rsidRPr="00E62770">
              <w:rPr>
                <w:rFonts w:ascii="Times New Roman" w:hAnsi="Times New Roman" w:cs="Times New Roman"/>
                <w:sz w:val="24"/>
                <w:szCs w:val="24"/>
              </w:rPr>
              <w:t>–</w:t>
            </w:r>
            <w:r w:rsidRPr="00E62770">
              <w:rPr>
                <w:rFonts w:ascii="Times New Roman" w:hAnsi="Times New Roman" w:cs="Times New Roman"/>
                <w:sz w:val="24"/>
                <w:szCs w:val="24"/>
                <w:lang w:val="uk-UA"/>
              </w:rPr>
              <w:t> у</w:t>
            </w:r>
            <w:r w:rsidRPr="00E62770">
              <w:rPr>
                <w:rFonts w:ascii="Times New Roman" w:hAnsi="Times New Roman" w:cs="Times New Roman"/>
                <w:lang w:val="uk-UA"/>
              </w:rPr>
              <w:t>міти застосовувати позитивні надбання народних традицій та етнічної культури у ставленні</w:t>
            </w:r>
            <w:r w:rsidRPr="00E62770">
              <w:rPr>
                <w:rFonts w:ascii="Times New Roman" w:hAnsi="Times New Roman"/>
                <w:sz w:val="24"/>
                <w:szCs w:val="24"/>
              </w:rPr>
              <w:t xml:space="preserve"> до </w:t>
            </w:r>
            <w:proofErr w:type="spellStart"/>
            <w:r w:rsidRPr="00E62770">
              <w:rPr>
                <w:rFonts w:ascii="Times New Roman" w:hAnsi="Times New Roman"/>
                <w:sz w:val="24"/>
                <w:szCs w:val="24"/>
              </w:rPr>
              <w:t>природи</w:t>
            </w:r>
            <w:proofErr w:type="spellEnd"/>
            <w:r w:rsidRPr="00E62770">
              <w:rPr>
                <w:rFonts w:ascii="Times New Roman" w:hAnsi="Times New Roman"/>
                <w:sz w:val="24"/>
                <w:szCs w:val="24"/>
              </w:rPr>
              <w:t xml:space="preserve"> й </w:t>
            </w:r>
            <w:proofErr w:type="spellStart"/>
            <w:r w:rsidRPr="00E62770">
              <w:rPr>
                <w:rFonts w:ascii="Times New Roman" w:hAnsi="Times New Roman"/>
                <w:sz w:val="24"/>
                <w:szCs w:val="24"/>
              </w:rPr>
              <w:t>побутовій</w:t>
            </w:r>
            <w:proofErr w:type="spellEnd"/>
            <w:r w:rsidRPr="00E62770">
              <w:rPr>
                <w:rFonts w:ascii="Times New Roman" w:hAnsi="Times New Roman"/>
                <w:sz w:val="24"/>
                <w:szCs w:val="24"/>
              </w:rPr>
              <w:t xml:space="preserve"> </w:t>
            </w:r>
            <w:proofErr w:type="spellStart"/>
            <w:r w:rsidRPr="00E62770">
              <w:rPr>
                <w:rFonts w:ascii="Times New Roman" w:hAnsi="Times New Roman"/>
                <w:sz w:val="24"/>
                <w:szCs w:val="24"/>
              </w:rPr>
              <w:t>діяльності</w:t>
            </w:r>
            <w:proofErr w:type="spellEnd"/>
            <w:r w:rsidRPr="00E62770">
              <w:rPr>
                <w:rFonts w:ascii="Times New Roman" w:hAnsi="Times New Roman"/>
                <w:sz w:val="24"/>
                <w:szCs w:val="24"/>
                <w:lang w:val="uk-UA"/>
              </w:rPr>
              <w:t>.</w:t>
            </w:r>
          </w:p>
        </w:tc>
      </w:tr>
    </w:tbl>
    <w:p w:rsidR="00E62770" w:rsidRPr="00E62770" w:rsidRDefault="00E62770" w:rsidP="00E62770">
      <w:pPr>
        <w:spacing w:line="240" w:lineRule="auto"/>
        <w:ind w:left="735" w:right="-284"/>
        <w:contextualSpacing/>
        <w:jc w:val="both"/>
        <w:rPr>
          <w:rFonts w:ascii="Times New Roman" w:eastAsia="Times New Roman" w:hAnsi="Times New Roman" w:cs="Times New Roman"/>
          <w:b/>
          <w:sz w:val="28"/>
          <w:szCs w:val="28"/>
          <w:lang w:val="uk-UA"/>
        </w:rPr>
      </w:pPr>
    </w:p>
    <w:p w:rsidR="00E62770" w:rsidRDefault="00E62770" w:rsidP="00E62770">
      <w:pPr>
        <w:ind w:left="735" w:right="-284"/>
        <w:contextualSpacing/>
        <w:jc w:val="both"/>
        <w:rPr>
          <w:rFonts w:ascii="Times New Roman" w:eastAsia="Times New Roman" w:hAnsi="Times New Roman" w:cs="Times New Roman"/>
          <w:b/>
          <w:sz w:val="28"/>
          <w:szCs w:val="28"/>
          <w:lang w:val="uk-UA"/>
        </w:rPr>
      </w:pPr>
    </w:p>
    <w:p w:rsidR="00E62770" w:rsidRPr="00E62770" w:rsidRDefault="00E62770" w:rsidP="00E62770">
      <w:pPr>
        <w:ind w:left="735" w:right="-284"/>
        <w:contextualSpacing/>
        <w:jc w:val="both"/>
        <w:rPr>
          <w:rFonts w:ascii="Times New Roman" w:eastAsia="Times New Roman" w:hAnsi="Times New Roman" w:cs="Times New Roman"/>
          <w:b/>
          <w:sz w:val="28"/>
          <w:szCs w:val="28"/>
          <w:lang w:val="uk-UA"/>
        </w:rPr>
      </w:pPr>
      <w:r w:rsidRPr="00E62770">
        <w:rPr>
          <w:rFonts w:ascii="Times New Roman" w:eastAsia="Times New Roman" w:hAnsi="Times New Roman" w:cs="Times New Roman"/>
          <w:b/>
          <w:sz w:val="28"/>
          <w:szCs w:val="28"/>
          <w:lang w:val="uk-UA"/>
        </w:rPr>
        <w:t>Основні форми і методи організації виховного процесу</w:t>
      </w:r>
    </w:p>
    <w:p w:rsidR="00E62770" w:rsidRPr="00E62770" w:rsidRDefault="00E62770" w:rsidP="00E62770">
      <w:pPr>
        <w:spacing w:after="0"/>
        <w:ind w:right="-284" w:firstLine="708"/>
        <w:jc w:val="both"/>
        <w:rPr>
          <w:rFonts w:ascii="Times New Roman" w:hAnsi="Times New Roman" w:cs="Times New Roman"/>
          <w:sz w:val="28"/>
          <w:szCs w:val="28"/>
          <w:lang w:val="uk-UA"/>
        </w:rPr>
      </w:pPr>
      <w:r w:rsidRPr="00E62770">
        <w:rPr>
          <w:rFonts w:ascii="Times New Roman" w:eastAsia="Calibri" w:hAnsi="Times New Roman"/>
          <w:sz w:val="28"/>
          <w:szCs w:val="28"/>
          <w:lang w:val="uk-UA"/>
        </w:rPr>
        <w:t xml:space="preserve">Основні </w:t>
      </w:r>
      <w:r w:rsidRPr="00E62770">
        <w:rPr>
          <w:rFonts w:ascii="Times New Roman" w:eastAsia="Calibri" w:hAnsi="Times New Roman"/>
          <w:i/>
          <w:sz w:val="28"/>
          <w:szCs w:val="28"/>
          <w:lang w:val="uk-UA"/>
        </w:rPr>
        <w:t xml:space="preserve">форми і методи </w:t>
      </w:r>
      <w:r w:rsidRPr="00E62770">
        <w:rPr>
          <w:rFonts w:ascii="Times New Roman" w:eastAsia="Calibri" w:hAnsi="Times New Roman"/>
          <w:sz w:val="28"/>
          <w:szCs w:val="28"/>
          <w:lang w:val="uk-UA"/>
        </w:rPr>
        <w:t xml:space="preserve">виховної роботи з дітьми підліткового віку: </w:t>
      </w:r>
      <w:r w:rsidRPr="00E62770">
        <w:rPr>
          <w:rFonts w:ascii="Times New Roman" w:hAnsi="Times New Roman"/>
          <w:sz w:val="28"/>
          <w:szCs w:val="28"/>
          <w:lang w:val="uk-UA"/>
        </w:rPr>
        <w:t>тренінги і міні-тренінги, виховні години, класні збори, лекція, зустрічі, фестивалі, вечори, змагання (</w:t>
      </w:r>
      <w:proofErr w:type="spellStart"/>
      <w:r w:rsidRPr="00E62770">
        <w:rPr>
          <w:rFonts w:ascii="Times New Roman" w:hAnsi="Times New Roman"/>
          <w:sz w:val="28"/>
          <w:szCs w:val="28"/>
          <w:lang w:val="uk-UA"/>
        </w:rPr>
        <w:t>квести</w:t>
      </w:r>
      <w:proofErr w:type="spellEnd"/>
      <w:r w:rsidRPr="00E62770">
        <w:rPr>
          <w:rFonts w:ascii="Times New Roman" w:hAnsi="Times New Roman"/>
          <w:sz w:val="28"/>
          <w:szCs w:val="28"/>
          <w:lang w:val="uk-UA"/>
        </w:rPr>
        <w:t>, ярмарок солідарності, конкурси, конкурс-ярмарок, вікторина, виставка-конкурс, турнір, веселі старти та естафети, конкурс-інсценізація) ігрова діяльність (гра-експрес, рольова гра, інтелектуальна гра,</w:t>
      </w:r>
      <w:r w:rsidRPr="00E62770">
        <w:rPr>
          <w:rFonts w:ascii="Times New Roman" w:hAnsi="Times New Roman"/>
          <w:lang w:val="uk-UA"/>
        </w:rPr>
        <w:t xml:space="preserve"> </w:t>
      </w:r>
      <w:r w:rsidRPr="00E62770">
        <w:rPr>
          <w:rFonts w:ascii="Times New Roman" w:hAnsi="Times New Roman"/>
          <w:sz w:val="28"/>
          <w:szCs w:val="28"/>
          <w:lang w:val="uk-UA"/>
        </w:rPr>
        <w:t xml:space="preserve">колективне ігрове спілкування, пошукова гра), </w:t>
      </w:r>
      <w:proofErr w:type="spellStart"/>
      <w:r w:rsidRPr="00E62770">
        <w:rPr>
          <w:rFonts w:ascii="Times New Roman" w:hAnsi="Times New Roman"/>
          <w:sz w:val="28"/>
          <w:szCs w:val="28"/>
          <w:lang w:val="uk-UA"/>
        </w:rPr>
        <w:t>брейн-ринги</w:t>
      </w:r>
      <w:proofErr w:type="spellEnd"/>
      <w:r w:rsidRPr="00E62770">
        <w:rPr>
          <w:rFonts w:ascii="Times New Roman" w:hAnsi="Times New Roman"/>
          <w:sz w:val="28"/>
          <w:szCs w:val="28"/>
          <w:lang w:val="uk-UA"/>
        </w:rPr>
        <w:t xml:space="preserve">, </w:t>
      </w:r>
      <w:proofErr w:type="spellStart"/>
      <w:r w:rsidRPr="00E62770">
        <w:rPr>
          <w:rFonts w:ascii="Times New Roman" w:hAnsi="Times New Roman"/>
          <w:sz w:val="28"/>
          <w:szCs w:val="28"/>
          <w:lang w:val="uk-UA"/>
        </w:rPr>
        <w:t>брейн-сторми</w:t>
      </w:r>
      <w:proofErr w:type="spellEnd"/>
      <w:r w:rsidRPr="00E62770">
        <w:rPr>
          <w:rFonts w:ascii="Times New Roman" w:hAnsi="Times New Roman"/>
          <w:sz w:val="28"/>
          <w:szCs w:val="28"/>
          <w:lang w:val="uk-UA"/>
        </w:rPr>
        <w:t xml:space="preserve">, </w:t>
      </w:r>
      <w:proofErr w:type="spellStart"/>
      <w:r w:rsidRPr="00E62770">
        <w:rPr>
          <w:rFonts w:ascii="Times New Roman" w:hAnsi="Times New Roman"/>
          <w:sz w:val="28"/>
          <w:szCs w:val="28"/>
          <w:lang w:val="uk-UA"/>
        </w:rPr>
        <w:t>наративні</w:t>
      </w:r>
      <w:proofErr w:type="spellEnd"/>
      <w:r w:rsidRPr="00E62770">
        <w:rPr>
          <w:rFonts w:ascii="Times New Roman" w:hAnsi="Times New Roman"/>
          <w:sz w:val="28"/>
          <w:szCs w:val="28"/>
          <w:lang w:val="uk-UA"/>
        </w:rPr>
        <w:t xml:space="preserve"> методи (розповідь (оповідка), бесіди, диспути), метод «моральних дилем», </w:t>
      </w:r>
      <w:proofErr w:type="spellStart"/>
      <w:r w:rsidRPr="00E62770">
        <w:rPr>
          <w:rFonts w:ascii="Times New Roman" w:hAnsi="Times New Roman"/>
          <w:sz w:val="28"/>
          <w:szCs w:val="28"/>
          <w:lang w:val="uk-UA"/>
        </w:rPr>
        <w:t>кластерний</w:t>
      </w:r>
      <w:proofErr w:type="spellEnd"/>
      <w:r w:rsidRPr="00E62770">
        <w:rPr>
          <w:rFonts w:ascii="Times New Roman" w:hAnsi="Times New Roman"/>
          <w:sz w:val="28"/>
          <w:szCs w:val="28"/>
          <w:lang w:val="uk-UA"/>
        </w:rPr>
        <w:t xml:space="preserve"> метод (складання </w:t>
      </w:r>
      <w:proofErr w:type="spellStart"/>
      <w:r w:rsidRPr="00E62770">
        <w:rPr>
          <w:rFonts w:ascii="Times New Roman" w:hAnsi="Times New Roman"/>
          <w:sz w:val="28"/>
          <w:szCs w:val="28"/>
          <w:lang w:val="uk-UA"/>
        </w:rPr>
        <w:t>красвордів</w:t>
      </w:r>
      <w:proofErr w:type="spellEnd"/>
      <w:r w:rsidRPr="00E62770">
        <w:rPr>
          <w:rFonts w:ascii="Times New Roman" w:hAnsi="Times New Roman"/>
          <w:sz w:val="28"/>
          <w:szCs w:val="28"/>
          <w:lang w:val="uk-UA"/>
        </w:rPr>
        <w:t xml:space="preserve">, схем, таблиць, діаграм), метод тестування, метод «П’ять «чому»?», метод «Що буде, якщо...», метод </w:t>
      </w:r>
      <w:proofErr w:type="spellStart"/>
      <w:r w:rsidRPr="00E62770">
        <w:rPr>
          <w:rFonts w:ascii="Times New Roman" w:hAnsi="Times New Roman"/>
          <w:sz w:val="28"/>
          <w:szCs w:val="28"/>
          <w:lang w:val="uk-UA"/>
        </w:rPr>
        <w:t>різнонаукового</w:t>
      </w:r>
      <w:proofErr w:type="spellEnd"/>
      <w:r w:rsidRPr="00E62770">
        <w:rPr>
          <w:rFonts w:ascii="Times New Roman" w:hAnsi="Times New Roman"/>
          <w:sz w:val="28"/>
          <w:szCs w:val="28"/>
          <w:lang w:val="uk-UA"/>
        </w:rPr>
        <w:t xml:space="preserve"> бачення, прийом «Лінія цінностей», колективні творчі справи (КТС) (</w:t>
      </w:r>
      <w:proofErr w:type="spellStart"/>
      <w:r w:rsidRPr="00E62770">
        <w:rPr>
          <w:rFonts w:ascii="Times New Roman" w:hAnsi="Times New Roman"/>
          <w:sz w:val="28"/>
          <w:szCs w:val="28"/>
          <w:lang w:val="uk-UA"/>
        </w:rPr>
        <w:t>раптівка</w:t>
      </w:r>
      <w:proofErr w:type="spellEnd"/>
      <w:r w:rsidRPr="00E62770">
        <w:rPr>
          <w:rFonts w:ascii="Times New Roman" w:hAnsi="Times New Roman" w:cs="Times New Roman"/>
          <w:sz w:val="28"/>
          <w:szCs w:val="28"/>
          <w:lang w:val="uk-UA"/>
        </w:rPr>
        <w:t>, жива газета, випуск газети, свято-презентація, усний журнал та інше), проектна діяльність, школа етикету, ведення літопису класного колективу, фестиваль, похід, спартакіада, колаж, акція (милосердя, благодійна, екологічна та інші), екологічна стежка, художня галерея, виставка творчих робіт, трудовий десант, родинне свято тощо.</w:t>
      </w:r>
    </w:p>
    <w:p w:rsidR="00E62770" w:rsidRPr="00E62770" w:rsidRDefault="00E62770" w:rsidP="00E62770">
      <w:pPr>
        <w:spacing w:after="0"/>
        <w:ind w:right="-284" w:firstLine="708"/>
        <w:jc w:val="both"/>
        <w:rPr>
          <w:rFonts w:ascii="Times New Roman" w:hAnsi="Times New Roman" w:cs="Times New Roman"/>
          <w:sz w:val="28"/>
          <w:szCs w:val="28"/>
          <w:lang w:val="uk-UA"/>
        </w:rPr>
      </w:pPr>
      <w:r w:rsidRPr="00E62770">
        <w:rPr>
          <w:rFonts w:ascii="Times New Roman" w:hAnsi="Times New Roman" w:cs="Times New Roman"/>
          <w:sz w:val="28"/>
          <w:szCs w:val="28"/>
          <w:lang w:val="uk-UA"/>
        </w:rPr>
        <w:t>Основні</w:t>
      </w:r>
      <w:r w:rsidRPr="00E62770">
        <w:rPr>
          <w:rFonts w:ascii="Times New Roman" w:eastAsia="Calibri" w:hAnsi="Times New Roman" w:cs="Times New Roman"/>
          <w:sz w:val="28"/>
          <w:szCs w:val="28"/>
          <w:lang w:val="uk-UA"/>
        </w:rPr>
        <w:t xml:space="preserve"> </w:t>
      </w:r>
      <w:r w:rsidRPr="00E62770">
        <w:rPr>
          <w:rFonts w:ascii="Times New Roman" w:eastAsia="Calibri" w:hAnsi="Times New Roman" w:cs="Times New Roman"/>
          <w:i/>
          <w:sz w:val="28"/>
          <w:szCs w:val="28"/>
          <w:lang w:val="uk-UA"/>
        </w:rPr>
        <w:t xml:space="preserve">форми і методи </w:t>
      </w:r>
      <w:r w:rsidRPr="00E62770">
        <w:rPr>
          <w:rFonts w:ascii="Times New Roman" w:eastAsia="Calibri" w:hAnsi="Times New Roman" w:cs="Times New Roman"/>
          <w:sz w:val="28"/>
          <w:szCs w:val="28"/>
          <w:lang w:val="uk-UA"/>
        </w:rPr>
        <w:t xml:space="preserve">виховної роботи зі старшокласниками: тренінги, майстер-класи, презентації, проектна діяльність, тематичні виховні години; шкільний театр, </w:t>
      </w:r>
      <w:r w:rsidRPr="00E62770">
        <w:rPr>
          <w:rFonts w:ascii="Times New Roman" w:eastAsia="Times New Roman" w:hAnsi="Times New Roman" w:cs="Times New Roman"/>
          <w:sz w:val="28"/>
          <w:szCs w:val="28"/>
          <w:lang w:val="uk-UA"/>
        </w:rPr>
        <w:t>інші види педагогічної анімації</w:t>
      </w:r>
      <w:r w:rsidRPr="00E62770">
        <w:rPr>
          <w:rFonts w:ascii="Times New Roman" w:eastAsia="Calibri" w:hAnsi="Times New Roman" w:cs="Times New Roman"/>
          <w:sz w:val="28"/>
          <w:szCs w:val="28"/>
          <w:lang w:val="uk-UA"/>
        </w:rPr>
        <w:t>.</w:t>
      </w:r>
    </w:p>
    <w:p w:rsidR="00E62770" w:rsidRPr="00E62770" w:rsidRDefault="00E62770" w:rsidP="00E62770">
      <w:pPr>
        <w:spacing w:after="0"/>
        <w:ind w:right="-284" w:firstLine="708"/>
        <w:jc w:val="both"/>
        <w:rPr>
          <w:rFonts w:ascii="Times New Roman" w:eastAsia="Calibri" w:hAnsi="Times New Roman" w:cs="Times New Roman"/>
          <w:sz w:val="28"/>
          <w:szCs w:val="28"/>
          <w:lang w:val="uk-UA"/>
        </w:rPr>
      </w:pPr>
      <w:r w:rsidRPr="00E62770">
        <w:rPr>
          <w:rFonts w:ascii="Times New Roman" w:eastAsia="Calibri" w:hAnsi="Times New Roman" w:cs="Times New Roman"/>
          <w:sz w:val="28"/>
          <w:szCs w:val="28"/>
          <w:lang w:val="uk-UA"/>
        </w:rPr>
        <w:t>Основні м</w:t>
      </w:r>
      <w:r w:rsidRPr="00E62770">
        <w:rPr>
          <w:rFonts w:ascii="Times New Roman" w:eastAsia="Calibri" w:hAnsi="Times New Roman" w:cs="Times New Roman"/>
          <w:i/>
          <w:sz w:val="28"/>
          <w:szCs w:val="28"/>
          <w:lang w:val="uk-UA"/>
        </w:rPr>
        <w:t>етоди</w:t>
      </w:r>
      <w:r w:rsidRPr="00E62770">
        <w:rPr>
          <w:rFonts w:ascii="Times New Roman" w:eastAsia="Calibri" w:hAnsi="Times New Roman" w:cs="Times New Roman"/>
          <w:sz w:val="28"/>
          <w:szCs w:val="28"/>
          <w:lang w:val="uk-UA"/>
        </w:rPr>
        <w:t xml:space="preserve">: інтерактивні (рольові ігри, інтелектуальні аукціони, «мозкові атаки», вправи (усні, письмові, графічні), вправляння, метод аналізу соціальних ситуацій, кейс-стаді, створення ситуацій успіху, діалог, методика колективних творчих справ, SWOT-аналіз, </w:t>
      </w:r>
      <w:proofErr w:type="spellStart"/>
      <w:r w:rsidRPr="00E62770">
        <w:rPr>
          <w:rFonts w:ascii="Times New Roman" w:eastAsia="Calibri" w:hAnsi="Times New Roman" w:cs="Times New Roman"/>
          <w:sz w:val="28"/>
          <w:szCs w:val="28"/>
          <w:lang w:val="uk-UA"/>
        </w:rPr>
        <w:t>наративні</w:t>
      </w:r>
      <w:proofErr w:type="spellEnd"/>
      <w:r w:rsidRPr="00E62770">
        <w:rPr>
          <w:rFonts w:ascii="Times New Roman" w:eastAsia="Calibri" w:hAnsi="Times New Roman" w:cs="Times New Roman"/>
          <w:sz w:val="28"/>
          <w:szCs w:val="28"/>
          <w:lang w:val="uk-UA"/>
        </w:rPr>
        <w:t xml:space="preserve"> методи (етичні та сократівські бесіди, дискусії, диспути); </w:t>
      </w:r>
      <w:proofErr w:type="spellStart"/>
      <w:r w:rsidRPr="00E62770">
        <w:rPr>
          <w:rFonts w:ascii="Times New Roman" w:hAnsi="Times New Roman"/>
          <w:sz w:val="28"/>
          <w:szCs w:val="28"/>
          <w:lang w:val="uk-UA"/>
        </w:rPr>
        <w:t>кластерний</w:t>
      </w:r>
      <w:proofErr w:type="spellEnd"/>
      <w:r w:rsidRPr="00E62770">
        <w:rPr>
          <w:rFonts w:ascii="Times New Roman" w:hAnsi="Times New Roman"/>
          <w:sz w:val="28"/>
          <w:szCs w:val="28"/>
          <w:lang w:val="uk-UA"/>
        </w:rPr>
        <w:t xml:space="preserve"> метод (складання </w:t>
      </w:r>
      <w:proofErr w:type="spellStart"/>
      <w:r w:rsidRPr="00E62770">
        <w:rPr>
          <w:rFonts w:ascii="Times New Roman" w:hAnsi="Times New Roman"/>
          <w:sz w:val="28"/>
          <w:szCs w:val="28"/>
          <w:lang w:val="uk-UA"/>
        </w:rPr>
        <w:t>красвордів</w:t>
      </w:r>
      <w:proofErr w:type="spellEnd"/>
      <w:r w:rsidRPr="00E62770">
        <w:rPr>
          <w:rFonts w:ascii="Times New Roman" w:hAnsi="Times New Roman"/>
          <w:sz w:val="28"/>
          <w:szCs w:val="28"/>
          <w:lang w:val="uk-UA"/>
        </w:rPr>
        <w:t xml:space="preserve">, схем, таблиць, діаграм); </w:t>
      </w:r>
      <w:r w:rsidRPr="00E62770">
        <w:rPr>
          <w:rFonts w:ascii="Times New Roman" w:eastAsia="Calibri" w:hAnsi="Times New Roman" w:cs="Times New Roman"/>
          <w:sz w:val="28"/>
          <w:szCs w:val="28"/>
          <w:lang w:val="uk-UA"/>
        </w:rPr>
        <w:t xml:space="preserve">рефлексивні (рефлексивно-експліцитний метод), </w:t>
      </w:r>
      <w:proofErr w:type="spellStart"/>
      <w:r w:rsidRPr="00E62770">
        <w:rPr>
          <w:rFonts w:ascii="Times New Roman" w:eastAsia="Calibri" w:hAnsi="Times New Roman" w:cs="Times New Roman"/>
          <w:sz w:val="28"/>
          <w:szCs w:val="28"/>
          <w:lang w:val="uk-UA"/>
        </w:rPr>
        <w:t>метод</w:t>
      </w:r>
      <w:proofErr w:type="spellEnd"/>
      <w:r w:rsidRPr="00E62770">
        <w:rPr>
          <w:rFonts w:ascii="Times New Roman" w:eastAsia="Calibri" w:hAnsi="Times New Roman" w:cs="Times New Roman"/>
          <w:sz w:val="28"/>
          <w:szCs w:val="28"/>
          <w:lang w:val="uk-UA"/>
        </w:rPr>
        <w:t xml:space="preserve"> «</w:t>
      </w:r>
      <w:proofErr w:type="spellStart"/>
      <w:r w:rsidRPr="00E62770">
        <w:rPr>
          <w:rFonts w:ascii="Times New Roman" w:eastAsia="Calibri" w:hAnsi="Times New Roman" w:cs="Times New Roman"/>
          <w:sz w:val="28"/>
          <w:szCs w:val="28"/>
          <w:lang w:val="uk-UA"/>
        </w:rPr>
        <w:t>Оpen</w:t>
      </w:r>
      <w:proofErr w:type="spellEnd"/>
      <w:r w:rsidRPr="00E62770">
        <w:rPr>
          <w:rFonts w:ascii="Times New Roman" w:eastAsia="Calibri" w:hAnsi="Times New Roman" w:cs="Times New Roman"/>
          <w:sz w:val="28"/>
          <w:szCs w:val="28"/>
          <w:lang w:val="uk-UA"/>
        </w:rPr>
        <w:t xml:space="preserve"> </w:t>
      </w:r>
      <w:proofErr w:type="spellStart"/>
      <w:r w:rsidRPr="00E62770">
        <w:rPr>
          <w:rFonts w:ascii="Times New Roman" w:eastAsia="Calibri" w:hAnsi="Times New Roman" w:cs="Times New Roman"/>
          <w:sz w:val="28"/>
          <w:szCs w:val="28"/>
          <w:lang w:val="uk-UA"/>
        </w:rPr>
        <w:t>space</w:t>
      </w:r>
      <w:proofErr w:type="spellEnd"/>
      <w:r w:rsidRPr="00E62770">
        <w:rPr>
          <w:rFonts w:ascii="Times New Roman" w:eastAsia="Calibri" w:hAnsi="Times New Roman" w:cs="Times New Roman"/>
          <w:sz w:val="28"/>
          <w:szCs w:val="28"/>
          <w:lang w:val="uk-UA"/>
        </w:rPr>
        <w:t xml:space="preserve">», метод «Світове кафе», консультування, моделювання, доброчинні акції, учнівські доброчинні проекти, </w:t>
      </w:r>
      <w:proofErr w:type="spellStart"/>
      <w:r w:rsidRPr="00E62770">
        <w:rPr>
          <w:rFonts w:ascii="Times New Roman" w:eastAsia="Calibri" w:hAnsi="Times New Roman" w:cs="Times New Roman"/>
          <w:sz w:val="28"/>
          <w:szCs w:val="28"/>
          <w:lang w:val="uk-UA"/>
        </w:rPr>
        <w:t>раптівки</w:t>
      </w:r>
      <w:proofErr w:type="spellEnd"/>
      <w:r w:rsidRPr="00E62770">
        <w:rPr>
          <w:rFonts w:ascii="Times New Roman" w:eastAsia="Calibri" w:hAnsi="Times New Roman" w:cs="Times New Roman"/>
          <w:sz w:val="28"/>
          <w:szCs w:val="28"/>
          <w:lang w:val="uk-UA"/>
        </w:rPr>
        <w:t xml:space="preserve"> (</w:t>
      </w:r>
      <w:proofErr w:type="spellStart"/>
      <w:r w:rsidRPr="00E62770">
        <w:rPr>
          <w:rFonts w:ascii="Times New Roman" w:eastAsia="Calibri" w:hAnsi="Times New Roman" w:cs="Times New Roman"/>
          <w:sz w:val="28"/>
          <w:szCs w:val="28"/>
          <w:lang w:val="uk-UA"/>
        </w:rPr>
        <w:t>флешмоби</w:t>
      </w:r>
      <w:proofErr w:type="spellEnd"/>
      <w:r w:rsidRPr="00E62770">
        <w:rPr>
          <w:rFonts w:ascii="Times New Roman" w:eastAsia="Calibri" w:hAnsi="Times New Roman" w:cs="Times New Roman"/>
          <w:sz w:val="28"/>
          <w:szCs w:val="28"/>
          <w:lang w:val="uk-UA"/>
        </w:rPr>
        <w:t xml:space="preserve">), форуми, </w:t>
      </w:r>
      <w:proofErr w:type="spellStart"/>
      <w:r w:rsidRPr="00E62770">
        <w:rPr>
          <w:rFonts w:ascii="Times New Roman" w:eastAsia="Calibri" w:hAnsi="Times New Roman" w:cs="Times New Roman"/>
          <w:sz w:val="28"/>
          <w:szCs w:val="28"/>
          <w:lang w:val="uk-UA"/>
        </w:rPr>
        <w:t>скайп-конференції</w:t>
      </w:r>
      <w:proofErr w:type="spellEnd"/>
      <w:r w:rsidRPr="00E62770">
        <w:rPr>
          <w:rFonts w:ascii="Times New Roman" w:eastAsia="Calibri" w:hAnsi="Times New Roman" w:cs="Times New Roman"/>
          <w:sz w:val="28"/>
          <w:szCs w:val="28"/>
          <w:lang w:val="uk-UA"/>
        </w:rPr>
        <w:t xml:space="preserve">, </w:t>
      </w:r>
      <w:proofErr w:type="spellStart"/>
      <w:r w:rsidRPr="00E62770">
        <w:rPr>
          <w:rFonts w:ascii="Times New Roman" w:eastAsia="Calibri" w:hAnsi="Times New Roman" w:cs="Times New Roman"/>
          <w:sz w:val="28"/>
          <w:szCs w:val="28"/>
          <w:lang w:val="uk-UA"/>
        </w:rPr>
        <w:t>онлайн-спілкування</w:t>
      </w:r>
      <w:proofErr w:type="spellEnd"/>
      <w:r w:rsidRPr="00E62770">
        <w:rPr>
          <w:rFonts w:ascii="Times New Roman" w:eastAsia="Calibri" w:hAnsi="Times New Roman" w:cs="Times New Roman"/>
          <w:sz w:val="28"/>
          <w:szCs w:val="28"/>
          <w:lang w:val="uk-UA"/>
        </w:rPr>
        <w:t xml:space="preserve">, </w:t>
      </w:r>
      <w:proofErr w:type="spellStart"/>
      <w:r w:rsidRPr="00E62770">
        <w:rPr>
          <w:rFonts w:ascii="Times New Roman" w:eastAsia="Calibri" w:hAnsi="Times New Roman" w:cs="Times New Roman"/>
          <w:sz w:val="28"/>
          <w:szCs w:val="28"/>
          <w:lang w:val="uk-UA"/>
        </w:rPr>
        <w:t>перформанси</w:t>
      </w:r>
      <w:proofErr w:type="spellEnd"/>
      <w:r w:rsidRPr="00E62770">
        <w:rPr>
          <w:rFonts w:ascii="Times New Roman" w:eastAsia="Calibri" w:hAnsi="Times New Roman" w:cs="Times New Roman"/>
          <w:sz w:val="28"/>
          <w:szCs w:val="28"/>
          <w:lang w:val="uk-UA"/>
        </w:rPr>
        <w:t>, майстер-класи та інше.</w:t>
      </w:r>
    </w:p>
    <w:p w:rsidR="00E62770" w:rsidRPr="00E62770" w:rsidRDefault="00E62770" w:rsidP="00E62770">
      <w:pPr>
        <w:spacing w:after="0"/>
        <w:ind w:right="-284" w:firstLine="720"/>
        <w:contextualSpacing/>
        <w:jc w:val="both"/>
        <w:rPr>
          <w:rFonts w:ascii="Times New Roman" w:eastAsia="Calibri" w:hAnsi="Times New Roman" w:cs="Times New Roman"/>
          <w:sz w:val="28"/>
          <w:szCs w:val="28"/>
          <w:lang w:val="uk-UA"/>
        </w:rPr>
      </w:pPr>
      <w:r w:rsidRPr="00E62770">
        <w:rPr>
          <w:rFonts w:ascii="Times New Roman" w:eastAsia="Calibri" w:hAnsi="Times New Roman" w:cs="Times New Roman"/>
          <w:sz w:val="28"/>
          <w:szCs w:val="28"/>
          <w:lang w:val="uk-UA"/>
        </w:rPr>
        <w:t>Форми і методи роботи можуть творчо доповнюватись і наповнюватись змістом, актуальним до потреб вікового і морально-духовного розвитку дитини, з урахуванням її індивідуальних особливостей.</w:t>
      </w:r>
    </w:p>
    <w:p w:rsidR="00E62770" w:rsidRPr="00E62770" w:rsidRDefault="00E62770" w:rsidP="00E62770">
      <w:pPr>
        <w:spacing w:line="240" w:lineRule="auto"/>
        <w:ind w:left="735" w:right="-284"/>
        <w:contextualSpacing/>
        <w:jc w:val="center"/>
        <w:rPr>
          <w:rFonts w:ascii="Times New Roman" w:eastAsia="Times New Roman" w:hAnsi="Times New Roman" w:cs="Times New Roman"/>
          <w:b/>
          <w:sz w:val="28"/>
          <w:szCs w:val="28"/>
          <w:lang w:val="uk-UA"/>
        </w:rPr>
      </w:pPr>
    </w:p>
    <w:p w:rsidR="00E62770" w:rsidRPr="00E62770" w:rsidRDefault="00E62770" w:rsidP="00E62770">
      <w:pPr>
        <w:spacing w:line="240" w:lineRule="auto"/>
        <w:ind w:left="735" w:right="-284"/>
        <w:contextualSpacing/>
        <w:jc w:val="center"/>
        <w:rPr>
          <w:rFonts w:ascii="Times New Roman" w:eastAsia="Times New Roman" w:hAnsi="Times New Roman" w:cs="Times New Roman"/>
          <w:b/>
          <w:sz w:val="28"/>
          <w:szCs w:val="28"/>
          <w:lang w:val="uk-UA"/>
        </w:rPr>
      </w:pPr>
      <w:r w:rsidRPr="00E62770">
        <w:rPr>
          <w:rFonts w:ascii="Times New Roman" w:eastAsia="Times New Roman" w:hAnsi="Times New Roman" w:cs="Times New Roman"/>
          <w:b/>
          <w:sz w:val="28"/>
          <w:szCs w:val="28"/>
          <w:lang w:val="uk-UA"/>
        </w:rPr>
        <w:t>Основні форми організації виховного процесу</w:t>
      </w:r>
    </w:p>
    <w:p w:rsidR="00E62770" w:rsidRPr="00E62770" w:rsidRDefault="00E62770" w:rsidP="00E62770">
      <w:pPr>
        <w:spacing w:line="240" w:lineRule="auto"/>
        <w:ind w:left="735" w:right="-284"/>
        <w:contextualSpacing/>
        <w:jc w:val="center"/>
        <w:rPr>
          <w:rFonts w:ascii="Times New Roman" w:eastAsia="Times New Roman" w:hAnsi="Times New Roman" w:cs="Times New Roman"/>
          <w:b/>
          <w:sz w:val="28"/>
          <w:szCs w:val="28"/>
          <w:lang w:val="uk-UA"/>
        </w:rPr>
      </w:pPr>
    </w:p>
    <w:tbl>
      <w:tblPr>
        <w:tblStyle w:val="ac"/>
        <w:tblW w:w="10036" w:type="dxa"/>
        <w:tblInd w:w="-289" w:type="dxa"/>
        <w:tblLook w:val="04A0" w:firstRow="1" w:lastRow="0" w:firstColumn="1" w:lastColumn="0" w:noHBand="0" w:noVBand="1"/>
      </w:tblPr>
      <w:tblGrid>
        <w:gridCol w:w="1670"/>
        <w:gridCol w:w="8366"/>
      </w:tblGrid>
      <w:tr w:rsidR="00E62770" w:rsidRPr="00E62770" w:rsidTr="00AE1972">
        <w:trPr>
          <w:trHeight w:val="649"/>
        </w:trPr>
        <w:tc>
          <w:tcPr>
            <w:tcW w:w="1670" w:type="dxa"/>
          </w:tcPr>
          <w:p w:rsidR="00E62770" w:rsidRPr="00E62770" w:rsidRDefault="00E62770" w:rsidP="00E62770">
            <w:pPr>
              <w:spacing w:line="360" w:lineRule="auto"/>
              <w:ind w:right="-284"/>
              <w:contextualSpacing/>
              <w:jc w:val="center"/>
              <w:rPr>
                <w:rFonts w:ascii="Times New Roman" w:eastAsia="Times New Roman" w:hAnsi="Times New Roman" w:cs="Times New Roman"/>
                <w:b/>
                <w:sz w:val="28"/>
                <w:szCs w:val="28"/>
                <w:lang w:val="uk-UA"/>
              </w:rPr>
            </w:pPr>
            <w:r w:rsidRPr="00E62770">
              <w:rPr>
                <w:rFonts w:ascii="Times New Roman" w:eastAsia="Times New Roman" w:hAnsi="Times New Roman" w:cs="Times New Roman"/>
                <w:b/>
                <w:sz w:val="28"/>
                <w:szCs w:val="28"/>
                <w:lang w:val="uk-UA"/>
              </w:rPr>
              <w:t>Клас</w:t>
            </w:r>
          </w:p>
        </w:tc>
        <w:tc>
          <w:tcPr>
            <w:tcW w:w="8366" w:type="dxa"/>
          </w:tcPr>
          <w:p w:rsidR="00E62770" w:rsidRPr="00E62770" w:rsidRDefault="00E62770" w:rsidP="00E62770">
            <w:pPr>
              <w:spacing w:line="360" w:lineRule="auto"/>
              <w:ind w:right="-284"/>
              <w:contextualSpacing/>
              <w:jc w:val="center"/>
              <w:rPr>
                <w:rFonts w:ascii="Times New Roman" w:eastAsia="Times New Roman" w:hAnsi="Times New Roman" w:cs="Times New Roman"/>
                <w:b/>
                <w:sz w:val="28"/>
                <w:szCs w:val="28"/>
                <w:lang w:val="uk-UA"/>
              </w:rPr>
            </w:pPr>
            <w:r w:rsidRPr="00E62770">
              <w:rPr>
                <w:rFonts w:ascii="Times New Roman" w:eastAsia="Times New Roman" w:hAnsi="Times New Roman" w:cs="Times New Roman"/>
                <w:b/>
                <w:sz w:val="28"/>
                <w:szCs w:val="28"/>
                <w:lang w:val="uk-UA"/>
              </w:rPr>
              <w:t>Форми, методи і прийоми виховної роботи</w:t>
            </w:r>
          </w:p>
        </w:tc>
      </w:tr>
      <w:tr w:rsidR="00E62770" w:rsidRPr="00E62770" w:rsidTr="00AE1972">
        <w:tc>
          <w:tcPr>
            <w:tcW w:w="1670" w:type="dxa"/>
          </w:tcPr>
          <w:p w:rsidR="00E62770" w:rsidRPr="00E62770" w:rsidRDefault="00E62770" w:rsidP="00E62770">
            <w:pPr>
              <w:spacing w:line="360" w:lineRule="auto"/>
              <w:ind w:right="-284"/>
              <w:jc w:val="center"/>
              <w:rPr>
                <w:rFonts w:ascii="Times New Roman" w:hAnsi="Times New Roman" w:cs="Times New Roman"/>
                <w:sz w:val="24"/>
                <w:szCs w:val="24"/>
                <w:lang w:val="uk-UA"/>
              </w:rPr>
            </w:pPr>
            <w:r w:rsidRPr="00E62770">
              <w:rPr>
                <w:rFonts w:ascii="Times New Roman" w:eastAsia="Times New Roman" w:hAnsi="Times New Roman" w:cs="Times New Roman"/>
                <w:b/>
                <w:sz w:val="24"/>
                <w:szCs w:val="24"/>
                <w:lang w:val="uk-UA"/>
              </w:rPr>
              <w:t>5–6 класи</w:t>
            </w:r>
          </w:p>
        </w:tc>
        <w:tc>
          <w:tcPr>
            <w:tcW w:w="8366" w:type="dxa"/>
          </w:tcPr>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 xml:space="preserve">Виховні години: «Що підказує твоє серце», «Бути милосердним», «Люби Батьківщину, як сонце люби…», «Герої завжди поміж нас», «У чому полягає шляхетність», «Заздрісник сам собі ворог», «Світ наших захоплень», «Кожна людина унікальна», «Подарувати крихітку душі», «Мистецтво спілкування: </w:t>
            </w:r>
            <w:r w:rsidRPr="00E62770">
              <w:rPr>
                <w:rFonts w:ascii="Times New Roman" w:eastAsia="Times New Roman" w:hAnsi="Times New Roman" w:cs="Times New Roman"/>
                <w:sz w:val="24"/>
                <w:szCs w:val="24"/>
                <w:lang w:val="uk-UA"/>
              </w:rPr>
              <w:lastRenderedPageBreak/>
              <w:t xml:space="preserve">коли яке слово мовити?», «Як жити в мирі з людьми», «Особистість і колектив», «Пізнай себе – </w:t>
            </w:r>
            <w:proofErr w:type="spellStart"/>
            <w:r w:rsidRPr="00E62770">
              <w:rPr>
                <w:rFonts w:ascii="Times New Roman" w:eastAsia="Times New Roman" w:hAnsi="Times New Roman" w:cs="Times New Roman"/>
                <w:sz w:val="24"/>
                <w:szCs w:val="24"/>
                <w:lang w:val="uk-UA"/>
              </w:rPr>
              <w:t>пізнаєщ</w:t>
            </w:r>
            <w:proofErr w:type="spellEnd"/>
            <w:r w:rsidRPr="00E62770">
              <w:rPr>
                <w:rFonts w:ascii="Times New Roman" w:eastAsia="Times New Roman" w:hAnsi="Times New Roman" w:cs="Times New Roman"/>
                <w:sz w:val="24"/>
                <w:szCs w:val="24"/>
                <w:lang w:val="uk-UA"/>
              </w:rPr>
              <w:t xml:space="preserve"> світ», «Посієш звичку </w:t>
            </w:r>
            <w:proofErr w:type="spellStart"/>
            <w:r w:rsidRPr="00E62770">
              <w:rPr>
                <w:rFonts w:ascii="Times New Roman" w:eastAsia="Times New Roman" w:hAnsi="Times New Roman" w:cs="Times New Roman"/>
                <w:sz w:val="24"/>
                <w:szCs w:val="24"/>
                <w:lang w:val="uk-UA"/>
              </w:rPr>
              <w:t>–пожнеш</w:t>
            </w:r>
            <w:proofErr w:type="spellEnd"/>
            <w:r w:rsidRPr="00E62770">
              <w:rPr>
                <w:rFonts w:ascii="Times New Roman" w:eastAsia="Times New Roman" w:hAnsi="Times New Roman" w:cs="Times New Roman"/>
                <w:sz w:val="24"/>
                <w:szCs w:val="24"/>
                <w:lang w:val="uk-UA"/>
              </w:rPr>
              <w:t xml:space="preserve"> характер», «Чи вмієш ти контролювати себе», «День народження. Як дарувати та приймати подарунки», «Твої права і обов’язки вдома і в школі», «Уміти сказати «Ні»», «Білі ворони», «Шкідливі звички», «У кожного є своє покликання»</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bCs/>
                <w:sz w:val="24"/>
                <w:szCs w:val="24"/>
                <w:lang w:val="uk-UA"/>
              </w:rPr>
            </w:pPr>
            <w:r w:rsidRPr="00E62770">
              <w:rPr>
                <w:rFonts w:ascii="Times New Roman" w:eastAsia="Times New Roman" w:hAnsi="Times New Roman" w:cs="Times New Roman"/>
                <w:sz w:val="24"/>
                <w:szCs w:val="24"/>
                <w:lang w:val="uk-UA"/>
              </w:rPr>
              <w:t xml:space="preserve">Етичні бесіди: </w:t>
            </w:r>
            <w:r w:rsidRPr="00E62770">
              <w:rPr>
                <w:rFonts w:ascii="Times New Roman" w:eastAsia="Times New Roman" w:hAnsi="Times New Roman" w:cs="Times New Roman"/>
                <w:bCs/>
                <w:sz w:val="24"/>
                <w:szCs w:val="24"/>
                <w:lang w:val="uk-UA"/>
              </w:rPr>
              <w:t>«Погляд в минуле», «Ми діти твої, Україно», «Ставлення людини до людини», «Добро і Зло», «Моя сім’я», «Це потрібно не мертвим, це потрібно живим</w:t>
            </w:r>
            <w:r w:rsidRPr="00E62770">
              <w:rPr>
                <w:rFonts w:ascii="Times New Roman" w:eastAsia="Times New Roman" w:hAnsi="Times New Roman" w:cs="Times New Roman"/>
                <w:sz w:val="24"/>
                <w:szCs w:val="24"/>
                <w:lang w:val="uk-UA"/>
              </w:rPr>
              <w:t>...», «Мій етикет», «Праця і життя людини», «Тепло моїх долонь, і розуму, і серця, я Україні милій віддаю»</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 xml:space="preserve">Літературно-музична композиція «Україно, соборна державо, сонценосна </w:t>
            </w:r>
            <w:proofErr w:type="spellStart"/>
            <w:r w:rsidRPr="00E62770">
              <w:rPr>
                <w:rFonts w:ascii="Times New Roman" w:eastAsia="Times New Roman" w:hAnsi="Times New Roman" w:cs="Times New Roman"/>
                <w:sz w:val="24"/>
                <w:szCs w:val="24"/>
                <w:lang w:val="uk-UA"/>
              </w:rPr>
              <w:t>колиско</w:t>
            </w:r>
            <w:proofErr w:type="spellEnd"/>
            <w:r w:rsidRPr="00E62770">
              <w:rPr>
                <w:rFonts w:ascii="Times New Roman" w:eastAsia="Times New Roman" w:hAnsi="Times New Roman" w:cs="Times New Roman"/>
                <w:sz w:val="24"/>
                <w:szCs w:val="24"/>
                <w:lang w:val="uk-UA"/>
              </w:rPr>
              <w:t xml:space="preserve"> моя...»</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 xml:space="preserve">Демонстрації-моделювання: «Скільки води на Землі», «Скільки родючих </w:t>
            </w:r>
            <w:proofErr w:type="spellStart"/>
            <w:r w:rsidRPr="00E62770">
              <w:rPr>
                <w:rFonts w:ascii="Times New Roman" w:eastAsia="Times New Roman" w:hAnsi="Times New Roman" w:cs="Times New Roman"/>
                <w:sz w:val="24"/>
                <w:szCs w:val="24"/>
                <w:lang w:val="uk-UA"/>
              </w:rPr>
              <w:t>грунтів</w:t>
            </w:r>
            <w:proofErr w:type="spellEnd"/>
            <w:r w:rsidRPr="00E62770">
              <w:rPr>
                <w:rFonts w:ascii="Times New Roman" w:eastAsia="Times New Roman" w:hAnsi="Times New Roman" w:cs="Times New Roman"/>
                <w:sz w:val="24"/>
                <w:szCs w:val="24"/>
                <w:lang w:val="uk-UA"/>
              </w:rPr>
              <w:t xml:space="preserve"> на Землі (Яблуко)»</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Ігрові завдання: «Мій собака сказав би про мене»; «Ресурси», «Телеграма», «Симпатичні істоти», «Я-Земля» «Підбери пару», «Друга роль»</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proofErr w:type="spellStart"/>
            <w:r w:rsidRPr="00E62770">
              <w:rPr>
                <w:rFonts w:ascii="Times New Roman" w:eastAsia="Times New Roman" w:hAnsi="Times New Roman" w:cs="Times New Roman"/>
                <w:sz w:val="24"/>
                <w:szCs w:val="24"/>
                <w:lang w:val="uk-UA"/>
              </w:rPr>
              <w:t>Тренінгове</w:t>
            </w:r>
            <w:proofErr w:type="spellEnd"/>
            <w:r w:rsidRPr="00E62770">
              <w:rPr>
                <w:rFonts w:ascii="Times New Roman" w:eastAsia="Times New Roman" w:hAnsi="Times New Roman" w:cs="Times New Roman"/>
                <w:sz w:val="24"/>
                <w:szCs w:val="24"/>
                <w:lang w:val="uk-UA"/>
              </w:rPr>
              <w:t xml:space="preserve"> заняття на </w:t>
            </w:r>
            <w:proofErr w:type="spellStart"/>
            <w:r w:rsidRPr="00E62770">
              <w:rPr>
                <w:rFonts w:ascii="Times New Roman" w:eastAsia="Times New Roman" w:hAnsi="Times New Roman" w:cs="Times New Roman"/>
                <w:sz w:val="24"/>
                <w:szCs w:val="24"/>
                <w:lang w:val="uk-UA"/>
              </w:rPr>
              <w:t>командоутворення</w:t>
            </w:r>
            <w:proofErr w:type="spellEnd"/>
            <w:r w:rsidRPr="00E62770">
              <w:rPr>
                <w:rFonts w:ascii="Times New Roman" w:eastAsia="Times New Roman" w:hAnsi="Times New Roman" w:cs="Times New Roman"/>
                <w:sz w:val="24"/>
                <w:szCs w:val="24"/>
                <w:lang w:val="uk-UA"/>
              </w:rPr>
              <w:t xml:space="preserve"> «Порятунок ведмедя»</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Ігри: пантоміма «Закони екології», «Казино», «Що-де-коли», «Зникле житло», «Ресурси», «Хто я?», «</w:t>
            </w:r>
            <w:proofErr w:type="spellStart"/>
            <w:r w:rsidRPr="00E62770">
              <w:rPr>
                <w:rFonts w:ascii="Times New Roman" w:eastAsia="Times New Roman" w:hAnsi="Times New Roman" w:cs="Times New Roman"/>
                <w:sz w:val="24"/>
                <w:szCs w:val="24"/>
                <w:lang w:val="uk-UA"/>
              </w:rPr>
              <w:t>Екомаркування</w:t>
            </w:r>
            <w:proofErr w:type="spellEnd"/>
            <w:r w:rsidRPr="00E62770">
              <w:rPr>
                <w:rFonts w:ascii="Times New Roman" w:eastAsia="Times New Roman" w:hAnsi="Times New Roman" w:cs="Times New Roman"/>
                <w:sz w:val="24"/>
                <w:szCs w:val="24"/>
                <w:lang w:val="uk-UA"/>
              </w:rPr>
              <w:t>», ігри-метаморфози «Пікнік», «Кухня»</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Прогулянка «</w:t>
            </w:r>
            <w:proofErr w:type="spellStart"/>
            <w:r w:rsidRPr="00E62770">
              <w:rPr>
                <w:rFonts w:ascii="Times New Roman" w:eastAsia="Times New Roman" w:hAnsi="Times New Roman" w:cs="Times New Roman"/>
                <w:sz w:val="24"/>
                <w:szCs w:val="24"/>
                <w:lang w:val="uk-UA"/>
              </w:rPr>
              <w:t>Екодослідники</w:t>
            </w:r>
            <w:proofErr w:type="spellEnd"/>
            <w:r w:rsidRPr="00E62770">
              <w:rPr>
                <w:rFonts w:ascii="Times New Roman" w:eastAsia="Times New Roman" w:hAnsi="Times New Roman" w:cs="Times New Roman"/>
                <w:sz w:val="24"/>
                <w:szCs w:val="24"/>
                <w:lang w:val="uk-UA"/>
              </w:rPr>
              <w:t xml:space="preserve">»; </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Дискусія «Поводження з безпритульними тваринами»;</w:t>
            </w:r>
          </w:p>
          <w:p w:rsidR="00E62770" w:rsidRPr="00E62770" w:rsidRDefault="00E62770" w:rsidP="00E62770">
            <w:pPr>
              <w:numPr>
                <w:ilvl w:val="0"/>
                <w:numId w:val="29"/>
              </w:numPr>
              <w:shd w:val="clear" w:color="auto" w:fill="FFFFFF"/>
              <w:autoSpaceDE w:val="0"/>
              <w:autoSpaceDN w:val="0"/>
              <w:adjustRightInd w:val="0"/>
              <w:ind w:left="179" w:hanging="284"/>
              <w:jc w:val="both"/>
              <w:rPr>
                <w:rFonts w:ascii="Times New Roman" w:hAnsi="Times New Roman" w:cs="Times New Roman"/>
                <w:sz w:val="24"/>
                <w:szCs w:val="24"/>
                <w:lang w:val="uk-UA"/>
              </w:rPr>
            </w:pPr>
            <w:r w:rsidRPr="00E62770">
              <w:rPr>
                <w:rFonts w:ascii="Times New Roman" w:hAnsi="Times New Roman" w:cs="Times New Roman"/>
                <w:sz w:val="24"/>
                <w:szCs w:val="24"/>
                <w:lang w:val="uk-UA"/>
              </w:rPr>
              <w:t xml:space="preserve">Ділова гра «Робота над проектом», </w:t>
            </w:r>
            <w:r w:rsidRPr="00E62770">
              <w:rPr>
                <w:rFonts w:ascii="Times New Roman" w:eastAsia="Times New Roman" w:hAnsi="Times New Roman" w:cs="Times New Roman"/>
                <w:sz w:val="24"/>
                <w:szCs w:val="24"/>
              </w:rPr>
              <w:t>«</w:t>
            </w:r>
            <w:proofErr w:type="spellStart"/>
            <w:r w:rsidRPr="00E62770">
              <w:rPr>
                <w:rFonts w:ascii="Times New Roman" w:eastAsia="Times New Roman" w:hAnsi="Times New Roman" w:cs="Times New Roman"/>
                <w:sz w:val="24"/>
                <w:szCs w:val="24"/>
              </w:rPr>
              <w:t>Колективна</w:t>
            </w:r>
            <w:proofErr w:type="spellEnd"/>
            <w:r w:rsidRPr="00E62770">
              <w:rPr>
                <w:rFonts w:ascii="Times New Roman" w:eastAsia="Times New Roman" w:hAnsi="Times New Roman" w:cs="Times New Roman"/>
                <w:sz w:val="24"/>
                <w:szCs w:val="24"/>
              </w:rPr>
              <w:t xml:space="preserve"> </w:t>
            </w:r>
            <w:proofErr w:type="spellStart"/>
            <w:r w:rsidRPr="00E62770">
              <w:rPr>
                <w:rFonts w:ascii="Times New Roman" w:eastAsia="Times New Roman" w:hAnsi="Times New Roman" w:cs="Times New Roman"/>
                <w:sz w:val="24"/>
                <w:szCs w:val="24"/>
              </w:rPr>
              <w:t>творча</w:t>
            </w:r>
            <w:proofErr w:type="spellEnd"/>
            <w:r w:rsidRPr="00E62770">
              <w:rPr>
                <w:rFonts w:ascii="Times New Roman" w:eastAsia="Times New Roman" w:hAnsi="Times New Roman" w:cs="Times New Roman"/>
                <w:sz w:val="24"/>
                <w:szCs w:val="24"/>
              </w:rPr>
              <w:t xml:space="preserve"> справа»</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Рольова гра «Корабельна рада», рольова гра на командну взаємодію «Острів»</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Мозкова атака «Що заважає людям бути відповідальними»</w:t>
            </w:r>
          </w:p>
          <w:p w:rsidR="00E62770" w:rsidRPr="00E62770" w:rsidRDefault="00E62770" w:rsidP="00E62770">
            <w:pPr>
              <w:numPr>
                <w:ilvl w:val="0"/>
                <w:numId w:val="29"/>
              </w:numPr>
              <w:shd w:val="clear" w:color="auto" w:fill="FFFFFF"/>
              <w:autoSpaceDE w:val="0"/>
              <w:autoSpaceDN w:val="0"/>
              <w:adjustRightInd w:val="0"/>
              <w:ind w:left="179" w:hanging="284"/>
              <w:jc w:val="both"/>
              <w:rPr>
                <w:rFonts w:ascii="Times New Roman" w:hAnsi="Times New Roman" w:cs="Times New Roman"/>
                <w:color w:val="000000"/>
                <w:sz w:val="24"/>
                <w:szCs w:val="24"/>
              </w:rPr>
            </w:pPr>
            <w:proofErr w:type="spellStart"/>
            <w:r w:rsidRPr="00E62770">
              <w:rPr>
                <w:rFonts w:ascii="Times New Roman" w:hAnsi="Times New Roman" w:cs="Times New Roman"/>
                <w:sz w:val="24"/>
                <w:szCs w:val="24"/>
              </w:rPr>
              <w:t>Мін</w:t>
            </w:r>
            <w:proofErr w:type="gramStart"/>
            <w:r w:rsidRPr="00E62770">
              <w:rPr>
                <w:rFonts w:ascii="Times New Roman" w:hAnsi="Times New Roman" w:cs="Times New Roman"/>
                <w:sz w:val="24"/>
                <w:szCs w:val="24"/>
              </w:rPr>
              <w:t>і-</w:t>
            </w:r>
            <w:proofErr w:type="gramEnd"/>
            <w:r w:rsidRPr="00E62770">
              <w:rPr>
                <w:rFonts w:ascii="Times New Roman" w:hAnsi="Times New Roman" w:cs="Times New Roman"/>
                <w:sz w:val="24"/>
                <w:szCs w:val="24"/>
              </w:rPr>
              <w:t>тренінг</w:t>
            </w:r>
            <w:proofErr w:type="spellEnd"/>
            <w:r w:rsidRPr="00E62770">
              <w:rPr>
                <w:rFonts w:ascii="Times New Roman" w:hAnsi="Times New Roman" w:cs="Times New Roman"/>
                <w:sz w:val="24"/>
                <w:szCs w:val="24"/>
              </w:rPr>
              <w:t xml:space="preserve"> «</w:t>
            </w:r>
            <w:r w:rsidRPr="00E62770">
              <w:rPr>
                <w:rFonts w:ascii="Times New Roman" w:hAnsi="Times New Roman" w:cs="Times New Roman"/>
                <w:sz w:val="24"/>
                <w:szCs w:val="24"/>
                <w:lang w:val="uk-UA"/>
              </w:rPr>
              <w:t>У</w:t>
            </w:r>
            <w:proofErr w:type="spellStart"/>
            <w:r w:rsidRPr="00E62770">
              <w:rPr>
                <w:rFonts w:ascii="Times New Roman" w:hAnsi="Times New Roman" w:cs="Times New Roman"/>
                <w:sz w:val="24"/>
                <w:szCs w:val="24"/>
              </w:rPr>
              <w:t>міння</w:t>
            </w:r>
            <w:proofErr w:type="spellEnd"/>
            <w:r w:rsidRPr="00E62770">
              <w:rPr>
                <w:rFonts w:ascii="Times New Roman" w:hAnsi="Times New Roman" w:cs="Times New Roman"/>
                <w:sz w:val="24"/>
                <w:szCs w:val="24"/>
              </w:rPr>
              <w:t xml:space="preserve"> </w:t>
            </w:r>
            <w:proofErr w:type="spellStart"/>
            <w:r w:rsidRPr="00E62770">
              <w:rPr>
                <w:rFonts w:ascii="Times New Roman" w:hAnsi="Times New Roman" w:cs="Times New Roman"/>
                <w:sz w:val="24"/>
                <w:szCs w:val="24"/>
              </w:rPr>
              <w:t>працювати</w:t>
            </w:r>
            <w:proofErr w:type="spellEnd"/>
            <w:r w:rsidRPr="00E62770">
              <w:rPr>
                <w:rFonts w:ascii="Times New Roman" w:hAnsi="Times New Roman" w:cs="Times New Roman"/>
                <w:sz w:val="24"/>
                <w:szCs w:val="24"/>
              </w:rPr>
              <w:t xml:space="preserve"> в </w:t>
            </w:r>
            <w:proofErr w:type="spellStart"/>
            <w:r w:rsidRPr="00E62770">
              <w:rPr>
                <w:rFonts w:ascii="Times New Roman" w:hAnsi="Times New Roman" w:cs="Times New Roman"/>
                <w:sz w:val="24"/>
                <w:szCs w:val="24"/>
              </w:rPr>
              <w:t>команді</w:t>
            </w:r>
            <w:proofErr w:type="spellEnd"/>
            <w:r w:rsidRPr="00E62770">
              <w:rPr>
                <w:rFonts w:ascii="Times New Roman" w:hAnsi="Times New Roman" w:cs="Times New Roman"/>
                <w:sz w:val="24"/>
                <w:szCs w:val="24"/>
              </w:rPr>
              <w:t xml:space="preserve">, </w:t>
            </w:r>
            <w:proofErr w:type="spellStart"/>
            <w:r w:rsidRPr="00E62770">
              <w:rPr>
                <w:rFonts w:ascii="Times New Roman" w:hAnsi="Times New Roman" w:cs="Times New Roman"/>
                <w:sz w:val="24"/>
                <w:szCs w:val="24"/>
              </w:rPr>
              <w:t>або</w:t>
            </w:r>
            <w:proofErr w:type="spellEnd"/>
            <w:r w:rsidRPr="00E62770">
              <w:rPr>
                <w:rFonts w:ascii="Times New Roman" w:hAnsi="Times New Roman" w:cs="Times New Roman"/>
                <w:sz w:val="24"/>
                <w:szCs w:val="24"/>
              </w:rPr>
              <w:t xml:space="preserve"> як </w:t>
            </w:r>
            <w:r w:rsidRPr="00E62770">
              <w:rPr>
                <w:rFonts w:ascii="Times New Roman" w:hAnsi="Times New Roman" w:cs="Times New Roman"/>
                <w:color w:val="000000"/>
                <w:sz w:val="24"/>
                <w:szCs w:val="24"/>
              </w:rPr>
              <w:t xml:space="preserve">«Я» </w:t>
            </w:r>
            <w:proofErr w:type="spellStart"/>
            <w:r w:rsidRPr="00E62770">
              <w:rPr>
                <w:rFonts w:ascii="Times New Roman" w:hAnsi="Times New Roman" w:cs="Times New Roman"/>
                <w:color w:val="000000"/>
                <w:sz w:val="24"/>
                <w:szCs w:val="24"/>
              </w:rPr>
              <w:t>перетворити</w:t>
            </w:r>
            <w:proofErr w:type="spellEnd"/>
            <w:r w:rsidRPr="00E62770">
              <w:rPr>
                <w:rFonts w:ascii="Times New Roman" w:hAnsi="Times New Roman" w:cs="Times New Roman"/>
                <w:color w:val="000000"/>
                <w:sz w:val="24"/>
                <w:szCs w:val="24"/>
              </w:rPr>
              <w:t xml:space="preserve"> на «Ми»»</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Літературно-музичне свято «Тарас Шевченко – мовами національних меншин»</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Метод незакінчених речень «Праця в житті людини»</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Прийоми: «Логічне дерево», «Лінія цінностей», «Написання анотацій і рецензій»,</w:t>
            </w:r>
            <w:r w:rsidRPr="00E62770">
              <w:rPr>
                <w:rFonts w:ascii="Times New Roman" w:hAnsi="Times New Roman" w:cs="Times New Roman"/>
                <w:sz w:val="24"/>
                <w:szCs w:val="24"/>
                <w:lang w:val="uk-UA"/>
              </w:rPr>
              <w:t xml:space="preserve"> «Текст на одну букву»</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Військово-патріотична спортивна гра «Сокіл» («Джура»)</w:t>
            </w:r>
          </w:p>
        </w:tc>
      </w:tr>
      <w:tr w:rsidR="00E62770" w:rsidRPr="00E62770" w:rsidTr="00AE1972">
        <w:tc>
          <w:tcPr>
            <w:tcW w:w="1670" w:type="dxa"/>
          </w:tcPr>
          <w:p w:rsidR="00E62770" w:rsidRPr="00E62770" w:rsidRDefault="00E62770" w:rsidP="00E62770">
            <w:pPr>
              <w:spacing w:line="360" w:lineRule="auto"/>
              <w:ind w:right="-284"/>
              <w:jc w:val="center"/>
              <w:rPr>
                <w:rFonts w:ascii="Times New Roman" w:hAnsi="Times New Roman" w:cs="Times New Roman"/>
                <w:sz w:val="24"/>
                <w:szCs w:val="24"/>
                <w:lang w:val="uk-UA"/>
              </w:rPr>
            </w:pPr>
            <w:r w:rsidRPr="00E62770">
              <w:rPr>
                <w:rFonts w:ascii="Times New Roman" w:eastAsia="Times New Roman" w:hAnsi="Times New Roman" w:cs="Times New Roman"/>
                <w:b/>
                <w:sz w:val="24"/>
                <w:szCs w:val="24"/>
                <w:lang w:val="uk-UA"/>
              </w:rPr>
              <w:lastRenderedPageBreak/>
              <w:t>7–9 класи</w:t>
            </w:r>
          </w:p>
        </w:tc>
        <w:tc>
          <w:tcPr>
            <w:tcW w:w="8366" w:type="dxa"/>
          </w:tcPr>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Calibri" w:hAnsi="Times New Roman" w:cs="Times New Roman"/>
                <w:sz w:val="24"/>
                <w:szCs w:val="24"/>
                <w:lang w:val="uk-UA"/>
              </w:rPr>
            </w:pPr>
            <w:r w:rsidRPr="00E62770">
              <w:rPr>
                <w:rFonts w:ascii="Times New Roman" w:eastAsia="Times New Roman" w:hAnsi="Times New Roman" w:cs="Times New Roman"/>
                <w:sz w:val="24"/>
                <w:szCs w:val="24"/>
                <w:lang w:val="uk-UA"/>
              </w:rPr>
              <w:t>Виховні години: «Життя – твій шанс, цінуй його», «Чи завжди веселі наші жарти?», «Коли потрібна наша тактовність», «Як не спізнюватися і не забувати», «Мова – то серце народу», «Цінуємо твій подвиг, солдате», «Чи важко бути доброчинцем», «Мистецтво дискусії», «Природа, то храм», «Вчимося поважати інших», «У згоді з собою», «Моральні рішення», «Культура гідності», «На шляху до себе», «Життєві плани», «Відкриваємо нові грані і смисли буття», «Як ставитися до поразок і невдач», «Секрети життєвого успіху», «Відкрий для себе самого себе», «Мої цінності», «Подивитися на себе уважно», «Пізнай самого себе», «Що означає бути Людиною», «Поговоримо про дружбу», «Правильно оцінюючи себе ми здатні вплинути на своє майбутнє», «Мій моральний вибір», «Моральні принципи і правила життя», «Я», «Мрії стають реальністю для тих, хто вміє працювати», «Культура емоцій і почуттів», «Ризики і виклики сучасної молоді», «Бути собою», «Репутація і честь»,«Батьки і діти», «У згоді з самим собою», «Як стати щасливим?»</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Курси за вибором: «Екологія в побуті», «Культура екологічної поведінки», «Мій екологічний вибір», «Сучасні екологічні проблеми», «Уроки для сталого розвитку»</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 xml:space="preserve">Етичні бесіди: «Моральні цінності», «Що таке справжня дружба?», «Чи </w:t>
            </w:r>
            <w:r w:rsidRPr="00E62770">
              <w:rPr>
                <w:rFonts w:ascii="Times New Roman" w:eastAsia="Times New Roman" w:hAnsi="Times New Roman" w:cs="Times New Roman"/>
                <w:sz w:val="24"/>
                <w:szCs w:val="24"/>
                <w:lang w:val="uk-UA"/>
              </w:rPr>
              <w:lastRenderedPageBreak/>
              <w:t>відповідальна ти людина», «Учіться любити», «Етика і мораль», «Чому я заслуговую на повагу», На шляху до Європи», «Шлях до себе», «Вчимося володіти собою»</w:t>
            </w:r>
            <w:r w:rsidRPr="00E62770">
              <w:rPr>
                <w:rFonts w:ascii="Times New Roman" w:eastAsia="Calibri" w:hAnsi="Times New Roman" w:cs="Times New Roman"/>
                <w:sz w:val="24"/>
                <w:szCs w:val="24"/>
                <w:lang w:val="uk-UA"/>
              </w:rPr>
              <w:t xml:space="preserve">, </w:t>
            </w:r>
            <w:r w:rsidRPr="00E62770">
              <w:rPr>
                <w:rFonts w:ascii="Times New Roman" w:eastAsia="Times New Roman" w:hAnsi="Times New Roman" w:cs="Times New Roman"/>
                <w:sz w:val="24"/>
                <w:szCs w:val="24"/>
                <w:lang w:val="uk-UA"/>
              </w:rPr>
              <w:t>«Мій етикет», «Праця і життя людини»</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Диспути: «Чи можна змінити характер людини?», «Совість і обов’язок», «Емоції і характер, в чому їх взаємозв’язок?», «Права дитини», «Чи праві ті, хто говорить: «У нас багато друзів»</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Моральні дилеми</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Ігри: «Павутинка», пантоміма «Закони екології», «Казино», «Що-де-коли», «Зникле житло», «Що ми знаємо про пустелі», «Ресурси», «</w:t>
            </w:r>
            <w:proofErr w:type="spellStart"/>
            <w:r w:rsidRPr="00E62770">
              <w:rPr>
                <w:rFonts w:ascii="Times New Roman" w:eastAsia="Times New Roman" w:hAnsi="Times New Roman" w:cs="Times New Roman"/>
                <w:sz w:val="24"/>
                <w:szCs w:val="24"/>
                <w:lang w:val="uk-UA"/>
              </w:rPr>
              <w:t>Екомаркування</w:t>
            </w:r>
            <w:proofErr w:type="spellEnd"/>
            <w:r w:rsidRPr="00E62770">
              <w:rPr>
                <w:rFonts w:ascii="Times New Roman" w:eastAsia="Times New Roman" w:hAnsi="Times New Roman" w:cs="Times New Roman"/>
                <w:sz w:val="24"/>
                <w:szCs w:val="24"/>
                <w:lang w:val="uk-UA"/>
              </w:rPr>
              <w:t>», «Хто я?», ігри-метаморфози «Танкер», «Пікнік», «Кухня», мотиваційна гра «Не нашкодь» («Війна»), «Людина, хто вона?», «Емоція, відлита в бронзі»</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Ігрові завдання: «Мій собака сказав би про мене», «Телеграма», «Симпатичні істоти», «Я-Земля», «Підбери пару», «Друга роль»</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Метод тестування: «Чи вольова ти людина?», «Який я насправді»</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bCs/>
                <w:sz w:val="24"/>
                <w:szCs w:val="24"/>
                <w:lang w:val="uk-UA"/>
              </w:rPr>
              <w:t>Літературне свято «</w:t>
            </w:r>
            <w:proofErr w:type="spellStart"/>
            <w:r w:rsidRPr="00E62770">
              <w:rPr>
                <w:rFonts w:ascii="Times New Roman" w:eastAsia="Times New Roman" w:hAnsi="Times New Roman" w:cs="Times New Roman"/>
                <w:bCs/>
                <w:sz w:val="24"/>
                <w:szCs w:val="24"/>
                <w:lang w:val="uk-UA"/>
              </w:rPr>
              <w:t>Бухенвальдський</w:t>
            </w:r>
            <w:proofErr w:type="spellEnd"/>
            <w:r w:rsidRPr="00E62770">
              <w:rPr>
                <w:rFonts w:ascii="Times New Roman" w:eastAsia="Times New Roman" w:hAnsi="Times New Roman" w:cs="Times New Roman"/>
                <w:bCs/>
                <w:sz w:val="24"/>
                <w:szCs w:val="24"/>
                <w:lang w:val="uk-UA"/>
              </w:rPr>
              <w:t xml:space="preserve"> набат»</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Вправа «Купуємо побутові хімікати»</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Дискусії: «Поводження з безпритульними тваринами», «Поводження з безпритульними тваринами», «Тварина та вчинок»</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Самоаналіз «Місце на Землі»</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Мозкова атака «Перешкоди на шляху до відповідальної поведінки»</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Метод тестування: «Самоповага», «Чи є Ви капітаном власного життя?»</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Вправи: «Складаємо кластер», «Купуємо побутові хімікати», «Мій портрет у променях сонця», «Почуття», «Емоції», «Купуємо побутові хімікати», «Виховання волі»</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proofErr w:type="spellStart"/>
            <w:r w:rsidRPr="00E62770">
              <w:rPr>
                <w:rFonts w:ascii="Times New Roman" w:eastAsia="Times New Roman" w:hAnsi="Times New Roman" w:cs="Times New Roman"/>
                <w:sz w:val="24"/>
                <w:szCs w:val="24"/>
                <w:lang w:val="uk-UA"/>
              </w:rPr>
              <w:t>Квест</w:t>
            </w:r>
            <w:proofErr w:type="spellEnd"/>
            <w:r w:rsidRPr="00E62770">
              <w:rPr>
                <w:rFonts w:ascii="Times New Roman" w:eastAsia="Times New Roman" w:hAnsi="Times New Roman" w:cs="Times New Roman"/>
                <w:sz w:val="24"/>
                <w:szCs w:val="24"/>
                <w:lang w:val="uk-UA"/>
              </w:rPr>
              <w:t xml:space="preserve"> «Я люблю Україну»</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 xml:space="preserve">Управління гнівом. </w:t>
            </w:r>
            <w:proofErr w:type="spellStart"/>
            <w:r w:rsidRPr="00E62770">
              <w:rPr>
                <w:rFonts w:ascii="Times New Roman" w:eastAsia="Times New Roman" w:hAnsi="Times New Roman" w:cs="Times New Roman"/>
                <w:sz w:val="24"/>
                <w:szCs w:val="24"/>
                <w:lang w:val="uk-UA"/>
              </w:rPr>
              <w:t>Тренінгове</w:t>
            </w:r>
            <w:proofErr w:type="spellEnd"/>
            <w:r w:rsidRPr="00E62770">
              <w:rPr>
                <w:rFonts w:ascii="Times New Roman" w:eastAsia="Times New Roman" w:hAnsi="Times New Roman" w:cs="Times New Roman"/>
                <w:sz w:val="24"/>
                <w:szCs w:val="24"/>
                <w:lang w:val="uk-UA"/>
              </w:rPr>
              <w:t xml:space="preserve"> заняття для подолання агресивних виявів поведінки</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Метод Едварда де Боно «Метод шести капелюхів»</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 xml:space="preserve">Метод </w:t>
            </w:r>
            <w:proofErr w:type="spellStart"/>
            <w:r w:rsidRPr="00E62770">
              <w:rPr>
                <w:rFonts w:ascii="Times New Roman" w:eastAsia="Times New Roman" w:hAnsi="Times New Roman" w:cs="Times New Roman"/>
                <w:sz w:val="24"/>
                <w:szCs w:val="24"/>
                <w:lang w:val="uk-UA"/>
              </w:rPr>
              <w:t>різнонаукового</w:t>
            </w:r>
            <w:proofErr w:type="spellEnd"/>
            <w:r w:rsidRPr="00E62770">
              <w:rPr>
                <w:rFonts w:ascii="Times New Roman" w:eastAsia="Times New Roman" w:hAnsi="Times New Roman" w:cs="Times New Roman"/>
                <w:sz w:val="24"/>
                <w:szCs w:val="24"/>
                <w:lang w:val="uk-UA"/>
              </w:rPr>
              <w:t xml:space="preserve"> бачення</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Міні-тренінги: «Вчимося відповідати за свої дії і доводити справу до кінця», «Як показати дорослим, що ти виріс. 7 ознак дорослої людини», «Що таке критичне мислення і навіщо воно потрібне», «Як розвинути приховані ресурси», «Ти і твоя самооцінка», «Умій казати «ні»», «Пізнай себе та інших людей», «Мистецтво запитань. Запитання як інструмент розвитку критичного мислення», «Позитивне ставлення до себе, як себе полюбити»</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 xml:space="preserve">Година національної пам’яті </w:t>
            </w:r>
            <w:r w:rsidRPr="00E62770">
              <w:rPr>
                <w:rFonts w:ascii="Times New Roman" w:eastAsia="Times New Roman" w:hAnsi="Times New Roman" w:cs="Times New Roman"/>
                <w:bCs/>
                <w:sz w:val="24"/>
                <w:szCs w:val="24"/>
                <w:lang w:val="uk-UA"/>
              </w:rPr>
              <w:t>«Голокост – лихо століття»</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 xml:space="preserve">Рольова гра на напрацювання стратегії </w:t>
            </w:r>
            <w:proofErr w:type="spellStart"/>
            <w:r w:rsidRPr="00E62770">
              <w:rPr>
                <w:rFonts w:ascii="Times New Roman" w:eastAsia="Times New Roman" w:hAnsi="Times New Roman" w:cs="Times New Roman"/>
                <w:sz w:val="24"/>
                <w:szCs w:val="24"/>
                <w:lang w:val="uk-UA"/>
              </w:rPr>
              <w:t>самопідтримки</w:t>
            </w:r>
            <w:proofErr w:type="spellEnd"/>
            <w:r w:rsidRPr="00E62770">
              <w:rPr>
                <w:rFonts w:ascii="Times New Roman" w:eastAsia="Times New Roman" w:hAnsi="Times New Roman" w:cs="Times New Roman"/>
                <w:sz w:val="24"/>
                <w:szCs w:val="24"/>
                <w:lang w:val="uk-UA"/>
              </w:rPr>
              <w:t xml:space="preserve"> «Дерево, яке впало»</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Прийом «Переконуючий лист»</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 xml:space="preserve">Етика в школі. </w:t>
            </w:r>
            <w:proofErr w:type="spellStart"/>
            <w:r w:rsidRPr="00E62770">
              <w:rPr>
                <w:rFonts w:ascii="Times New Roman" w:eastAsia="Times New Roman" w:hAnsi="Times New Roman" w:cs="Times New Roman"/>
                <w:sz w:val="24"/>
                <w:szCs w:val="24"/>
                <w:lang w:val="uk-UA"/>
              </w:rPr>
              <w:t>Тренінгове</w:t>
            </w:r>
            <w:proofErr w:type="spellEnd"/>
            <w:r w:rsidRPr="00E62770">
              <w:rPr>
                <w:rFonts w:ascii="Times New Roman" w:eastAsia="Times New Roman" w:hAnsi="Times New Roman" w:cs="Times New Roman"/>
                <w:sz w:val="24"/>
                <w:szCs w:val="24"/>
                <w:lang w:val="uk-UA"/>
              </w:rPr>
              <w:t xml:space="preserve"> заняття з етичних взаємин в колективі,</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Метод Case-</w:t>
            </w:r>
            <w:proofErr w:type="spellStart"/>
            <w:r w:rsidRPr="00E62770">
              <w:rPr>
                <w:rFonts w:ascii="Times New Roman" w:eastAsia="Times New Roman" w:hAnsi="Times New Roman" w:cs="Times New Roman"/>
                <w:sz w:val="24"/>
                <w:szCs w:val="24"/>
                <w:lang w:val="uk-UA"/>
              </w:rPr>
              <w:t>study</w:t>
            </w:r>
            <w:proofErr w:type="spellEnd"/>
            <w:r w:rsidRPr="00E62770">
              <w:rPr>
                <w:rFonts w:ascii="Times New Roman" w:eastAsia="Times New Roman" w:hAnsi="Times New Roman" w:cs="Times New Roman"/>
                <w:sz w:val="24"/>
                <w:szCs w:val="24"/>
                <w:lang w:val="uk-UA"/>
              </w:rPr>
              <w:t xml:space="preserve"> (</w:t>
            </w:r>
            <w:proofErr w:type="spellStart"/>
            <w:r w:rsidRPr="00E62770">
              <w:rPr>
                <w:rFonts w:ascii="Times New Roman" w:eastAsia="Times New Roman" w:hAnsi="Times New Roman" w:cs="Times New Roman"/>
                <w:sz w:val="24"/>
                <w:szCs w:val="24"/>
                <w:lang w:val="uk-UA"/>
              </w:rPr>
              <w:t>анализ</w:t>
            </w:r>
            <w:proofErr w:type="spellEnd"/>
            <w:r w:rsidRPr="00E62770">
              <w:rPr>
                <w:rFonts w:ascii="Times New Roman" w:eastAsia="Times New Roman" w:hAnsi="Times New Roman" w:cs="Times New Roman"/>
                <w:sz w:val="24"/>
                <w:szCs w:val="24"/>
                <w:lang w:val="uk-UA"/>
              </w:rPr>
              <w:t xml:space="preserve"> </w:t>
            </w:r>
            <w:proofErr w:type="spellStart"/>
            <w:r w:rsidRPr="00E62770">
              <w:rPr>
                <w:rFonts w:ascii="Times New Roman" w:eastAsia="Times New Roman" w:hAnsi="Times New Roman" w:cs="Times New Roman"/>
                <w:sz w:val="24"/>
                <w:szCs w:val="24"/>
                <w:lang w:val="uk-UA"/>
              </w:rPr>
              <w:t>конкретных</w:t>
            </w:r>
            <w:proofErr w:type="spellEnd"/>
            <w:r w:rsidRPr="00E62770">
              <w:rPr>
                <w:rFonts w:ascii="Times New Roman" w:eastAsia="Times New Roman" w:hAnsi="Times New Roman" w:cs="Times New Roman"/>
                <w:sz w:val="24"/>
                <w:szCs w:val="24"/>
                <w:lang w:val="uk-UA"/>
              </w:rPr>
              <w:t xml:space="preserve"> </w:t>
            </w:r>
            <w:proofErr w:type="spellStart"/>
            <w:r w:rsidRPr="00E62770">
              <w:rPr>
                <w:rFonts w:ascii="Times New Roman" w:eastAsia="Times New Roman" w:hAnsi="Times New Roman" w:cs="Times New Roman"/>
                <w:sz w:val="24"/>
                <w:szCs w:val="24"/>
                <w:lang w:val="uk-UA"/>
              </w:rPr>
              <w:t>ситуаций</w:t>
            </w:r>
            <w:proofErr w:type="spellEnd"/>
            <w:r w:rsidRPr="00E62770">
              <w:rPr>
                <w:rFonts w:ascii="Times New Roman" w:eastAsia="Times New Roman" w:hAnsi="Times New Roman" w:cs="Times New Roman"/>
                <w:sz w:val="24"/>
                <w:szCs w:val="24"/>
                <w:lang w:val="uk-UA"/>
              </w:rPr>
              <w:t>)</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Проект «Як протистояти антигуманним викликам сьогодення: уміння і навички, які стануть у нагоді сучасним підліткам»</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Круглий стіл «11 причин, чому ми не повинні здаватися»</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Літературна композиція «Через Крути у майбуття»</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b/>
                <w:sz w:val="24"/>
                <w:szCs w:val="24"/>
                <w:lang w:val="uk-UA"/>
              </w:rPr>
            </w:pPr>
            <w:r w:rsidRPr="00E62770">
              <w:rPr>
                <w:rFonts w:ascii="Times New Roman" w:eastAsia="Times New Roman" w:hAnsi="Times New Roman" w:cs="Times New Roman"/>
                <w:sz w:val="24"/>
                <w:szCs w:val="24"/>
                <w:lang w:val="uk-UA"/>
              </w:rPr>
              <w:t>Акція «Парасольки миру»</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Демонстрації – моделювання «Поширення радіації»</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Ігрові завдання «Телеграма», «Я-Земля»</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proofErr w:type="spellStart"/>
            <w:r w:rsidRPr="00E62770">
              <w:rPr>
                <w:rFonts w:ascii="Times New Roman" w:eastAsia="Times New Roman" w:hAnsi="Times New Roman" w:cs="Times New Roman"/>
                <w:sz w:val="24"/>
                <w:szCs w:val="24"/>
                <w:lang w:val="uk-UA"/>
              </w:rPr>
              <w:t>Раптівка</w:t>
            </w:r>
            <w:proofErr w:type="spellEnd"/>
            <w:r w:rsidRPr="00E62770">
              <w:rPr>
                <w:rFonts w:ascii="Times New Roman" w:eastAsia="Times New Roman" w:hAnsi="Times New Roman" w:cs="Times New Roman"/>
                <w:sz w:val="24"/>
                <w:szCs w:val="24"/>
                <w:lang w:val="uk-UA"/>
              </w:rPr>
              <w:t xml:space="preserve"> (</w:t>
            </w:r>
            <w:proofErr w:type="spellStart"/>
            <w:r w:rsidRPr="00E62770">
              <w:rPr>
                <w:rFonts w:ascii="Times New Roman" w:eastAsia="Times New Roman" w:hAnsi="Times New Roman" w:cs="Times New Roman"/>
                <w:sz w:val="24"/>
                <w:szCs w:val="24"/>
                <w:lang w:val="uk-UA"/>
              </w:rPr>
              <w:t>флешмоб</w:t>
            </w:r>
            <w:proofErr w:type="spellEnd"/>
            <w:r w:rsidRPr="00E62770">
              <w:rPr>
                <w:rFonts w:ascii="Times New Roman" w:eastAsia="Times New Roman" w:hAnsi="Times New Roman" w:cs="Times New Roman"/>
                <w:sz w:val="24"/>
                <w:szCs w:val="24"/>
                <w:lang w:val="uk-UA"/>
              </w:rPr>
              <w:t>) «Добро крокує по планеті»</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Оформлення інформаційного стенду «День Злуки – день єднання»</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Фестиваль дитячої творчості «Сонячні барви»</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Військово-патріотична спортивна гра «Сокіл» («Джура»)</w:t>
            </w:r>
          </w:p>
        </w:tc>
      </w:tr>
      <w:tr w:rsidR="00E62770" w:rsidRPr="00E62770" w:rsidTr="00AE1972">
        <w:tc>
          <w:tcPr>
            <w:tcW w:w="1670" w:type="dxa"/>
          </w:tcPr>
          <w:p w:rsidR="00E62770" w:rsidRPr="00E62770" w:rsidRDefault="00E62770" w:rsidP="00E62770">
            <w:pPr>
              <w:spacing w:line="360" w:lineRule="auto"/>
              <w:ind w:right="-284"/>
              <w:rPr>
                <w:rFonts w:ascii="Times New Roman" w:hAnsi="Times New Roman" w:cs="Times New Roman"/>
                <w:sz w:val="24"/>
                <w:szCs w:val="24"/>
                <w:lang w:val="uk-UA"/>
              </w:rPr>
            </w:pPr>
            <w:r w:rsidRPr="00E62770">
              <w:rPr>
                <w:rFonts w:ascii="Times New Roman" w:eastAsia="Times New Roman" w:hAnsi="Times New Roman" w:cs="Times New Roman"/>
                <w:b/>
                <w:sz w:val="24"/>
                <w:szCs w:val="24"/>
                <w:lang w:val="uk-UA"/>
              </w:rPr>
              <w:lastRenderedPageBreak/>
              <w:t>10–12 класи</w:t>
            </w:r>
          </w:p>
        </w:tc>
        <w:tc>
          <w:tcPr>
            <w:tcW w:w="8366" w:type="dxa"/>
          </w:tcPr>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b/>
                <w:sz w:val="24"/>
                <w:szCs w:val="24"/>
                <w:lang w:val="uk-UA"/>
              </w:rPr>
            </w:pPr>
            <w:r w:rsidRPr="00E62770">
              <w:rPr>
                <w:rFonts w:ascii="Times New Roman" w:eastAsia="Times New Roman" w:hAnsi="Times New Roman" w:cs="Times New Roman"/>
                <w:sz w:val="24"/>
                <w:szCs w:val="24"/>
                <w:lang w:val="uk-UA"/>
              </w:rPr>
              <w:t xml:space="preserve">Виховні години: «У чому щастя і як його знайти», «Доля і покликання», </w:t>
            </w:r>
            <w:r w:rsidRPr="00E62770">
              <w:rPr>
                <w:rFonts w:ascii="Times New Roman" w:eastAsia="Times New Roman" w:hAnsi="Times New Roman" w:cs="Times New Roman"/>
                <w:sz w:val="24"/>
                <w:szCs w:val="24"/>
                <w:lang w:val="uk-UA"/>
              </w:rPr>
              <w:lastRenderedPageBreak/>
              <w:t>«Людина між добром і злом», «Дружби дні золоті»,  «Наші взірці і ідеали», «Розв’язуємо конфлікти», «Я там, де правда», «Секрети лідерства», «Створити себе», «Ставлення людини до людини», «Любов’ю дорожити у житті», «Я і ми», «Імідж молодої людини і культура поведінка», «Моя громадянська позиція», «Гнів і агресивність», «Захистити себе від насильства», «Шануймо наших учителів», «Відкрити душу для краси», «Подивись на себе уважно», «Турбота і піклування у родині», «Життєві цілі і засоби», «Як протистояти маніпуляціям свідомістю», «Переваги і ризики Інтернету», «Протистояти аморальним впливам», «Бути толерантним», «Ми нащадки славного роду», «Твоя життєва стежина», «Щире слово, добре діло душу й серце обігріло», «Свобода і відповідальність», «Я і мій характер», «Мої цінності»</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 xml:space="preserve">Сократівські бесіди: «Як ми ставимося до хворих на СНІД», «Бренд чи індивідуальність», «Мистецтво бачити правду», «Ми – жителі планети Земля. Ми – рівні», «Служба в Збройних Силах України та захист Батьківщини – конституційний </w:t>
            </w:r>
            <w:proofErr w:type="spellStart"/>
            <w:r w:rsidRPr="00E62770">
              <w:rPr>
                <w:rFonts w:ascii="Times New Roman" w:eastAsia="Times New Roman" w:hAnsi="Times New Roman" w:cs="Times New Roman"/>
                <w:sz w:val="24"/>
                <w:szCs w:val="24"/>
                <w:lang w:val="uk-UA"/>
              </w:rPr>
              <w:t>обовʼязок</w:t>
            </w:r>
            <w:proofErr w:type="spellEnd"/>
            <w:r w:rsidRPr="00E62770">
              <w:rPr>
                <w:rFonts w:ascii="Times New Roman" w:eastAsia="Times New Roman" w:hAnsi="Times New Roman" w:cs="Times New Roman"/>
                <w:sz w:val="24"/>
                <w:szCs w:val="24"/>
                <w:lang w:val="uk-UA"/>
              </w:rPr>
              <w:t xml:space="preserve"> кожного громадянина України», «Права дитини», «Ставлення людини до людини», «Добро і Зло», «Як протистояти маніпуляції», «Подивись на себе уважно», «Моє спілкування з людьми», «Поговоримо про дружбу», «Мій етикет»)</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Диспути: «Імідж та репутація», «Що таке справжня дружба?», «Справжній колектив. Який він?», «Чи варто завжди дотримуватися букви закону», «Чи можна змінити характер людини?», «Совість і обов’язок», «Емоції і характер, в чому їх взаємозв’язок?»</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Моральні дилеми</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Інтегровані курси: «Сучасні екологічні проблеми», «Екологічні проблеми урбанізованого середовища»</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 xml:space="preserve">Зустрічі із військовослужбовцями </w:t>
            </w:r>
            <w:r w:rsidRPr="00E62770">
              <w:rPr>
                <w:rFonts w:ascii="Times New Roman" w:eastAsia="Times New Roman" w:hAnsi="Times New Roman" w:cs="Times New Roman"/>
                <w:bCs/>
                <w:sz w:val="24"/>
                <w:szCs w:val="24"/>
                <w:lang w:val="uk-UA"/>
              </w:rPr>
              <w:t xml:space="preserve">«Маю честь Вітчизну захищати», </w:t>
            </w:r>
            <w:r w:rsidRPr="00E62770">
              <w:rPr>
                <w:rFonts w:ascii="Times New Roman" w:eastAsia="Times New Roman" w:hAnsi="Times New Roman" w:cs="Times New Roman"/>
                <w:sz w:val="24"/>
                <w:szCs w:val="24"/>
                <w:lang w:val="uk-UA"/>
              </w:rPr>
              <w:t>«Роль війська у відстоюванні ідеалів свободи та державності України»</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proofErr w:type="spellStart"/>
            <w:r w:rsidRPr="00E62770">
              <w:rPr>
                <w:rFonts w:ascii="Times New Roman" w:eastAsia="Times New Roman" w:hAnsi="Times New Roman" w:cs="Times New Roman"/>
                <w:sz w:val="24"/>
                <w:szCs w:val="24"/>
                <w:lang w:val="uk-UA"/>
              </w:rPr>
              <w:t>Брейн-ринг</w:t>
            </w:r>
            <w:proofErr w:type="spellEnd"/>
            <w:r w:rsidRPr="00E62770">
              <w:rPr>
                <w:rFonts w:ascii="Times New Roman" w:eastAsia="Times New Roman" w:hAnsi="Times New Roman" w:cs="Times New Roman"/>
                <w:sz w:val="24"/>
                <w:szCs w:val="24"/>
                <w:lang w:val="uk-UA"/>
              </w:rPr>
              <w:t xml:space="preserve"> «Свобода для чи від?»</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Колективна творча справа «Культура демократії в школі»</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Ділова гра на формування комунікативної компетенції «Деспот»,</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Рольова гра на розвиток комунікативної компетенції «Бесіда з директором»</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Музично-літературна композиція «З Україною в серці»</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 xml:space="preserve">Міні-тренінги: «Управління часом», «Ти і твоя самооцінка», «Чому я заслуговую на повагу», «Формуємо себе», «Самовиховання», «Пізнай себе та інших людей», «Чи вмієш ти прощати?», «Як працювати з інформацією», «Уроки </w:t>
            </w:r>
            <w:proofErr w:type="spellStart"/>
            <w:r w:rsidRPr="00E62770">
              <w:rPr>
                <w:rFonts w:ascii="Times New Roman" w:eastAsia="Times New Roman" w:hAnsi="Times New Roman" w:cs="Times New Roman"/>
                <w:sz w:val="24"/>
                <w:szCs w:val="24"/>
                <w:lang w:val="uk-UA"/>
              </w:rPr>
              <w:t>самопрезентації</w:t>
            </w:r>
            <w:proofErr w:type="spellEnd"/>
            <w:r w:rsidRPr="00E62770">
              <w:rPr>
                <w:rFonts w:ascii="Times New Roman" w:eastAsia="Times New Roman" w:hAnsi="Times New Roman" w:cs="Times New Roman"/>
                <w:sz w:val="24"/>
                <w:szCs w:val="24"/>
                <w:lang w:val="uk-UA"/>
              </w:rPr>
              <w:t>», «Ти і твоя самооцінка», «Формуємо себе», «Мистецтво спілкування», «Долаємо конфлікти», «Естафета командної взаємодії», «Вчимося поважати себе», «Долаємо конфлікти»</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Метод «</w:t>
            </w:r>
            <w:proofErr w:type="spellStart"/>
            <w:r w:rsidRPr="00E62770">
              <w:rPr>
                <w:rFonts w:ascii="Times New Roman" w:eastAsia="Times New Roman" w:hAnsi="Times New Roman" w:cs="Times New Roman"/>
                <w:sz w:val="24"/>
                <w:szCs w:val="24"/>
                <w:lang w:val="uk-UA"/>
              </w:rPr>
              <w:t>Оpen</w:t>
            </w:r>
            <w:proofErr w:type="spellEnd"/>
            <w:r w:rsidRPr="00E62770">
              <w:rPr>
                <w:rFonts w:ascii="Times New Roman" w:eastAsia="Times New Roman" w:hAnsi="Times New Roman" w:cs="Times New Roman"/>
                <w:sz w:val="24"/>
                <w:szCs w:val="24"/>
                <w:lang w:val="uk-UA"/>
              </w:rPr>
              <w:t xml:space="preserve"> </w:t>
            </w:r>
            <w:proofErr w:type="spellStart"/>
            <w:r w:rsidRPr="00E62770">
              <w:rPr>
                <w:rFonts w:ascii="Times New Roman" w:eastAsia="Times New Roman" w:hAnsi="Times New Roman" w:cs="Times New Roman"/>
                <w:sz w:val="24"/>
                <w:szCs w:val="24"/>
                <w:lang w:val="uk-UA"/>
              </w:rPr>
              <w:t>space</w:t>
            </w:r>
            <w:proofErr w:type="spellEnd"/>
            <w:r w:rsidRPr="00E62770">
              <w:rPr>
                <w:rFonts w:ascii="Times New Roman" w:eastAsia="Times New Roman" w:hAnsi="Times New Roman" w:cs="Times New Roman"/>
                <w:sz w:val="24"/>
                <w:szCs w:val="24"/>
                <w:lang w:val="uk-UA"/>
              </w:rPr>
              <w:t>»</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Метод «Світове кафе»</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Рефлексивно-експліцитний метод</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Благодійна акція «Ангели поруч»</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Круглий стіл «Роль партизанського руху в часи Другої світової війни»</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 xml:space="preserve">Комунікативні бар’єри. </w:t>
            </w:r>
            <w:proofErr w:type="spellStart"/>
            <w:r w:rsidRPr="00E62770">
              <w:rPr>
                <w:rFonts w:ascii="Times New Roman" w:eastAsia="Times New Roman" w:hAnsi="Times New Roman" w:cs="Times New Roman"/>
                <w:sz w:val="24"/>
                <w:szCs w:val="24"/>
                <w:lang w:val="uk-UA"/>
              </w:rPr>
              <w:t>Тренінгове</w:t>
            </w:r>
            <w:proofErr w:type="spellEnd"/>
            <w:r w:rsidRPr="00E62770">
              <w:rPr>
                <w:rFonts w:ascii="Times New Roman" w:eastAsia="Times New Roman" w:hAnsi="Times New Roman" w:cs="Times New Roman"/>
                <w:sz w:val="24"/>
                <w:szCs w:val="24"/>
                <w:lang w:val="uk-UA"/>
              </w:rPr>
              <w:t xml:space="preserve"> заняття на налагодження каналів інформації та подолання комунікативних бар’єрів,</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Тренінг «Особистісного зростання»</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proofErr w:type="spellStart"/>
            <w:r w:rsidRPr="00E62770">
              <w:rPr>
                <w:rFonts w:ascii="Times New Roman" w:eastAsia="Times New Roman" w:hAnsi="Times New Roman" w:cs="Times New Roman"/>
                <w:sz w:val="24"/>
                <w:szCs w:val="24"/>
                <w:lang w:val="uk-UA"/>
              </w:rPr>
              <w:t>Тренінгове</w:t>
            </w:r>
            <w:proofErr w:type="spellEnd"/>
            <w:r w:rsidRPr="00E62770">
              <w:rPr>
                <w:rFonts w:ascii="Times New Roman" w:eastAsia="Times New Roman" w:hAnsi="Times New Roman" w:cs="Times New Roman"/>
                <w:sz w:val="24"/>
                <w:szCs w:val="24"/>
                <w:lang w:val="uk-UA"/>
              </w:rPr>
              <w:t xml:space="preserve"> заняття на створення позитивної комфортної атмосфери в колективі</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Інтерактивна лекція «Мистецтво публічного виступу: як говорити, щоб тебе почули»</w:t>
            </w:r>
          </w:p>
          <w:p w:rsidR="00E62770" w:rsidRPr="00E62770" w:rsidRDefault="00E62770" w:rsidP="00E62770">
            <w:pPr>
              <w:numPr>
                <w:ilvl w:val="0"/>
                <w:numId w:val="29"/>
              </w:numPr>
              <w:shd w:val="clear" w:color="auto" w:fill="FFFFFF"/>
              <w:autoSpaceDE w:val="0"/>
              <w:autoSpaceDN w:val="0"/>
              <w:adjustRightInd w:val="0"/>
              <w:ind w:left="179" w:hanging="284"/>
              <w:jc w:val="both"/>
              <w:rPr>
                <w:rFonts w:ascii="Times New Roman" w:hAnsi="Times New Roman" w:cs="Times New Roman"/>
                <w:sz w:val="24"/>
                <w:szCs w:val="24"/>
              </w:rPr>
            </w:pPr>
            <w:proofErr w:type="spellStart"/>
            <w:r w:rsidRPr="00E62770">
              <w:rPr>
                <w:rFonts w:ascii="Times New Roman" w:hAnsi="Times New Roman" w:cs="Times New Roman"/>
                <w:sz w:val="24"/>
                <w:szCs w:val="24"/>
              </w:rPr>
              <w:t>Ділова</w:t>
            </w:r>
            <w:proofErr w:type="spellEnd"/>
            <w:r w:rsidRPr="00E62770">
              <w:rPr>
                <w:rFonts w:ascii="Times New Roman" w:hAnsi="Times New Roman" w:cs="Times New Roman"/>
                <w:sz w:val="24"/>
                <w:szCs w:val="24"/>
              </w:rPr>
              <w:t xml:space="preserve"> </w:t>
            </w:r>
            <w:proofErr w:type="spellStart"/>
            <w:proofErr w:type="gramStart"/>
            <w:r w:rsidRPr="00E62770">
              <w:rPr>
                <w:rFonts w:ascii="Times New Roman" w:hAnsi="Times New Roman" w:cs="Times New Roman"/>
                <w:sz w:val="24"/>
                <w:szCs w:val="24"/>
              </w:rPr>
              <w:t>гра</w:t>
            </w:r>
            <w:proofErr w:type="spellEnd"/>
            <w:r w:rsidRPr="00E62770">
              <w:rPr>
                <w:rFonts w:ascii="Times New Roman" w:hAnsi="Times New Roman" w:cs="Times New Roman"/>
                <w:sz w:val="24"/>
                <w:szCs w:val="24"/>
              </w:rPr>
              <w:t xml:space="preserve"> на</w:t>
            </w:r>
            <w:proofErr w:type="gramEnd"/>
            <w:r w:rsidRPr="00E62770">
              <w:rPr>
                <w:rFonts w:ascii="Times New Roman" w:hAnsi="Times New Roman" w:cs="Times New Roman"/>
                <w:sz w:val="24"/>
                <w:szCs w:val="24"/>
              </w:rPr>
              <w:t xml:space="preserve"> </w:t>
            </w:r>
            <w:proofErr w:type="spellStart"/>
            <w:r w:rsidRPr="00E62770">
              <w:rPr>
                <w:rFonts w:ascii="Times New Roman" w:hAnsi="Times New Roman" w:cs="Times New Roman"/>
                <w:sz w:val="24"/>
                <w:szCs w:val="24"/>
              </w:rPr>
              <w:t>розвиток</w:t>
            </w:r>
            <w:proofErr w:type="spellEnd"/>
            <w:r w:rsidRPr="00E62770">
              <w:rPr>
                <w:rFonts w:ascii="Times New Roman" w:hAnsi="Times New Roman" w:cs="Times New Roman"/>
                <w:sz w:val="24"/>
                <w:szCs w:val="24"/>
              </w:rPr>
              <w:t xml:space="preserve"> </w:t>
            </w:r>
            <w:proofErr w:type="spellStart"/>
            <w:r w:rsidRPr="00E62770">
              <w:rPr>
                <w:rFonts w:ascii="Times New Roman" w:hAnsi="Times New Roman" w:cs="Times New Roman"/>
                <w:sz w:val="24"/>
                <w:szCs w:val="24"/>
              </w:rPr>
              <w:t>уміння</w:t>
            </w:r>
            <w:proofErr w:type="spellEnd"/>
            <w:r w:rsidRPr="00E62770">
              <w:rPr>
                <w:rFonts w:ascii="Times New Roman" w:hAnsi="Times New Roman" w:cs="Times New Roman"/>
                <w:sz w:val="24"/>
                <w:szCs w:val="24"/>
              </w:rPr>
              <w:t xml:space="preserve"> </w:t>
            </w:r>
            <w:proofErr w:type="spellStart"/>
            <w:r w:rsidRPr="00E62770">
              <w:rPr>
                <w:rFonts w:ascii="Times New Roman" w:hAnsi="Times New Roman" w:cs="Times New Roman"/>
                <w:sz w:val="24"/>
                <w:szCs w:val="24"/>
              </w:rPr>
              <w:t>аналізувати</w:t>
            </w:r>
            <w:proofErr w:type="spellEnd"/>
            <w:r w:rsidRPr="00E62770">
              <w:rPr>
                <w:rFonts w:ascii="Times New Roman" w:hAnsi="Times New Roman" w:cs="Times New Roman"/>
                <w:sz w:val="24"/>
                <w:szCs w:val="24"/>
              </w:rPr>
              <w:t xml:space="preserve"> </w:t>
            </w:r>
            <w:proofErr w:type="spellStart"/>
            <w:r w:rsidRPr="00E62770">
              <w:rPr>
                <w:rFonts w:ascii="Times New Roman" w:hAnsi="Times New Roman" w:cs="Times New Roman"/>
                <w:sz w:val="24"/>
                <w:szCs w:val="24"/>
              </w:rPr>
              <w:t>конфлікт</w:t>
            </w:r>
            <w:proofErr w:type="spellEnd"/>
            <w:r w:rsidRPr="00E62770">
              <w:rPr>
                <w:rFonts w:ascii="Times New Roman" w:hAnsi="Times New Roman" w:cs="Times New Roman"/>
                <w:sz w:val="24"/>
                <w:szCs w:val="24"/>
              </w:rPr>
              <w:t xml:space="preserve"> «</w:t>
            </w:r>
            <w:proofErr w:type="spellStart"/>
            <w:r w:rsidRPr="00E62770">
              <w:rPr>
                <w:rFonts w:ascii="Times New Roman" w:hAnsi="Times New Roman" w:cs="Times New Roman"/>
                <w:sz w:val="24"/>
                <w:szCs w:val="24"/>
              </w:rPr>
              <w:t>Скарга</w:t>
            </w:r>
            <w:proofErr w:type="spellEnd"/>
            <w:r w:rsidRPr="00E62770">
              <w:rPr>
                <w:rFonts w:ascii="Times New Roman" w:hAnsi="Times New Roman" w:cs="Times New Roman"/>
                <w:sz w:val="24"/>
                <w:szCs w:val="24"/>
              </w:rPr>
              <w:t>»</w:t>
            </w:r>
          </w:p>
          <w:p w:rsidR="00E62770" w:rsidRPr="00E62770" w:rsidRDefault="00E62770" w:rsidP="00E62770">
            <w:pPr>
              <w:numPr>
                <w:ilvl w:val="0"/>
                <w:numId w:val="29"/>
              </w:numPr>
              <w:shd w:val="clear" w:color="auto" w:fill="FFFFFF"/>
              <w:autoSpaceDE w:val="0"/>
              <w:autoSpaceDN w:val="0"/>
              <w:adjustRightInd w:val="0"/>
              <w:ind w:left="179" w:hanging="284"/>
              <w:jc w:val="both"/>
              <w:rPr>
                <w:rFonts w:ascii="Times New Roman" w:hAnsi="Times New Roman" w:cs="Times New Roman"/>
                <w:sz w:val="24"/>
                <w:szCs w:val="24"/>
                <w:lang w:val="uk-UA"/>
              </w:rPr>
            </w:pPr>
            <w:r w:rsidRPr="00E62770">
              <w:rPr>
                <w:rFonts w:ascii="Times New Roman" w:hAnsi="Times New Roman" w:cs="Times New Roman"/>
                <w:sz w:val="24"/>
                <w:szCs w:val="24"/>
                <w:lang w:val="uk-UA"/>
              </w:rPr>
              <w:t>Ділова гра «Вибори директора школи»</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lastRenderedPageBreak/>
              <w:t>Ділова гра «Стратегії і тактики переговорів»</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Ігри «Емоція, відлита в бронзі», «О, щасливчик»</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Метод «П’ять «чому»?»</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proofErr w:type="spellStart"/>
            <w:r w:rsidRPr="00E62770">
              <w:rPr>
                <w:rFonts w:ascii="Times New Roman" w:eastAsia="Times New Roman" w:hAnsi="Times New Roman" w:cs="Times New Roman"/>
                <w:sz w:val="24"/>
                <w:szCs w:val="24"/>
                <w:lang w:val="uk-UA"/>
              </w:rPr>
              <w:t>Квест</w:t>
            </w:r>
            <w:proofErr w:type="spellEnd"/>
            <w:r w:rsidRPr="00E62770">
              <w:rPr>
                <w:rFonts w:ascii="Times New Roman" w:eastAsia="Times New Roman" w:hAnsi="Times New Roman" w:cs="Times New Roman"/>
                <w:sz w:val="24"/>
                <w:szCs w:val="24"/>
                <w:lang w:val="uk-UA"/>
              </w:rPr>
              <w:t xml:space="preserve"> «Патріот України»</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Круглий стіл «Що таке соціальна ініціативність»</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Проекти: «Найважливіші функції Української держави»,  «Людина людині», «Україна без ВІЛ/</w:t>
            </w:r>
            <w:proofErr w:type="spellStart"/>
            <w:r w:rsidRPr="00E62770">
              <w:rPr>
                <w:rFonts w:ascii="Times New Roman" w:eastAsia="Times New Roman" w:hAnsi="Times New Roman" w:cs="Times New Roman"/>
                <w:sz w:val="24"/>
                <w:szCs w:val="24"/>
                <w:lang w:val="uk-UA"/>
              </w:rPr>
              <w:t>СНІДу</w:t>
            </w:r>
            <w:proofErr w:type="spellEnd"/>
            <w:r w:rsidRPr="00E62770">
              <w:rPr>
                <w:rFonts w:ascii="Times New Roman" w:eastAsia="Times New Roman" w:hAnsi="Times New Roman" w:cs="Times New Roman"/>
                <w:sz w:val="24"/>
                <w:szCs w:val="24"/>
                <w:lang w:val="uk-UA"/>
              </w:rPr>
              <w:t>», «Проблеми природи нашого краю», «Людина як найвища цінність», «Розвиток та становлення гуманізму в Україні», «Як протистояти антигуманним викликам сьогодення: уміння і навички, які стануть у нагоді сучасній молодій людині»</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Акція графіті «Крокуємо до Європи»</w:t>
            </w:r>
          </w:p>
          <w:p w:rsidR="00E62770" w:rsidRPr="00E62770" w:rsidRDefault="00E62770" w:rsidP="00E62770">
            <w:pPr>
              <w:numPr>
                <w:ilvl w:val="0"/>
                <w:numId w:val="29"/>
              </w:numPr>
              <w:shd w:val="clear" w:color="auto" w:fill="FFFFFF"/>
              <w:autoSpaceDE w:val="0"/>
              <w:autoSpaceDN w:val="0"/>
              <w:adjustRightInd w:val="0"/>
              <w:ind w:left="179" w:hanging="284"/>
              <w:contextualSpacing/>
              <w:jc w:val="both"/>
              <w:rPr>
                <w:rFonts w:ascii="Times New Roman" w:eastAsia="Times New Roman" w:hAnsi="Times New Roman" w:cs="Times New Roman"/>
                <w:sz w:val="24"/>
                <w:szCs w:val="24"/>
                <w:lang w:val="uk-UA"/>
              </w:rPr>
            </w:pPr>
            <w:r w:rsidRPr="00E62770">
              <w:rPr>
                <w:rFonts w:ascii="Times New Roman" w:eastAsia="Times New Roman" w:hAnsi="Times New Roman" w:cs="Times New Roman"/>
                <w:sz w:val="24"/>
                <w:szCs w:val="24"/>
                <w:lang w:val="uk-UA"/>
              </w:rPr>
              <w:t>Військово-патріотичні спортивні ігри «</w:t>
            </w:r>
            <w:proofErr w:type="spellStart"/>
            <w:r w:rsidRPr="00E62770">
              <w:rPr>
                <w:rFonts w:ascii="Times New Roman" w:eastAsia="Times New Roman" w:hAnsi="Times New Roman" w:cs="Times New Roman"/>
                <w:sz w:val="24"/>
                <w:szCs w:val="24"/>
                <w:lang w:val="uk-UA"/>
              </w:rPr>
              <w:t>Хортинг-Патріот</w:t>
            </w:r>
            <w:proofErr w:type="spellEnd"/>
            <w:r w:rsidRPr="00E62770">
              <w:rPr>
                <w:rFonts w:ascii="Times New Roman" w:eastAsia="Times New Roman" w:hAnsi="Times New Roman" w:cs="Times New Roman"/>
                <w:sz w:val="24"/>
                <w:szCs w:val="24"/>
                <w:lang w:val="uk-UA"/>
              </w:rPr>
              <w:t>» та «Сокіл» («Джура»)</w:t>
            </w:r>
          </w:p>
        </w:tc>
      </w:tr>
    </w:tbl>
    <w:p w:rsidR="00E62770" w:rsidRDefault="00E62770" w:rsidP="00E62770">
      <w:pPr>
        <w:spacing w:line="240" w:lineRule="auto"/>
        <w:ind w:right="-284"/>
        <w:contextualSpacing/>
        <w:jc w:val="both"/>
        <w:rPr>
          <w:rFonts w:ascii="Times New Roman" w:eastAsia="Times New Roman" w:hAnsi="Times New Roman" w:cs="Times New Roman"/>
          <w:b/>
          <w:sz w:val="28"/>
          <w:szCs w:val="28"/>
          <w:lang w:val="uk-UA"/>
        </w:rPr>
      </w:pPr>
    </w:p>
    <w:p w:rsidR="009E70BE" w:rsidRDefault="009E70BE" w:rsidP="00E62770">
      <w:pPr>
        <w:spacing w:line="240" w:lineRule="auto"/>
        <w:ind w:right="-284"/>
        <w:contextualSpacing/>
        <w:jc w:val="both"/>
        <w:rPr>
          <w:rFonts w:ascii="Times New Roman" w:eastAsia="Times New Roman" w:hAnsi="Times New Roman" w:cs="Times New Roman"/>
          <w:b/>
          <w:sz w:val="28"/>
          <w:szCs w:val="28"/>
          <w:lang w:val="uk-UA"/>
        </w:rPr>
      </w:pPr>
    </w:p>
    <w:p w:rsidR="009E70BE" w:rsidRPr="009E70BE" w:rsidRDefault="009E70BE" w:rsidP="009E70BE">
      <w:pPr>
        <w:spacing w:after="0"/>
        <w:ind w:right="-284" w:firstLine="708"/>
        <w:jc w:val="both"/>
        <w:rPr>
          <w:b/>
          <w:sz w:val="24"/>
          <w:szCs w:val="24"/>
          <w:lang w:val="uk-UA"/>
        </w:rPr>
      </w:pPr>
      <w:r w:rsidRPr="00FA42BE">
        <w:rPr>
          <w:rFonts w:ascii="Times New Roman" w:hAnsi="Times New Roman" w:cs="Times New Roman"/>
          <w:b/>
          <w:sz w:val="24"/>
          <w:szCs w:val="24"/>
          <w:lang w:val="uk-UA"/>
        </w:rPr>
        <w:t xml:space="preserve">Програма «Нова українська </w:t>
      </w:r>
      <w:proofErr w:type="spellStart"/>
      <w:r w:rsidRPr="00FA42BE">
        <w:rPr>
          <w:rFonts w:ascii="Times New Roman" w:hAnsi="Times New Roman" w:cs="Times New Roman"/>
          <w:b/>
          <w:sz w:val="24"/>
          <w:szCs w:val="24"/>
          <w:lang w:val="uk-UA"/>
        </w:rPr>
        <w:t>школа»у</w:t>
      </w:r>
      <w:proofErr w:type="spellEnd"/>
      <w:r w:rsidRPr="00FA42BE">
        <w:rPr>
          <w:rFonts w:ascii="Times New Roman" w:hAnsi="Times New Roman" w:cs="Times New Roman"/>
          <w:b/>
          <w:sz w:val="24"/>
          <w:szCs w:val="24"/>
          <w:lang w:val="uk-UA"/>
        </w:rPr>
        <w:t xml:space="preserve"> поступ</w:t>
      </w:r>
      <w:r>
        <w:rPr>
          <w:rFonts w:ascii="Times New Roman" w:hAnsi="Times New Roman" w:cs="Times New Roman"/>
          <w:b/>
          <w:sz w:val="24"/>
          <w:szCs w:val="24"/>
          <w:lang w:val="uk-UA"/>
        </w:rPr>
        <w:t>і до цінностей: Київ, 2018. – 40</w:t>
      </w:r>
      <w:r w:rsidRPr="00FA42BE">
        <w:rPr>
          <w:rFonts w:ascii="Times New Roman" w:hAnsi="Times New Roman" w:cs="Times New Roman"/>
          <w:b/>
          <w:sz w:val="24"/>
          <w:szCs w:val="24"/>
          <w:lang w:val="uk-UA"/>
        </w:rPr>
        <w:t> с.</w:t>
      </w:r>
    </w:p>
    <w:p w:rsidR="009E70BE" w:rsidRPr="00FA42BE" w:rsidRDefault="009E70BE" w:rsidP="009E70BE">
      <w:pPr>
        <w:spacing w:after="0" w:line="240" w:lineRule="auto"/>
        <w:ind w:left="-426" w:right="-284" w:firstLine="426"/>
        <w:rPr>
          <w:rFonts w:ascii="Times New Roman" w:hAnsi="Times New Roman" w:cs="Times New Roman"/>
          <w:i/>
          <w:sz w:val="24"/>
          <w:szCs w:val="24"/>
          <w:lang w:val="uk-UA"/>
        </w:rPr>
      </w:pPr>
      <w:r w:rsidRPr="00FA42BE">
        <w:rPr>
          <w:rFonts w:ascii="Times New Roman" w:hAnsi="Times New Roman" w:cs="Times New Roman"/>
          <w:i/>
          <w:sz w:val="24"/>
          <w:szCs w:val="24"/>
          <w:lang w:val="uk-UA"/>
        </w:rPr>
        <w:t xml:space="preserve">Рекомендовано до друку </w:t>
      </w:r>
      <w:r>
        <w:rPr>
          <w:rFonts w:ascii="Times New Roman" w:hAnsi="Times New Roman" w:cs="Times New Roman"/>
          <w:i/>
          <w:sz w:val="24"/>
          <w:szCs w:val="24"/>
          <w:lang w:val="uk-UA"/>
        </w:rPr>
        <w:t xml:space="preserve"> </w:t>
      </w:r>
      <w:r w:rsidRPr="00FA42BE">
        <w:rPr>
          <w:rFonts w:ascii="Times New Roman" w:hAnsi="Times New Roman" w:cs="Times New Roman"/>
          <w:i/>
          <w:sz w:val="24"/>
          <w:szCs w:val="24"/>
          <w:lang w:val="uk-UA"/>
        </w:rPr>
        <w:t>Вченою радою Інституту проблем виховання НАПН України</w:t>
      </w:r>
    </w:p>
    <w:p w:rsidR="009E70BE" w:rsidRDefault="009E70BE" w:rsidP="009E70BE">
      <w:pPr>
        <w:spacing w:after="0" w:line="240" w:lineRule="auto"/>
        <w:ind w:left="-426" w:right="-284" w:firstLine="426"/>
        <w:rPr>
          <w:rFonts w:ascii="Times New Roman" w:hAnsi="Times New Roman" w:cs="Times New Roman"/>
          <w:i/>
          <w:sz w:val="24"/>
          <w:szCs w:val="24"/>
          <w:lang w:val="uk-UA"/>
        </w:rPr>
      </w:pPr>
      <w:r w:rsidRPr="00FA42BE">
        <w:rPr>
          <w:rFonts w:ascii="Times New Roman" w:hAnsi="Times New Roman" w:cs="Times New Roman"/>
          <w:i/>
          <w:sz w:val="24"/>
          <w:szCs w:val="24"/>
          <w:lang w:val="uk-UA"/>
        </w:rPr>
        <w:t>(пр</w:t>
      </w:r>
      <w:r>
        <w:rPr>
          <w:rFonts w:ascii="Times New Roman" w:hAnsi="Times New Roman" w:cs="Times New Roman"/>
          <w:i/>
          <w:sz w:val="24"/>
          <w:szCs w:val="24"/>
          <w:lang w:val="uk-UA"/>
        </w:rPr>
        <w:t>отокол № 6 від 02 липня 2018 р.</w:t>
      </w:r>
    </w:p>
    <w:p w:rsidR="009E70BE" w:rsidRPr="009E70BE" w:rsidRDefault="009E70BE" w:rsidP="009E70BE">
      <w:pPr>
        <w:spacing w:after="0" w:line="240" w:lineRule="auto"/>
        <w:ind w:left="-426" w:right="-284" w:firstLine="426"/>
        <w:rPr>
          <w:rFonts w:ascii="Times New Roman" w:hAnsi="Times New Roman" w:cs="Times New Roman"/>
          <w:i/>
          <w:sz w:val="24"/>
          <w:szCs w:val="24"/>
          <w:lang w:val="uk-UA"/>
        </w:rPr>
      </w:pPr>
      <w:bookmarkStart w:id="0" w:name="_GoBack"/>
      <w:bookmarkEnd w:id="0"/>
    </w:p>
    <w:p w:rsidR="009E70BE" w:rsidRDefault="009E70BE" w:rsidP="009E70BE">
      <w:pPr>
        <w:spacing w:after="0"/>
        <w:ind w:left="-426" w:right="-284" w:firstLine="426"/>
        <w:jc w:val="both"/>
        <w:rPr>
          <w:rFonts w:ascii="Times New Roman" w:hAnsi="Times New Roman" w:cs="Times New Roman"/>
          <w:sz w:val="24"/>
          <w:szCs w:val="24"/>
          <w:lang w:val="uk-UA"/>
        </w:rPr>
      </w:pPr>
      <w:r w:rsidRPr="00FA42BE">
        <w:rPr>
          <w:rFonts w:ascii="Times New Roman" w:hAnsi="Times New Roman" w:cs="Times New Roman"/>
          <w:b/>
          <w:i/>
          <w:sz w:val="24"/>
          <w:szCs w:val="24"/>
          <w:lang w:val="uk-UA"/>
        </w:rPr>
        <w:t>Керівник програми</w:t>
      </w:r>
      <w:r w:rsidRPr="00FA42BE">
        <w:rPr>
          <w:rFonts w:ascii="Times New Roman" w:hAnsi="Times New Roman" w:cs="Times New Roman"/>
          <w:b/>
          <w:sz w:val="24"/>
          <w:szCs w:val="24"/>
          <w:lang w:val="uk-UA"/>
        </w:rPr>
        <w:t xml:space="preserve">: </w:t>
      </w:r>
      <w:proofErr w:type="spellStart"/>
      <w:r w:rsidRPr="00FA42BE">
        <w:rPr>
          <w:rFonts w:ascii="Times New Roman" w:hAnsi="Times New Roman" w:cs="Times New Roman"/>
          <w:sz w:val="24"/>
          <w:szCs w:val="24"/>
          <w:lang w:val="uk-UA"/>
        </w:rPr>
        <w:t>Бех</w:t>
      </w:r>
      <w:proofErr w:type="spellEnd"/>
      <w:r w:rsidRPr="00FA42BE">
        <w:rPr>
          <w:rFonts w:ascii="Times New Roman" w:hAnsi="Times New Roman" w:cs="Times New Roman"/>
          <w:sz w:val="24"/>
          <w:szCs w:val="24"/>
          <w:lang w:val="uk-UA"/>
        </w:rPr>
        <w:t xml:space="preserve"> І.Д. – дійсний член НАПН України, доктор психологічних наук, професор, директор Інституту проблем виховання НАПН України.</w:t>
      </w:r>
    </w:p>
    <w:p w:rsidR="008C793A" w:rsidRDefault="008C793A" w:rsidP="00E62770">
      <w:pPr>
        <w:spacing w:after="0" w:line="360" w:lineRule="auto"/>
        <w:rPr>
          <w:rFonts w:ascii="Times New Roman" w:hAnsi="Times New Roman" w:cs="Times New Roman"/>
          <w:sz w:val="28"/>
          <w:szCs w:val="28"/>
          <w:lang w:val="uk-UA"/>
        </w:rPr>
      </w:pPr>
    </w:p>
    <w:p w:rsidR="00E62770" w:rsidRDefault="00E62770" w:rsidP="00E62770">
      <w:pPr>
        <w:spacing w:after="0" w:line="360" w:lineRule="auto"/>
        <w:rPr>
          <w:rFonts w:ascii="Times New Roman" w:hAnsi="Times New Roman" w:cs="Times New Roman"/>
          <w:sz w:val="28"/>
          <w:szCs w:val="28"/>
          <w:lang w:val="uk-UA"/>
        </w:rPr>
      </w:pPr>
    </w:p>
    <w:p w:rsidR="00E62770" w:rsidRDefault="00E62770" w:rsidP="00E62770">
      <w:pPr>
        <w:spacing w:after="0" w:line="360" w:lineRule="auto"/>
        <w:rPr>
          <w:rFonts w:ascii="Times New Roman" w:hAnsi="Times New Roman" w:cs="Times New Roman"/>
          <w:sz w:val="28"/>
          <w:szCs w:val="28"/>
          <w:lang w:val="uk-UA"/>
        </w:rPr>
      </w:pPr>
    </w:p>
    <w:p w:rsidR="00E62770" w:rsidRDefault="00E62770" w:rsidP="00E62770">
      <w:pPr>
        <w:spacing w:after="0" w:line="360" w:lineRule="auto"/>
        <w:rPr>
          <w:rFonts w:ascii="Times New Roman" w:hAnsi="Times New Roman" w:cs="Times New Roman"/>
          <w:sz w:val="28"/>
          <w:szCs w:val="28"/>
          <w:lang w:val="uk-UA"/>
        </w:rPr>
      </w:pPr>
    </w:p>
    <w:p w:rsidR="00E62770" w:rsidRDefault="00E62770" w:rsidP="00E62770">
      <w:pPr>
        <w:spacing w:after="0" w:line="360" w:lineRule="auto"/>
        <w:rPr>
          <w:rFonts w:ascii="Times New Roman" w:hAnsi="Times New Roman" w:cs="Times New Roman"/>
          <w:sz w:val="28"/>
          <w:szCs w:val="28"/>
          <w:lang w:val="uk-UA"/>
        </w:rPr>
      </w:pPr>
    </w:p>
    <w:p w:rsidR="00E62770" w:rsidRPr="00065807" w:rsidRDefault="00E62770" w:rsidP="00E62770">
      <w:pPr>
        <w:spacing w:after="0" w:line="360" w:lineRule="auto"/>
        <w:rPr>
          <w:rFonts w:ascii="Times New Roman" w:hAnsi="Times New Roman" w:cs="Times New Roman"/>
          <w:sz w:val="28"/>
          <w:szCs w:val="28"/>
          <w:lang w:val="uk-UA"/>
        </w:rPr>
      </w:pPr>
    </w:p>
    <w:p w:rsidR="006823B8" w:rsidRDefault="006823B8" w:rsidP="00967610">
      <w:pPr>
        <w:pStyle w:val="a6"/>
        <w:shd w:val="clear" w:color="auto" w:fill="FFFFFF"/>
        <w:spacing w:before="0" w:beforeAutospacing="0" w:after="0" w:afterAutospacing="0" w:line="360" w:lineRule="auto"/>
        <w:ind w:firstLine="567"/>
        <w:rPr>
          <w:rStyle w:val="a7"/>
          <w:color w:val="000000"/>
          <w:sz w:val="28"/>
          <w:szCs w:val="28"/>
          <w:bdr w:val="none" w:sz="0" w:space="0" w:color="auto" w:frame="1"/>
          <w:lang w:val="uk-UA"/>
        </w:rPr>
      </w:pPr>
    </w:p>
    <w:p w:rsidR="004B4647" w:rsidRDefault="004B4647" w:rsidP="004B4647">
      <w:pPr>
        <w:autoSpaceDE w:val="0"/>
        <w:autoSpaceDN w:val="0"/>
        <w:adjustRightInd w:val="0"/>
        <w:spacing w:after="0" w:line="360" w:lineRule="auto"/>
        <w:rPr>
          <w:rFonts w:ascii="Times New Roman" w:eastAsia="Calibri" w:hAnsi="Times New Roman" w:cs="Times New Roman"/>
          <w:b/>
          <w:i/>
          <w:sz w:val="52"/>
          <w:szCs w:val="52"/>
          <w:lang w:val="uk-UA"/>
        </w:rPr>
      </w:pPr>
      <w:r>
        <w:rPr>
          <w:rFonts w:ascii="Times New Roman" w:hAnsi="Times New Roman" w:cs="Times New Roman"/>
          <w:noProof/>
          <w:sz w:val="28"/>
          <w:szCs w:val="28"/>
          <w:lang w:eastAsia="ru-RU"/>
        </w:rPr>
        <w:drawing>
          <wp:anchor distT="0" distB="0" distL="114300" distR="114300" simplePos="0" relativeHeight="251664384" behindDoc="1" locked="0" layoutInCell="1" allowOverlap="1" wp14:anchorId="7C1F4F3A" wp14:editId="582F5D01">
            <wp:simplePos x="0" y="0"/>
            <wp:positionH relativeFrom="column">
              <wp:posOffset>532765</wp:posOffset>
            </wp:positionH>
            <wp:positionV relativeFrom="paragraph">
              <wp:posOffset>459740</wp:posOffset>
            </wp:positionV>
            <wp:extent cx="4447540" cy="1990725"/>
            <wp:effectExtent l="0" t="0" r="0" b="9525"/>
            <wp:wrapTight wrapText="bothSides">
              <wp:wrapPolygon edited="0">
                <wp:start x="17301" y="0"/>
                <wp:lineTo x="15728" y="207"/>
                <wp:lineTo x="14895" y="1240"/>
                <wp:lineTo x="14710" y="6614"/>
                <wp:lineTo x="14895" y="9922"/>
                <wp:lineTo x="3423" y="10335"/>
                <wp:lineTo x="648" y="10955"/>
                <wp:lineTo x="648" y="13229"/>
                <wp:lineTo x="0" y="19430"/>
                <wp:lineTo x="93" y="19843"/>
                <wp:lineTo x="740" y="20463"/>
                <wp:lineTo x="3516" y="21290"/>
                <wp:lineTo x="5644" y="21497"/>
                <wp:lineTo x="12305" y="21497"/>
                <wp:lineTo x="15636" y="21290"/>
                <wp:lineTo x="21372" y="20463"/>
                <wp:lineTo x="21372" y="16536"/>
                <wp:lineTo x="20632" y="13229"/>
                <wp:lineTo x="21094" y="2067"/>
                <wp:lineTo x="20354" y="1033"/>
                <wp:lineTo x="18411" y="0"/>
                <wp:lineTo x="17301"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7540" cy="1990725"/>
                    </a:xfrm>
                    <a:prstGeom prst="rect">
                      <a:avLst/>
                    </a:prstGeom>
                    <a:noFill/>
                  </pic:spPr>
                </pic:pic>
              </a:graphicData>
            </a:graphic>
            <wp14:sizeRelH relativeFrom="page">
              <wp14:pctWidth>0</wp14:pctWidth>
            </wp14:sizeRelH>
            <wp14:sizeRelV relativeFrom="page">
              <wp14:pctHeight>0</wp14:pctHeight>
            </wp14:sizeRelV>
          </wp:anchor>
        </w:drawing>
      </w:r>
      <w:r w:rsidRPr="004B4647">
        <w:rPr>
          <w:rFonts w:ascii="Times New Roman" w:eastAsia="Calibri" w:hAnsi="Times New Roman" w:cs="Times New Roman"/>
          <w:b/>
          <w:i/>
          <w:sz w:val="52"/>
          <w:szCs w:val="52"/>
          <w:lang w:val="uk-UA"/>
        </w:rPr>
        <w:t xml:space="preserve">         </w:t>
      </w:r>
    </w:p>
    <w:p w:rsidR="004B4647" w:rsidRPr="004B4647" w:rsidRDefault="004B4647" w:rsidP="004B4647">
      <w:pPr>
        <w:autoSpaceDE w:val="0"/>
        <w:autoSpaceDN w:val="0"/>
        <w:adjustRightInd w:val="0"/>
        <w:spacing w:after="0" w:line="360" w:lineRule="auto"/>
        <w:rPr>
          <w:rFonts w:ascii="Times New Roman" w:eastAsia="Calibri" w:hAnsi="Times New Roman" w:cs="Times New Roman"/>
          <w:b/>
          <w:i/>
          <w:sz w:val="52"/>
          <w:szCs w:val="52"/>
          <w:lang w:val="uk-UA"/>
        </w:rPr>
      </w:pPr>
      <w:r w:rsidRPr="004B4647">
        <w:rPr>
          <w:rFonts w:ascii="Times New Roman" w:eastAsia="Calibri" w:hAnsi="Times New Roman" w:cs="Times New Roman"/>
          <w:b/>
          <w:i/>
          <w:sz w:val="52"/>
          <w:szCs w:val="52"/>
          <w:lang w:val="uk-UA"/>
        </w:rPr>
        <w:t xml:space="preserve"> </w:t>
      </w:r>
      <w:r>
        <w:rPr>
          <w:rFonts w:ascii="Times New Roman" w:eastAsia="Calibri" w:hAnsi="Times New Roman" w:cs="Times New Roman"/>
          <w:b/>
          <w:i/>
          <w:sz w:val="52"/>
          <w:szCs w:val="52"/>
          <w:lang w:val="uk-UA"/>
        </w:rPr>
        <w:t xml:space="preserve">        </w:t>
      </w:r>
      <w:r w:rsidR="00521540">
        <w:rPr>
          <w:rFonts w:ascii="Times New Roman" w:eastAsia="Calibri" w:hAnsi="Times New Roman" w:cs="Times New Roman"/>
          <w:b/>
          <w:i/>
          <w:sz w:val="52"/>
          <w:szCs w:val="52"/>
          <w:lang w:val="uk-UA"/>
        </w:rPr>
        <w:t xml:space="preserve">   </w:t>
      </w:r>
      <w:r w:rsidRPr="004B4647">
        <w:rPr>
          <w:rFonts w:ascii="Times New Roman" w:eastAsia="Calibri" w:hAnsi="Times New Roman" w:cs="Times New Roman"/>
          <w:b/>
          <w:i/>
          <w:sz w:val="52"/>
          <w:szCs w:val="52"/>
          <w:lang w:val="uk-UA"/>
        </w:rPr>
        <w:t>Бажаю  успіхів!</w:t>
      </w:r>
      <w:r w:rsidRPr="004B4647">
        <w:rPr>
          <w:rFonts w:ascii="Times New Roman" w:hAnsi="Times New Roman" w:cs="Times New Roman"/>
          <w:noProof/>
          <w:sz w:val="28"/>
          <w:szCs w:val="28"/>
          <w:lang w:eastAsia="ru-RU"/>
        </w:rPr>
        <w:t xml:space="preserve"> </w:t>
      </w:r>
    </w:p>
    <w:p w:rsidR="004B4647" w:rsidRPr="004B4647" w:rsidRDefault="004B4647" w:rsidP="004B4647">
      <w:pPr>
        <w:pStyle w:val="a8"/>
        <w:spacing w:line="360" w:lineRule="auto"/>
        <w:ind w:left="-66"/>
        <w:rPr>
          <w:rFonts w:ascii="Times New Roman" w:hAnsi="Times New Roman" w:cs="Times New Roman"/>
          <w:sz w:val="28"/>
          <w:szCs w:val="28"/>
        </w:rPr>
      </w:pPr>
    </w:p>
    <w:sectPr w:rsidR="004B4647" w:rsidRPr="004B4647" w:rsidSect="00E62770">
      <w:pgSz w:w="11906" w:h="16838"/>
      <w:pgMar w:top="709" w:right="1133" w:bottom="993" w:left="1418"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_OldTyper">
    <w:altName w:val="Bookman Old Style"/>
    <w:charset w:val="CC"/>
    <w:family w:val="roman"/>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PetersburgC">
    <w:altName w:val="PetersburgC"/>
    <w:panose1 w:val="00000000000000000000"/>
    <w:charset w:val="CC"/>
    <w:family w:val="roman"/>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5C6"/>
    <w:multiLevelType w:val="hybridMultilevel"/>
    <w:tmpl w:val="AA26FB04"/>
    <w:lvl w:ilvl="0" w:tplc="24345C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167ED4"/>
    <w:multiLevelType w:val="hybridMultilevel"/>
    <w:tmpl w:val="B5D67F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179322F2"/>
    <w:multiLevelType w:val="hybridMultilevel"/>
    <w:tmpl w:val="49D62AFC"/>
    <w:lvl w:ilvl="0" w:tplc="FA869D2C">
      <w:start w:val="1"/>
      <w:numFmt w:val="decimal"/>
      <w:lvlText w:val="%1."/>
      <w:lvlJc w:val="left"/>
      <w:pPr>
        <w:tabs>
          <w:tab w:val="num" w:pos="1429"/>
        </w:tabs>
        <w:ind w:left="1429"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1C511444"/>
    <w:multiLevelType w:val="hybridMultilevel"/>
    <w:tmpl w:val="4924580E"/>
    <w:lvl w:ilvl="0" w:tplc="4ECECC8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B14275"/>
    <w:multiLevelType w:val="hybridMultilevel"/>
    <w:tmpl w:val="DBA4CFAA"/>
    <w:lvl w:ilvl="0" w:tplc="31ACF00A">
      <w:numFmt w:val="bullet"/>
      <w:lvlText w:val="-"/>
      <w:lvlJc w:val="left"/>
      <w:pPr>
        <w:ind w:left="1284" w:hanging="360"/>
      </w:pPr>
      <w:rPr>
        <w:rFonts w:ascii="Times New Roman" w:eastAsia="Times New Roman" w:hAnsi="Times New Roman" w:cs="Times New Roman" w:hint="default"/>
      </w:rPr>
    </w:lvl>
    <w:lvl w:ilvl="1" w:tplc="04220003" w:tentative="1">
      <w:start w:val="1"/>
      <w:numFmt w:val="bullet"/>
      <w:lvlText w:val="o"/>
      <w:lvlJc w:val="left"/>
      <w:pPr>
        <w:ind w:left="2004" w:hanging="360"/>
      </w:pPr>
      <w:rPr>
        <w:rFonts w:ascii="Courier New" w:hAnsi="Courier New" w:cs="Courier New" w:hint="default"/>
      </w:rPr>
    </w:lvl>
    <w:lvl w:ilvl="2" w:tplc="04220005" w:tentative="1">
      <w:start w:val="1"/>
      <w:numFmt w:val="bullet"/>
      <w:lvlText w:val=""/>
      <w:lvlJc w:val="left"/>
      <w:pPr>
        <w:ind w:left="2724" w:hanging="360"/>
      </w:pPr>
      <w:rPr>
        <w:rFonts w:ascii="Wingdings" w:hAnsi="Wingdings" w:hint="default"/>
      </w:rPr>
    </w:lvl>
    <w:lvl w:ilvl="3" w:tplc="04220001" w:tentative="1">
      <w:start w:val="1"/>
      <w:numFmt w:val="bullet"/>
      <w:lvlText w:val=""/>
      <w:lvlJc w:val="left"/>
      <w:pPr>
        <w:ind w:left="3444" w:hanging="360"/>
      </w:pPr>
      <w:rPr>
        <w:rFonts w:ascii="Symbol" w:hAnsi="Symbol" w:hint="default"/>
      </w:rPr>
    </w:lvl>
    <w:lvl w:ilvl="4" w:tplc="04220003" w:tentative="1">
      <w:start w:val="1"/>
      <w:numFmt w:val="bullet"/>
      <w:lvlText w:val="o"/>
      <w:lvlJc w:val="left"/>
      <w:pPr>
        <w:ind w:left="4164" w:hanging="360"/>
      </w:pPr>
      <w:rPr>
        <w:rFonts w:ascii="Courier New" w:hAnsi="Courier New" w:cs="Courier New" w:hint="default"/>
      </w:rPr>
    </w:lvl>
    <w:lvl w:ilvl="5" w:tplc="04220005" w:tentative="1">
      <w:start w:val="1"/>
      <w:numFmt w:val="bullet"/>
      <w:lvlText w:val=""/>
      <w:lvlJc w:val="left"/>
      <w:pPr>
        <w:ind w:left="4884" w:hanging="360"/>
      </w:pPr>
      <w:rPr>
        <w:rFonts w:ascii="Wingdings" w:hAnsi="Wingdings" w:hint="default"/>
      </w:rPr>
    </w:lvl>
    <w:lvl w:ilvl="6" w:tplc="04220001" w:tentative="1">
      <w:start w:val="1"/>
      <w:numFmt w:val="bullet"/>
      <w:lvlText w:val=""/>
      <w:lvlJc w:val="left"/>
      <w:pPr>
        <w:ind w:left="5604" w:hanging="360"/>
      </w:pPr>
      <w:rPr>
        <w:rFonts w:ascii="Symbol" w:hAnsi="Symbol" w:hint="default"/>
      </w:rPr>
    </w:lvl>
    <w:lvl w:ilvl="7" w:tplc="04220003" w:tentative="1">
      <w:start w:val="1"/>
      <w:numFmt w:val="bullet"/>
      <w:lvlText w:val="o"/>
      <w:lvlJc w:val="left"/>
      <w:pPr>
        <w:ind w:left="6324" w:hanging="360"/>
      </w:pPr>
      <w:rPr>
        <w:rFonts w:ascii="Courier New" w:hAnsi="Courier New" w:cs="Courier New" w:hint="default"/>
      </w:rPr>
    </w:lvl>
    <w:lvl w:ilvl="8" w:tplc="04220005" w:tentative="1">
      <w:start w:val="1"/>
      <w:numFmt w:val="bullet"/>
      <w:lvlText w:val=""/>
      <w:lvlJc w:val="left"/>
      <w:pPr>
        <w:ind w:left="7044" w:hanging="360"/>
      </w:pPr>
      <w:rPr>
        <w:rFonts w:ascii="Wingdings" w:hAnsi="Wingdings" w:hint="default"/>
      </w:rPr>
    </w:lvl>
  </w:abstractNum>
  <w:abstractNum w:abstractNumId="5">
    <w:nsid w:val="22B53F3E"/>
    <w:multiLevelType w:val="hybridMultilevel"/>
    <w:tmpl w:val="03120EAA"/>
    <w:lvl w:ilvl="0" w:tplc="E7D8DE8A">
      <w:start w:val="96"/>
      <w:numFmt w:val="bullet"/>
      <w:lvlText w:val="–"/>
      <w:lvlJc w:val="left"/>
      <w:pPr>
        <w:ind w:left="720" w:hanging="360"/>
      </w:pPr>
      <w:rPr>
        <w:rFonts w:ascii="Times New Roman" w:eastAsiaTheme="minorHAnsi"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31D3595"/>
    <w:multiLevelType w:val="hybridMultilevel"/>
    <w:tmpl w:val="A624353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239B3605"/>
    <w:multiLevelType w:val="multilevel"/>
    <w:tmpl w:val="296C7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532A07"/>
    <w:multiLevelType w:val="hybridMultilevel"/>
    <w:tmpl w:val="F850DD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8DC320D"/>
    <w:multiLevelType w:val="hybridMultilevel"/>
    <w:tmpl w:val="84EAA1E4"/>
    <w:lvl w:ilvl="0" w:tplc="04190001">
      <w:start w:val="1"/>
      <w:numFmt w:val="bullet"/>
      <w:lvlText w:val=""/>
      <w:lvlJc w:val="left"/>
      <w:pPr>
        <w:ind w:left="654" w:hanging="360"/>
      </w:pPr>
      <w:rPr>
        <w:rFonts w:ascii="Symbol" w:hAnsi="Symbol" w:hint="default"/>
      </w:rPr>
    </w:lvl>
    <w:lvl w:ilvl="1" w:tplc="1ECE05D0">
      <w:numFmt w:val="bullet"/>
      <w:lvlText w:val="•"/>
      <w:lvlJc w:val="left"/>
      <w:pPr>
        <w:ind w:left="1779" w:hanging="765"/>
      </w:pPr>
      <w:rPr>
        <w:rFonts w:ascii="Times New Roman" w:eastAsiaTheme="minorHAnsi" w:hAnsi="Times New Roman" w:cs="Times New Roman"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10">
    <w:nsid w:val="2B047AC1"/>
    <w:multiLevelType w:val="hybridMultilevel"/>
    <w:tmpl w:val="3CDAE198"/>
    <w:lvl w:ilvl="0" w:tplc="DF765D6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261" w:hanging="360"/>
      </w:pPr>
      <w:rPr>
        <w:rFonts w:ascii="Courier New" w:hAnsi="Courier New" w:cs="Courier New" w:hint="default"/>
      </w:rPr>
    </w:lvl>
    <w:lvl w:ilvl="2" w:tplc="04190005">
      <w:start w:val="1"/>
      <w:numFmt w:val="bullet"/>
      <w:lvlText w:val=""/>
      <w:lvlJc w:val="left"/>
      <w:pPr>
        <w:ind w:left="1981" w:hanging="360"/>
      </w:pPr>
      <w:rPr>
        <w:rFonts w:ascii="Wingdings" w:hAnsi="Wingdings" w:cs="Wingdings" w:hint="default"/>
      </w:rPr>
    </w:lvl>
    <w:lvl w:ilvl="3" w:tplc="04190001">
      <w:start w:val="1"/>
      <w:numFmt w:val="bullet"/>
      <w:lvlText w:val=""/>
      <w:lvlJc w:val="left"/>
      <w:pPr>
        <w:ind w:left="2701" w:hanging="360"/>
      </w:pPr>
      <w:rPr>
        <w:rFonts w:ascii="Symbol" w:hAnsi="Symbol" w:cs="Symbol" w:hint="default"/>
      </w:rPr>
    </w:lvl>
    <w:lvl w:ilvl="4" w:tplc="04190003">
      <w:start w:val="1"/>
      <w:numFmt w:val="bullet"/>
      <w:lvlText w:val="o"/>
      <w:lvlJc w:val="left"/>
      <w:pPr>
        <w:ind w:left="3421" w:hanging="360"/>
      </w:pPr>
      <w:rPr>
        <w:rFonts w:ascii="Courier New" w:hAnsi="Courier New" w:cs="Courier New" w:hint="default"/>
      </w:rPr>
    </w:lvl>
    <w:lvl w:ilvl="5" w:tplc="04190005">
      <w:start w:val="1"/>
      <w:numFmt w:val="bullet"/>
      <w:lvlText w:val=""/>
      <w:lvlJc w:val="left"/>
      <w:pPr>
        <w:ind w:left="4141" w:hanging="360"/>
      </w:pPr>
      <w:rPr>
        <w:rFonts w:ascii="Wingdings" w:hAnsi="Wingdings" w:cs="Wingdings" w:hint="default"/>
      </w:rPr>
    </w:lvl>
    <w:lvl w:ilvl="6" w:tplc="04190001">
      <w:start w:val="1"/>
      <w:numFmt w:val="bullet"/>
      <w:lvlText w:val=""/>
      <w:lvlJc w:val="left"/>
      <w:pPr>
        <w:ind w:left="4861" w:hanging="360"/>
      </w:pPr>
      <w:rPr>
        <w:rFonts w:ascii="Symbol" w:hAnsi="Symbol" w:cs="Symbol" w:hint="default"/>
      </w:rPr>
    </w:lvl>
    <w:lvl w:ilvl="7" w:tplc="04190003">
      <w:start w:val="1"/>
      <w:numFmt w:val="bullet"/>
      <w:lvlText w:val="o"/>
      <w:lvlJc w:val="left"/>
      <w:pPr>
        <w:ind w:left="5581" w:hanging="360"/>
      </w:pPr>
      <w:rPr>
        <w:rFonts w:ascii="Courier New" w:hAnsi="Courier New" w:cs="Courier New" w:hint="default"/>
      </w:rPr>
    </w:lvl>
    <w:lvl w:ilvl="8" w:tplc="04190005">
      <w:start w:val="1"/>
      <w:numFmt w:val="bullet"/>
      <w:lvlText w:val=""/>
      <w:lvlJc w:val="left"/>
      <w:pPr>
        <w:ind w:left="6301" w:hanging="360"/>
      </w:pPr>
      <w:rPr>
        <w:rFonts w:ascii="Wingdings" w:hAnsi="Wingdings" w:cs="Wingdings" w:hint="default"/>
      </w:rPr>
    </w:lvl>
  </w:abstractNum>
  <w:abstractNum w:abstractNumId="11">
    <w:nsid w:val="2BF104BA"/>
    <w:multiLevelType w:val="hybridMultilevel"/>
    <w:tmpl w:val="8248A318"/>
    <w:lvl w:ilvl="0" w:tplc="67FE1AEE">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2C7D058D"/>
    <w:multiLevelType w:val="hybridMultilevel"/>
    <w:tmpl w:val="EE9EBB4E"/>
    <w:lvl w:ilvl="0" w:tplc="B2DAD0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D6D7CE5"/>
    <w:multiLevelType w:val="hybridMultilevel"/>
    <w:tmpl w:val="716C99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EE1309B"/>
    <w:multiLevelType w:val="hybridMultilevel"/>
    <w:tmpl w:val="A9FA505A"/>
    <w:lvl w:ilvl="0" w:tplc="DE04D15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4E48DE"/>
    <w:multiLevelType w:val="hybridMultilevel"/>
    <w:tmpl w:val="7626ECF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3F3042E6"/>
    <w:multiLevelType w:val="hybridMultilevel"/>
    <w:tmpl w:val="6DCEFF6E"/>
    <w:lvl w:ilvl="0" w:tplc="6082EE00">
      <w:start w:val="1"/>
      <w:numFmt w:val="decimal"/>
      <w:lvlText w:val="%1."/>
      <w:lvlJc w:val="left"/>
      <w:pPr>
        <w:tabs>
          <w:tab w:val="num" w:pos="816"/>
        </w:tabs>
        <w:ind w:left="816" w:hanging="360"/>
      </w:pPr>
      <w:rPr>
        <w:color w:val="000000"/>
      </w:rPr>
    </w:lvl>
    <w:lvl w:ilvl="1" w:tplc="0419000F">
      <w:start w:val="1"/>
      <w:numFmt w:val="decimal"/>
      <w:lvlText w:val="%2."/>
      <w:lvlJc w:val="left"/>
      <w:pPr>
        <w:tabs>
          <w:tab w:val="num" w:pos="1440"/>
        </w:tabs>
        <w:ind w:left="1440" w:hanging="360"/>
      </w:pPr>
      <w:rPr>
        <w:color w:val="00000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5187E6B"/>
    <w:multiLevelType w:val="hybridMultilevel"/>
    <w:tmpl w:val="39DAB754"/>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E1C46B2"/>
    <w:multiLevelType w:val="hybridMultilevel"/>
    <w:tmpl w:val="D6F64EB0"/>
    <w:lvl w:ilvl="0" w:tplc="5A8286E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4F7C01BD"/>
    <w:multiLevelType w:val="hybridMultilevel"/>
    <w:tmpl w:val="C8BC90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1C54C6B"/>
    <w:multiLevelType w:val="hybridMultilevel"/>
    <w:tmpl w:val="CE1806B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58DD5A9D"/>
    <w:multiLevelType w:val="hybridMultilevel"/>
    <w:tmpl w:val="E33623B8"/>
    <w:lvl w:ilvl="0" w:tplc="3522E5E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3A5D8F"/>
    <w:multiLevelType w:val="hybridMultilevel"/>
    <w:tmpl w:val="1146E77A"/>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3">
    <w:nsid w:val="5D170317"/>
    <w:multiLevelType w:val="hybridMultilevel"/>
    <w:tmpl w:val="F102A31C"/>
    <w:lvl w:ilvl="0" w:tplc="1E8A0AEA">
      <w:start w:val="2"/>
      <w:numFmt w:val="bullet"/>
      <w:lvlText w:val="-"/>
      <w:lvlJc w:val="left"/>
      <w:pPr>
        <w:tabs>
          <w:tab w:val="num" w:pos="510"/>
        </w:tabs>
        <w:ind w:left="510" w:hanging="510"/>
      </w:pPr>
      <w:rPr>
        <w:rFonts w:ascii="Times New Roman" w:eastAsia="Times New Roman" w:hAnsi="Times New Roman" w:cs="Times New Roman" w:hint="default"/>
      </w:rPr>
    </w:lvl>
    <w:lvl w:ilvl="1" w:tplc="04190003" w:tentative="1">
      <w:start w:val="1"/>
      <w:numFmt w:val="bullet"/>
      <w:lvlText w:val="o"/>
      <w:lvlJc w:val="left"/>
      <w:pPr>
        <w:tabs>
          <w:tab w:val="num" w:pos="1360"/>
        </w:tabs>
        <w:ind w:left="1360" w:hanging="360"/>
      </w:pPr>
      <w:rPr>
        <w:rFonts w:ascii="Courier New" w:hAnsi="Courier New" w:cs="Courier New" w:hint="default"/>
      </w:rPr>
    </w:lvl>
    <w:lvl w:ilvl="2" w:tplc="04190005" w:tentative="1">
      <w:start w:val="1"/>
      <w:numFmt w:val="bullet"/>
      <w:lvlText w:val=""/>
      <w:lvlJc w:val="left"/>
      <w:pPr>
        <w:tabs>
          <w:tab w:val="num" w:pos="2080"/>
        </w:tabs>
        <w:ind w:left="2080" w:hanging="360"/>
      </w:pPr>
      <w:rPr>
        <w:rFonts w:ascii="Wingdings" w:hAnsi="Wingdings" w:hint="default"/>
      </w:rPr>
    </w:lvl>
    <w:lvl w:ilvl="3" w:tplc="04190001" w:tentative="1">
      <w:start w:val="1"/>
      <w:numFmt w:val="bullet"/>
      <w:lvlText w:val=""/>
      <w:lvlJc w:val="left"/>
      <w:pPr>
        <w:tabs>
          <w:tab w:val="num" w:pos="2800"/>
        </w:tabs>
        <w:ind w:left="2800" w:hanging="360"/>
      </w:pPr>
      <w:rPr>
        <w:rFonts w:ascii="Symbol" w:hAnsi="Symbol" w:hint="default"/>
      </w:rPr>
    </w:lvl>
    <w:lvl w:ilvl="4" w:tplc="04190003" w:tentative="1">
      <w:start w:val="1"/>
      <w:numFmt w:val="bullet"/>
      <w:lvlText w:val="o"/>
      <w:lvlJc w:val="left"/>
      <w:pPr>
        <w:tabs>
          <w:tab w:val="num" w:pos="3520"/>
        </w:tabs>
        <w:ind w:left="3520" w:hanging="360"/>
      </w:pPr>
      <w:rPr>
        <w:rFonts w:ascii="Courier New" w:hAnsi="Courier New" w:cs="Courier New" w:hint="default"/>
      </w:rPr>
    </w:lvl>
    <w:lvl w:ilvl="5" w:tplc="04190005" w:tentative="1">
      <w:start w:val="1"/>
      <w:numFmt w:val="bullet"/>
      <w:lvlText w:val=""/>
      <w:lvlJc w:val="left"/>
      <w:pPr>
        <w:tabs>
          <w:tab w:val="num" w:pos="4240"/>
        </w:tabs>
        <w:ind w:left="4240" w:hanging="360"/>
      </w:pPr>
      <w:rPr>
        <w:rFonts w:ascii="Wingdings" w:hAnsi="Wingdings" w:hint="default"/>
      </w:rPr>
    </w:lvl>
    <w:lvl w:ilvl="6" w:tplc="04190001" w:tentative="1">
      <w:start w:val="1"/>
      <w:numFmt w:val="bullet"/>
      <w:lvlText w:val=""/>
      <w:lvlJc w:val="left"/>
      <w:pPr>
        <w:tabs>
          <w:tab w:val="num" w:pos="4960"/>
        </w:tabs>
        <w:ind w:left="4960" w:hanging="360"/>
      </w:pPr>
      <w:rPr>
        <w:rFonts w:ascii="Symbol" w:hAnsi="Symbol" w:hint="default"/>
      </w:rPr>
    </w:lvl>
    <w:lvl w:ilvl="7" w:tplc="04190003" w:tentative="1">
      <w:start w:val="1"/>
      <w:numFmt w:val="bullet"/>
      <w:lvlText w:val="o"/>
      <w:lvlJc w:val="left"/>
      <w:pPr>
        <w:tabs>
          <w:tab w:val="num" w:pos="5680"/>
        </w:tabs>
        <w:ind w:left="5680" w:hanging="360"/>
      </w:pPr>
      <w:rPr>
        <w:rFonts w:ascii="Courier New" w:hAnsi="Courier New" w:cs="Courier New" w:hint="default"/>
      </w:rPr>
    </w:lvl>
    <w:lvl w:ilvl="8" w:tplc="04190005" w:tentative="1">
      <w:start w:val="1"/>
      <w:numFmt w:val="bullet"/>
      <w:lvlText w:val=""/>
      <w:lvlJc w:val="left"/>
      <w:pPr>
        <w:tabs>
          <w:tab w:val="num" w:pos="6400"/>
        </w:tabs>
        <w:ind w:left="6400" w:hanging="360"/>
      </w:pPr>
      <w:rPr>
        <w:rFonts w:ascii="Wingdings" w:hAnsi="Wingdings" w:hint="default"/>
      </w:rPr>
    </w:lvl>
  </w:abstractNum>
  <w:abstractNum w:abstractNumId="24">
    <w:nsid w:val="5EAA7A2F"/>
    <w:multiLevelType w:val="hybridMultilevel"/>
    <w:tmpl w:val="67A6AAE2"/>
    <w:lvl w:ilvl="0" w:tplc="4ECECC8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F0174C9"/>
    <w:multiLevelType w:val="hybridMultilevel"/>
    <w:tmpl w:val="BFACA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1F2FA0"/>
    <w:multiLevelType w:val="hybridMultilevel"/>
    <w:tmpl w:val="34561D3E"/>
    <w:lvl w:ilvl="0" w:tplc="0422000F">
      <w:start w:val="5"/>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nsid w:val="6784003D"/>
    <w:multiLevelType w:val="hybridMultilevel"/>
    <w:tmpl w:val="E96C7E54"/>
    <w:lvl w:ilvl="0" w:tplc="00761D8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B02508"/>
    <w:multiLevelType w:val="hybridMultilevel"/>
    <w:tmpl w:val="25127E38"/>
    <w:lvl w:ilvl="0" w:tplc="55D667D0">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1339CF"/>
    <w:multiLevelType w:val="hybridMultilevel"/>
    <w:tmpl w:val="A55C5F9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B573FAD"/>
    <w:multiLevelType w:val="hybridMultilevel"/>
    <w:tmpl w:val="0DEC646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nsid w:val="6C4263A8"/>
    <w:multiLevelType w:val="hybridMultilevel"/>
    <w:tmpl w:val="9E3E31DC"/>
    <w:lvl w:ilvl="0" w:tplc="5DB43C24">
      <w:start w:val="1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F265EE2"/>
    <w:multiLevelType w:val="hybridMultilevel"/>
    <w:tmpl w:val="C3AC1140"/>
    <w:lvl w:ilvl="0" w:tplc="FA869D2C">
      <w:start w:val="1"/>
      <w:numFmt w:val="decimal"/>
      <w:lvlText w:val="%1."/>
      <w:lvlJc w:val="left"/>
      <w:pPr>
        <w:tabs>
          <w:tab w:val="num" w:pos="1070"/>
        </w:tabs>
        <w:ind w:left="107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nsid w:val="714234FB"/>
    <w:multiLevelType w:val="hybridMultilevel"/>
    <w:tmpl w:val="8FA64E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3C946D7"/>
    <w:multiLevelType w:val="hybridMultilevel"/>
    <w:tmpl w:val="119CCE1A"/>
    <w:lvl w:ilvl="0" w:tplc="04FEC242">
      <w:numFmt w:val="bullet"/>
      <w:lvlText w:val="•"/>
      <w:lvlJc w:val="left"/>
      <w:pPr>
        <w:ind w:left="699" w:hanging="765"/>
      </w:pPr>
      <w:rPr>
        <w:rFonts w:ascii="Times New Roman" w:eastAsiaTheme="minorHAnsi" w:hAnsi="Times New Roman"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5">
    <w:nsid w:val="7A7E10E5"/>
    <w:multiLevelType w:val="hybridMultilevel"/>
    <w:tmpl w:val="01C2C810"/>
    <w:lvl w:ilvl="0" w:tplc="70B2E96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440D14"/>
    <w:multiLevelType w:val="hybridMultilevel"/>
    <w:tmpl w:val="BFACA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67667B"/>
    <w:multiLevelType w:val="hybridMultilevel"/>
    <w:tmpl w:val="602874EA"/>
    <w:lvl w:ilvl="0" w:tplc="7A0ED9EA">
      <w:start w:val="1"/>
      <w:numFmt w:val="decimal"/>
      <w:lvlText w:val="%1."/>
      <w:lvlJc w:val="left"/>
      <w:pPr>
        <w:ind w:left="502" w:hanging="360"/>
      </w:pPr>
      <w:rPr>
        <w:rFonts w:ascii="Times New Roman" w:hAnsi="Times New Roman" w:cs="Times New Roman" w:hint="default"/>
        <w:color w:val="auto"/>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9"/>
  </w:num>
  <w:num w:numId="2">
    <w:abstractNumId w:val="9"/>
  </w:num>
  <w:num w:numId="3">
    <w:abstractNumId w:val="34"/>
  </w:num>
  <w:num w:numId="4">
    <w:abstractNumId w:val="37"/>
  </w:num>
  <w:num w:numId="5">
    <w:abstractNumId w:val="4"/>
  </w:num>
  <w:num w:numId="6">
    <w:abstractNumId w:val="6"/>
  </w:num>
  <w:num w:numId="7">
    <w:abstractNumId w:val="7"/>
  </w:num>
  <w:num w:numId="8">
    <w:abstractNumId w:val="22"/>
  </w:num>
  <w:num w:numId="9">
    <w:abstractNumId w:val="30"/>
  </w:num>
  <w:num w:numId="10">
    <w:abstractNumId w:val="23"/>
  </w:num>
  <w:num w:numId="11">
    <w:abstractNumId w:val="11"/>
  </w:num>
  <w:num w:numId="12">
    <w:abstractNumId w:val="1"/>
  </w:num>
  <w:num w:numId="13">
    <w:abstractNumId w:val="3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 w:numId="17">
    <w:abstractNumId w:val="14"/>
  </w:num>
  <w:num w:numId="18">
    <w:abstractNumId w:val="35"/>
  </w:num>
  <w:num w:numId="19">
    <w:abstractNumId w:val="0"/>
  </w:num>
  <w:num w:numId="20">
    <w:abstractNumId w:val="24"/>
  </w:num>
  <w:num w:numId="21">
    <w:abstractNumId w:val="3"/>
  </w:num>
  <w:num w:numId="22">
    <w:abstractNumId w:val="27"/>
  </w:num>
  <w:num w:numId="23">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8"/>
  </w:num>
  <w:num w:numId="26">
    <w:abstractNumId w:val="15"/>
  </w:num>
  <w:num w:numId="27">
    <w:abstractNumId w:val="19"/>
  </w:num>
  <w:num w:numId="28">
    <w:abstractNumId w:val="13"/>
  </w:num>
  <w:num w:numId="29">
    <w:abstractNumId w:val="17"/>
  </w:num>
  <w:num w:numId="30">
    <w:abstractNumId w:val="8"/>
  </w:num>
  <w:num w:numId="31">
    <w:abstractNumId w:val="18"/>
  </w:num>
  <w:num w:numId="32">
    <w:abstractNumId w:val="36"/>
  </w:num>
  <w:num w:numId="33">
    <w:abstractNumId w:val="25"/>
  </w:num>
  <w:num w:numId="34">
    <w:abstractNumId w:val="12"/>
  </w:num>
  <w:num w:numId="35">
    <w:abstractNumId w:val="20"/>
  </w:num>
  <w:num w:numId="36">
    <w:abstractNumId w:val="2"/>
  </w:num>
  <w:num w:numId="37">
    <w:abstractNumId w:val="3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A63"/>
    <w:rsid w:val="0008459A"/>
    <w:rsid w:val="001464BF"/>
    <w:rsid w:val="00183967"/>
    <w:rsid w:val="001C6E70"/>
    <w:rsid w:val="001F3CF3"/>
    <w:rsid w:val="001F4DD2"/>
    <w:rsid w:val="00312C4B"/>
    <w:rsid w:val="00357E4B"/>
    <w:rsid w:val="0039572F"/>
    <w:rsid w:val="003B4ADC"/>
    <w:rsid w:val="003C6921"/>
    <w:rsid w:val="003D70FE"/>
    <w:rsid w:val="00490068"/>
    <w:rsid w:val="00496D45"/>
    <w:rsid w:val="004B4647"/>
    <w:rsid w:val="004F07CD"/>
    <w:rsid w:val="00512299"/>
    <w:rsid w:val="0052006C"/>
    <w:rsid w:val="00521540"/>
    <w:rsid w:val="00522E73"/>
    <w:rsid w:val="00556B6E"/>
    <w:rsid w:val="005B55CC"/>
    <w:rsid w:val="0061529A"/>
    <w:rsid w:val="0064592A"/>
    <w:rsid w:val="00671113"/>
    <w:rsid w:val="006823B8"/>
    <w:rsid w:val="006B73F4"/>
    <w:rsid w:val="006D535E"/>
    <w:rsid w:val="007D149B"/>
    <w:rsid w:val="007E2CB8"/>
    <w:rsid w:val="00841847"/>
    <w:rsid w:val="008B3614"/>
    <w:rsid w:val="008B3D3C"/>
    <w:rsid w:val="008C793A"/>
    <w:rsid w:val="009430A5"/>
    <w:rsid w:val="00967610"/>
    <w:rsid w:val="009E70BE"/>
    <w:rsid w:val="00A30A97"/>
    <w:rsid w:val="00A66F07"/>
    <w:rsid w:val="00A670A5"/>
    <w:rsid w:val="00A95F83"/>
    <w:rsid w:val="00AA26F7"/>
    <w:rsid w:val="00B66A09"/>
    <w:rsid w:val="00B8681A"/>
    <w:rsid w:val="00BB00C1"/>
    <w:rsid w:val="00BC503F"/>
    <w:rsid w:val="00C14A63"/>
    <w:rsid w:val="00C20B71"/>
    <w:rsid w:val="00D31E47"/>
    <w:rsid w:val="00D36DDF"/>
    <w:rsid w:val="00D83580"/>
    <w:rsid w:val="00DA5E40"/>
    <w:rsid w:val="00E62770"/>
    <w:rsid w:val="00E711AF"/>
    <w:rsid w:val="00E81BCC"/>
    <w:rsid w:val="00EB4D3F"/>
    <w:rsid w:val="00EC773D"/>
    <w:rsid w:val="00EF344A"/>
    <w:rsid w:val="00F533C1"/>
    <w:rsid w:val="00FA0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E62770"/>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F07CD"/>
    <w:rPr>
      <w:color w:val="0000FF" w:themeColor="hyperlink"/>
      <w:u w:val="single"/>
    </w:rPr>
  </w:style>
  <w:style w:type="paragraph" w:styleId="a4">
    <w:name w:val="Balloon Text"/>
    <w:basedOn w:val="a"/>
    <w:link w:val="a5"/>
    <w:uiPriority w:val="99"/>
    <w:semiHidden/>
    <w:unhideWhenUsed/>
    <w:rsid w:val="00E71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11AF"/>
    <w:rPr>
      <w:rFonts w:ascii="Tahoma" w:hAnsi="Tahoma" w:cs="Tahoma"/>
      <w:sz w:val="16"/>
      <w:szCs w:val="16"/>
    </w:rPr>
  </w:style>
  <w:style w:type="paragraph" w:styleId="a6">
    <w:name w:val="Normal (Web)"/>
    <w:basedOn w:val="a"/>
    <w:uiPriority w:val="99"/>
    <w:unhideWhenUsed/>
    <w:rsid w:val="00490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90068"/>
    <w:rPr>
      <w:b/>
      <w:bCs/>
    </w:rPr>
  </w:style>
  <w:style w:type="paragraph" w:styleId="a8">
    <w:name w:val="List Paragraph"/>
    <w:basedOn w:val="a"/>
    <w:uiPriority w:val="34"/>
    <w:qFormat/>
    <w:rsid w:val="00EB4D3F"/>
    <w:pPr>
      <w:ind w:left="720"/>
      <w:contextualSpacing/>
    </w:pPr>
  </w:style>
  <w:style w:type="character" w:customStyle="1" w:styleId="10">
    <w:name w:val="Заголовок 1 Знак"/>
    <w:basedOn w:val="a0"/>
    <w:link w:val="1"/>
    <w:uiPriority w:val="99"/>
    <w:rsid w:val="00E62770"/>
    <w:rPr>
      <w:rFonts w:ascii="Times New Roman" w:eastAsia="Times New Roman" w:hAnsi="Times New Roman" w:cs="Times New Roman"/>
      <w:b/>
      <w:bCs/>
      <w:kern w:val="36"/>
      <w:sz w:val="48"/>
      <w:szCs w:val="48"/>
      <w:lang w:val="uk-UA" w:eastAsia="uk-UA"/>
    </w:rPr>
  </w:style>
  <w:style w:type="character" w:customStyle="1" w:styleId="apple-converted-space">
    <w:name w:val="apple-converted-space"/>
    <w:basedOn w:val="a0"/>
    <w:rsid w:val="00E62770"/>
  </w:style>
  <w:style w:type="paragraph" w:customStyle="1" w:styleId="-1">
    <w:name w:val="абзац-1"/>
    <w:basedOn w:val="a"/>
    <w:rsid w:val="00E62770"/>
    <w:pPr>
      <w:keepNext/>
      <w:suppressLineNumbers/>
      <w:spacing w:after="0" w:line="360" w:lineRule="exact"/>
      <w:ind w:firstLine="567"/>
      <w:jc w:val="both"/>
    </w:pPr>
    <w:rPr>
      <w:rFonts w:ascii="a_OldTyper" w:eastAsia="Times New Roman" w:hAnsi="a_OldTyper" w:cs="Times New Roman"/>
      <w:sz w:val="28"/>
      <w:szCs w:val="20"/>
      <w:lang w:eastAsia="ru-RU"/>
    </w:rPr>
  </w:style>
  <w:style w:type="paragraph" w:styleId="a9">
    <w:name w:val="endnote text"/>
    <w:basedOn w:val="a"/>
    <w:link w:val="aa"/>
    <w:semiHidden/>
    <w:unhideWhenUsed/>
    <w:rsid w:val="00E62770"/>
    <w:pPr>
      <w:autoSpaceDE w:val="0"/>
      <w:autoSpaceDN w:val="0"/>
      <w:spacing w:after="0" w:line="240" w:lineRule="auto"/>
    </w:pPr>
    <w:rPr>
      <w:rFonts w:ascii="Bookman Old Style" w:eastAsia="Bookman Old Style" w:hAnsi="Bookman Old Style" w:cs="Bookman Old Style"/>
      <w:sz w:val="20"/>
      <w:szCs w:val="20"/>
      <w:lang w:val="uk-UA" w:eastAsia="ru-RU"/>
    </w:rPr>
  </w:style>
  <w:style w:type="character" w:customStyle="1" w:styleId="aa">
    <w:name w:val="Текст концевой сноски Знак"/>
    <w:basedOn w:val="a0"/>
    <w:link w:val="a9"/>
    <w:semiHidden/>
    <w:rsid w:val="00E62770"/>
    <w:rPr>
      <w:rFonts w:ascii="Bookman Old Style" w:eastAsia="Bookman Old Style" w:hAnsi="Bookman Old Style" w:cs="Bookman Old Style"/>
      <w:sz w:val="20"/>
      <w:szCs w:val="20"/>
      <w:lang w:val="uk-UA" w:eastAsia="ru-RU"/>
    </w:rPr>
  </w:style>
  <w:style w:type="character" w:styleId="ab">
    <w:name w:val="page number"/>
    <w:basedOn w:val="a0"/>
    <w:rsid w:val="00E62770"/>
  </w:style>
  <w:style w:type="paragraph" w:customStyle="1" w:styleId="Default">
    <w:name w:val="Default"/>
    <w:rsid w:val="00E62770"/>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59"/>
    <w:rsid w:val="00E62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E6277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62770"/>
  </w:style>
  <w:style w:type="paragraph" w:styleId="af">
    <w:name w:val="footer"/>
    <w:basedOn w:val="a"/>
    <w:link w:val="af0"/>
    <w:uiPriority w:val="99"/>
    <w:unhideWhenUsed/>
    <w:rsid w:val="00E6277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62770"/>
  </w:style>
  <w:style w:type="paragraph" w:customStyle="1" w:styleId="rvps7">
    <w:name w:val="rvps7"/>
    <w:basedOn w:val="a"/>
    <w:rsid w:val="00E6277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E62770"/>
  </w:style>
  <w:style w:type="character" w:customStyle="1" w:styleId="bhead">
    <w:name w:val="bhead"/>
    <w:basedOn w:val="a0"/>
    <w:rsid w:val="00E62770"/>
  </w:style>
  <w:style w:type="paragraph" w:customStyle="1" w:styleId="web">
    <w:name w:val="обычный__web_"/>
    <w:basedOn w:val="a"/>
    <w:rsid w:val="00E62770"/>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E62770"/>
    <w:pPr>
      <w:ind w:left="720"/>
    </w:pPr>
    <w:rPr>
      <w:rFonts w:ascii="Calibri" w:eastAsia="Times New Roman" w:hAnsi="Calibri" w:cs="Times New Roman"/>
    </w:rPr>
  </w:style>
  <w:style w:type="paragraph" w:customStyle="1" w:styleId="Pa23">
    <w:name w:val="Pa23"/>
    <w:basedOn w:val="Default"/>
    <w:next w:val="Default"/>
    <w:uiPriority w:val="99"/>
    <w:rsid w:val="00E62770"/>
    <w:pPr>
      <w:spacing w:line="241" w:lineRule="atLeast"/>
    </w:pPr>
    <w:rPr>
      <w:rFonts w:ascii="PetersburgC" w:eastAsia="Times New Roman" w:hAnsi="PetersburgC"/>
      <w:color w:val="auto"/>
      <w:lang w:val="uk-UA" w:eastAsia="ru-RU"/>
    </w:rPr>
  </w:style>
  <w:style w:type="paragraph" w:customStyle="1" w:styleId="font8">
    <w:name w:val="font_8"/>
    <w:basedOn w:val="a"/>
    <w:rsid w:val="00E62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basedOn w:val="a"/>
    <w:rsid w:val="00E6277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f1">
    <w:name w:val="Emphasis"/>
    <w:basedOn w:val="a0"/>
    <w:uiPriority w:val="20"/>
    <w:qFormat/>
    <w:rsid w:val="00E62770"/>
    <w:rPr>
      <w:i/>
      <w:iCs/>
    </w:rPr>
  </w:style>
  <w:style w:type="paragraph" w:styleId="af2">
    <w:name w:val="Body Text"/>
    <w:basedOn w:val="a"/>
    <w:link w:val="af3"/>
    <w:uiPriority w:val="99"/>
    <w:rsid w:val="00E62770"/>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uiPriority w:val="99"/>
    <w:rsid w:val="00E62770"/>
    <w:rPr>
      <w:rFonts w:ascii="Times New Roman" w:eastAsia="Times New Roman" w:hAnsi="Times New Roman" w:cs="Times New Roman"/>
      <w:sz w:val="28"/>
      <w:szCs w:val="20"/>
      <w:lang w:eastAsia="ru-RU"/>
    </w:rPr>
  </w:style>
  <w:style w:type="paragraph" w:styleId="HTML">
    <w:name w:val="HTML Preformatted"/>
    <w:basedOn w:val="a"/>
    <w:link w:val="HTML0"/>
    <w:uiPriority w:val="99"/>
    <w:rsid w:val="00E6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62770"/>
    <w:rPr>
      <w:rFonts w:ascii="Courier New" w:eastAsia="Times New Roman" w:hAnsi="Courier New" w:cs="Courier New"/>
      <w:sz w:val="20"/>
      <w:szCs w:val="20"/>
      <w:lang w:eastAsia="ru-RU"/>
    </w:rPr>
  </w:style>
  <w:style w:type="paragraph" w:styleId="af4">
    <w:name w:val="Title"/>
    <w:aliases w:val=" Знак13"/>
    <w:basedOn w:val="a"/>
    <w:link w:val="af5"/>
    <w:qFormat/>
    <w:rsid w:val="00E62770"/>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f5">
    <w:name w:val="Название Знак"/>
    <w:aliases w:val=" Знак13 Знак"/>
    <w:basedOn w:val="a0"/>
    <w:link w:val="af4"/>
    <w:rsid w:val="00E62770"/>
    <w:rPr>
      <w:rFonts w:ascii="Times New Roman" w:eastAsia="Times New Roman" w:hAnsi="Times New Roman" w:cs="Times New Roman"/>
      <w:b/>
      <w:bCs/>
      <w:sz w:val="28"/>
      <w:szCs w:val="24"/>
      <w:lang w:val="uk-UA" w:eastAsia="ru-RU"/>
    </w:rPr>
  </w:style>
  <w:style w:type="paragraph" w:customStyle="1" w:styleId="af6">
    <w:name w:val="Стандарт"/>
    <w:basedOn w:val="a"/>
    <w:link w:val="af7"/>
    <w:autoRedefine/>
    <w:rsid w:val="00E62770"/>
    <w:pPr>
      <w:widowControl w:val="0"/>
      <w:autoSpaceDE w:val="0"/>
      <w:autoSpaceDN w:val="0"/>
      <w:spacing w:after="0" w:line="360" w:lineRule="auto"/>
      <w:ind w:firstLine="709"/>
      <w:jc w:val="both"/>
    </w:pPr>
    <w:rPr>
      <w:rFonts w:ascii="Times New Roman" w:eastAsia="Batang" w:hAnsi="Times New Roman" w:cs="Times New Roman"/>
      <w:sz w:val="28"/>
      <w:szCs w:val="28"/>
      <w:lang w:val="uk-UA" w:eastAsia="ru-RU"/>
    </w:rPr>
  </w:style>
  <w:style w:type="character" w:customStyle="1" w:styleId="af7">
    <w:name w:val="Стандарт Знак"/>
    <w:link w:val="af6"/>
    <w:locked/>
    <w:rsid w:val="00E62770"/>
    <w:rPr>
      <w:rFonts w:ascii="Times New Roman" w:eastAsia="Batang" w:hAnsi="Times New Roman" w:cs="Times New Roman"/>
      <w:sz w:val="28"/>
      <w:szCs w:val="28"/>
      <w:lang w:val="uk-UA" w:eastAsia="ru-RU"/>
    </w:rPr>
  </w:style>
  <w:style w:type="paragraph" w:styleId="af8">
    <w:name w:val="Body Text Indent"/>
    <w:basedOn w:val="a"/>
    <w:link w:val="af9"/>
    <w:uiPriority w:val="99"/>
    <w:unhideWhenUsed/>
    <w:rsid w:val="00E62770"/>
    <w:pPr>
      <w:spacing w:after="120"/>
      <w:ind w:left="283"/>
    </w:pPr>
  </w:style>
  <w:style w:type="character" w:customStyle="1" w:styleId="af9">
    <w:name w:val="Основной текст с отступом Знак"/>
    <w:basedOn w:val="a0"/>
    <w:link w:val="af8"/>
    <w:uiPriority w:val="99"/>
    <w:rsid w:val="00E62770"/>
  </w:style>
  <w:style w:type="character" w:customStyle="1" w:styleId="personname">
    <w:name w:val="person_name"/>
    <w:basedOn w:val="a0"/>
    <w:rsid w:val="00E627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E62770"/>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F07CD"/>
    <w:rPr>
      <w:color w:val="0000FF" w:themeColor="hyperlink"/>
      <w:u w:val="single"/>
    </w:rPr>
  </w:style>
  <w:style w:type="paragraph" w:styleId="a4">
    <w:name w:val="Balloon Text"/>
    <w:basedOn w:val="a"/>
    <w:link w:val="a5"/>
    <w:uiPriority w:val="99"/>
    <w:semiHidden/>
    <w:unhideWhenUsed/>
    <w:rsid w:val="00E71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11AF"/>
    <w:rPr>
      <w:rFonts w:ascii="Tahoma" w:hAnsi="Tahoma" w:cs="Tahoma"/>
      <w:sz w:val="16"/>
      <w:szCs w:val="16"/>
    </w:rPr>
  </w:style>
  <w:style w:type="paragraph" w:styleId="a6">
    <w:name w:val="Normal (Web)"/>
    <w:basedOn w:val="a"/>
    <w:uiPriority w:val="99"/>
    <w:unhideWhenUsed/>
    <w:rsid w:val="00490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90068"/>
    <w:rPr>
      <w:b/>
      <w:bCs/>
    </w:rPr>
  </w:style>
  <w:style w:type="paragraph" w:styleId="a8">
    <w:name w:val="List Paragraph"/>
    <w:basedOn w:val="a"/>
    <w:uiPriority w:val="34"/>
    <w:qFormat/>
    <w:rsid w:val="00EB4D3F"/>
    <w:pPr>
      <w:ind w:left="720"/>
      <w:contextualSpacing/>
    </w:pPr>
  </w:style>
  <w:style w:type="character" w:customStyle="1" w:styleId="10">
    <w:name w:val="Заголовок 1 Знак"/>
    <w:basedOn w:val="a0"/>
    <w:link w:val="1"/>
    <w:uiPriority w:val="99"/>
    <w:rsid w:val="00E62770"/>
    <w:rPr>
      <w:rFonts w:ascii="Times New Roman" w:eastAsia="Times New Roman" w:hAnsi="Times New Roman" w:cs="Times New Roman"/>
      <w:b/>
      <w:bCs/>
      <w:kern w:val="36"/>
      <w:sz w:val="48"/>
      <w:szCs w:val="48"/>
      <w:lang w:val="uk-UA" w:eastAsia="uk-UA"/>
    </w:rPr>
  </w:style>
  <w:style w:type="character" w:customStyle="1" w:styleId="apple-converted-space">
    <w:name w:val="apple-converted-space"/>
    <w:basedOn w:val="a0"/>
    <w:rsid w:val="00E62770"/>
  </w:style>
  <w:style w:type="paragraph" w:customStyle="1" w:styleId="-1">
    <w:name w:val="абзац-1"/>
    <w:basedOn w:val="a"/>
    <w:rsid w:val="00E62770"/>
    <w:pPr>
      <w:keepNext/>
      <w:suppressLineNumbers/>
      <w:spacing w:after="0" w:line="360" w:lineRule="exact"/>
      <w:ind w:firstLine="567"/>
      <w:jc w:val="both"/>
    </w:pPr>
    <w:rPr>
      <w:rFonts w:ascii="a_OldTyper" w:eastAsia="Times New Roman" w:hAnsi="a_OldTyper" w:cs="Times New Roman"/>
      <w:sz w:val="28"/>
      <w:szCs w:val="20"/>
      <w:lang w:eastAsia="ru-RU"/>
    </w:rPr>
  </w:style>
  <w:style w:type="paragraph" w:styleId="a9">
    <w:name w:val="endnote text"/>
    <w:basedOn w:val="a"/>
    <w:link w:val="aa"/>
    <w:semiHidden/>
    <w:unhideWhenUsed/>
    <w:rsid w:val="00E62770"/>
    <w:pPr>
      <w:autoSpaceDE w:val="0"/>
      <w:autoSpaceDN w:val="0"/>
      <w:spacing w:after="0" w:line="240" w:lineRule="auto"/>
    </w:pPr>
    <w:rPr>
      <w:rFonts w:ascii="Bookman Old Style" w:eastAsia="Bookman Old Style" w:hAnsi="Bookman Old Style" w:cs="Bookman Old Style"/>
      <w:sz w:val="20"/>
      <w:szCs w:val="20"/>
      <w:lang w:val="uk-UA" w:eastAsia="ru-RU"/>
    </w:rPr>
  </w:style>
  <w:style w:type="character" w:customStyle="1" w:styleId="aa">
    <w:name w:val="Текст концевой сноски Знак"/>
    <w:basedOn w:val="a0"/>
    <w:link w:val="a9"/>
    <w:semiHidden/>
    <w:rsid w:val="00E62770"/>
    <w:rPr>
      <w:rFonts w:ascii="Bookman Old Style" w:eastAsia="Bookman Old Style" w:hAnsi="Bookman Old Style" w:cs="Bookman Old Style"/>
      <w:sz w:val="20"/>
      <w:szCs w:val="20"/>
      <w:lang w:val="uk-UA" w:eastAsia="ru-RU"/>
    </w:rPr>
  </w:style>
  <w:style w:type="character" w:styleId="ab">
    <w:name w:val="page number"/>
    <w:basedOn w:val="a0"/>
    <w:rsid w:val="00E62770"/>
  </w:style>
  <w:style w:type="paragraph" w:customStyle="1" w:styleId="Default">
    <w:name w:val="Default"/>
    <w:rsid w:val="00E62770"/>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59"/>
    <w:rsid w:val="00E62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E6277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62770"/>
  </w:style>
  <w:style w:type="paragraph" w:styleId="af">
    <w:name w:val="footer"/>
    <w:basedOn w:val="a"/>
    <w:link w:val="af0"/>
    <w:uiPriority w:val="99"/>
    <w:unhideWhenUsed/>
    <w:rsid w:val="00E6277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62770"/>
  </w:style>
  <w:style w:type="paragraph" w:customStyle="1" w:styleId="rvps7">
    <w:name w:val="rvps7"/>
    <w:basedOn w:val="a"/>
    <w:rsid w:val="00E6277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E62770"/>
  </w:style>
  <w:style w:type="character" w:customStyle="1" w:styleId="bhead">
    <w:name w:val="bhead"/>
    <w:basedOn w:val="a0"/>
    <w:rsid w:val="00E62770"/>
  </w:style>
  <w:style w:type="paragraph" w:customStyle="1" w:styleId="web">
    <w:name w:val="обычный__web_"/>
    <w:basedOn w:val="a"/>
    <w:rsid w:val="00E62770"/>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E62770"/>
    <w:pPr>
      <w:ind w:left="720"/>
    </w:pPr>
    <w:rPr>
      <w:rFonts w:ascii="Calibri" w:eastAsia="Times New Roman" w:hAnsi="Calibri" w:cs="Times New Roman"/>
    </w:rPr>
  </w:style>
  <w:style w:type="paragraph" w:customStyle="1" w:styleId="Pa23">
    <w:name w:val="Pa23"/>
    <w:basedOn w:val="Default"/>
    <w:next w:val="Default"/>
    <w:uiPriority w:val="99"/>
    <w:rsid w:val="00E62770"/>
    <w:pPr>
      <w:spacing w:line="241" w:lineRule="atLeast"/>
    </w:pPr>
    <w:rPr>
      <w:rFonts w:ascii="PetersburgC" w:eastAsia="Times New Roman" w:hAnsi="PetersburgC"/>
      <w:color w:val="auto"/>
      <w:lang w:val="uk-UA" w:eastAsia="ru-RU"/>
    </w:rPr>
  </w:style>
  <w:style w:type="paragraph" w:customStyle="1" w:styleId="font8">
    <w:name w:val="font_8"/>
    <w:basedOn w:val="a"/>
    <w:rsid w:val="00E62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basedOn w:val="a"/>
    <w:rsid w:val="00E6277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f1">
    <w:name w:val="Emphasis"/>
    <w:basedOn w:val="a0"/>
    <w:uiPriority w:val="20"/>
    <w:qFormat/>
    <w:rsid w:val="00E62770"/>
    <w:rPr>
      <w:i/>
      <w:iCs/>
    </w:rPr>
  </w:style>
  <w:style w:type="paragraph" w:styleId="af2">
    <w:name w:val="Body Text"/>
    <w:basedOn w:val="a"/>
    <w:link w:val="af3"/>
    <w:uiPriority w:val="99"/>
    <w:rsid w:val="00E62770"/>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uiPriority w:val="99"/>
    <w:rsid w:val="00E62770"/>
    <w:rPr>
      <w:rFonts w:ascii="Times New Roman" w:eastAsia="Times New Roman" w:hAnsi="Times New Roman" w:cs="Times New Roman"/>
      <w:sz w:val="28"/>
      <w:szCs w:val="20"/>
      <w:lang w:eastAsia="ru-RU"/>
    </w:rPr>
  </w:style>
  <w:style w:type="paragraph" w:styleId="HTML">
    <w:name w:val="HTML Preformatted"/>
    <w:basedOn w:val="a"/>
    <w:link w:val="HTML0"/>
    <w:uiPriority w:val="99"/>
    <w:rsid w:val="00E6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62770"/>
    <w:rPr>
      <w:rFonts w:ascii="Courier New" w:eastAsia="Times New Roman" w:hAnsi="Courier New" w:cs="Courier New"/>
      <w:sz w:val="20"/>
      <w:szCs w:val="20"/>
      <w:lang w:eastAsia="ru-RU"/>
    </w:rPr>
  </w:style>
  <w:style w:type="paragraph" w:styleId="af4">
    <w:name w:val="Title"/>
    <w:aliases w:val=" Знак13"/>
    <w:basedOn w:val="a"/>
    <w:link w:val="af5"/>
    <w:qFormat/>
    <w:rsid w:val="00E62770"/>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f5">
    <w:name w:val="Название Знак"/>
    <w:aliases w:val=" Знак13 Знак"/>
    <w:basedOn w:val="a0"/>
    <w:link w:val="af4"/>
    <w:rsid w:val="00E62770"/>
    <w:rPr>
      <w:rFonts w:ascii="Times New Roman" w:eastAsia="Times New Roman" w:hAnsi="Times New Roman" w:cs="Times New Roman"/>
      <w:b/>
      <w:bCs/>
      <w:sz w:val="28"/>
      <w:szCs w:val="24"/>
      <w:lang w:val="uk-UA" w:eastAsia="ru-RU"/>
    </w:rPr>
  </w:style>
  <w:style w:type="paragraph" w:customStyle="1" w:styleId="af6">
    <w:name w:val="Стандарт"/>
    <w:basedOn w:val="a"/>
    <w:link w:val="af7"/>
    <w:autoRedefine/>
    <w:rsid w:val="00E62770"/>
    <w:pPr>
      <w:widowControl w:val="0"/>
      <w:autoSpaceDE w:val="0"/>
      <w:autoSpaceDN w:val="0"/>
      <w:spacing w:after="0" w:line="360" w:lineRule="auto"/>
      <w:ind w:firstLine="709"/>
      <w:jc w:val="both"/>
    </w:pPr>
    <w:rPr>
      <w:rFonts w:ascii="Times New Roman" w:eastAsia="Batang" w:hAnsi="Times New Roman" w:cs="Times New Roman"/>
      <w:sz w:val="28"/>
      <w:szCs w:val="28"/>
      <w:lang w:val="uk-UA" w:eastAsia="ru-RU"/>
    </w:rPr>
  </w:style>
  <w:style w:type="character" w:customStyle="1" w:styleId="af7">
    <w:name w:val="Стандарт Знак"/>
    <w:link w:val="af6"/>
    <w:locked/>
    <w:rsid w:val="00E62770"/>
    <w:rPr>
      <w:rFonts w:ascii="Times New Roman" w:eastAsia="Batang" w:hAnsi="Times New Roman" w:cs="Times New Roman"/>
      <w:sz w:val="28"/>
      <w:szCs w:val="28"/>
      <w:lang w:val="uk-UA" w:eastAsia="ru-RU"/>
    </w:rPr>
  </w:style>
  <w:style w:type="paragraph" w:styleId="af8">
    <w:name w:val="Body Text Indent"/>
    <w:basedOn w:val="a"/>
    <w:link w:val="af9"/>
    <w:uiPriority w:val="99"/>
    <w:unhideWhenUsed/>
    <w:rsid w:val="00E62770"/>
    <w:pPr>
      <w:spacing w:after="120"/>
      <w:ind w:left="283"/>
    </w:pPr>
  </w:style>
  <w:style w:type="character" w:customStyle="1" w:styleId="af9">
    <w:name w:val="Основной текст с отступом Знак"/>
    <w:basedOn w:val="a0"/>
    <w:link w:val="af8"/>
    <w:uiPriority w:val="99"/>
    <w:rsid w:val="00E62770"/>
  </w:style>
  <w:style w:type="character" w:customStyle="1" w:styleId="personname">
    <w:name w:val="person_name"/>
    <w:basedOn w:val="a0"/>
    <w:rsid w:val="00E62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8493/" TargetMode="External"/><Relationship Id="rId3" Type="http://schemas.microsoft.com/office/2007/relationships/stylesWithEffects" Target="stylesWithEffects.xml"/><Relationship Id="rId7" Type="http://schemas.openxmlformats.org/officeDocument/2006/relationships/hyperlink" Target="http://zakon5.rada.gov.ua/laws/show/789-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21</Pages>
  <Words>7733</Words>
  <Characters>44079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37</cp:revision>
  <dcterms:created xsi:type="dcterms:W3CDTF">2017-08-14T12:48:00Z</dcterms:created>
  <dcterms:modified xsi:type="dcterms:W3CDTF">2019-08-29T12:56:00Z</dcterms:modified>
</cp:coreProperties>
</file>