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E" w:rsidRPr="00493A9F" w:rsidRDefault="00AB785E" w:rsidP="00385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3A9F">
        <w:rPr>
          <w:sz w:val="28"/>
          <w:szCs w:val="28"/>
          <w:lang w:val="uk-UA"/>
        </w:rPr>
        <w:t>Педагог, громадський і політичний діяч, публіцист, видавець</w:t>
      </w:r>
      <w:r w:rsidR="00467ED1">
        <w:rPr>
          <w:sz w:val="28"/>
          <w:szCs w:val="28"/>
          <w:lang w:val="uk-UA"/>
        </w:rPr>
        <w:t>,</w:t>
      </w:r>
      <w:r w:rsidRPr="00493A9F">
        <w:rPr>
          <w:sz w:val="28"/>
          <w:szCs w:val="28"/>
          <w:lang w:val="uk-UA"/>
        </w:rPr>
        <w:t xml:space="preserve"> вчений-історик, філософ, політолог, економіст і фольклорист – все це про Михайла Петровича Драгоманова. Він належав до фундаторів політичної ідеї європейської демократичної України, а його погляди залишаються надзвичайно актуальними і сьогодні – в часи, коли український народ долає нелегкий шлях до громадянського суспільства та правової європейської держави. </w:t>
      </w:r>
    </w:p>
    <w:p w:rsidR="00AB785E" w:rsidRPr="00493A9F" w:rsidRDefault="00E11E9E" w:rsidP="00385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B785E" w:rsidRPr="00493A9F">
        <w:rPr>
          <w:sz w:val="28"/>
          <w:szCs w:val="28"/>
          <w:lang w:val="uk-UA"/>
        </w:rPr>
        <w:t>ропонує</w:t>
      </w:r>
      <w:r>
        <w:rPr>
          <w:sz w:val="28"/>
          <w:szCs w:val="28"/>
          <w:lang w:val="uk-UA"/>
        </w:rPr>
        <w:t>мо Ваші увазі</w:t>
      </w:r>
      <w:r w:rsidR="00AB785E" w:rsidRPr="00493A9F">
        <w:rPr>
          <w:sz w:val="28"/>
          <w:szCs w:val="28"/>
          <w:lang w:val="uk-UA"/>
        </w:rPr>
        <w:t xml:space="preserve"> </w:t>
      </w:r>
      <w:proofErr w:type="spellStart"/>
      <w:r w:rsidR="00AB785E" w:rsidRPr="00493A9F">
        <w:rPr>
          <w:sz w:val="28"/>
          <w:szCs w:val="28"/>
          <w:lang w:val="uk-UA"/>
        </w:rPr>
        <w:t>веб-список</w:t>
      </w:r>
      <w:proofErr w:type="spellEnd"/>
      <w:r w:rsidR="00AB785E" w:rsidRPr="00493A9F">
        <w:rPr>
          <w:sz w:val="28"/>
          <w:szCs w:val="28"/>
          <w:lang w:val="uk-UA"/>
        </w:rPr>
        <w:t>, присвячений М.П. Драгоманову: його діяльності як освітянина, критика, публіциста, історика  громадського діяч</w:t>
      </w:r>
      <w:r w:rsidR="00B5618E" w:rsidRPr="00493A9F">
        <w:rPr>
          <w:sz w:val="28"/>
          <w:szCs w:val="28"/>
          <w:lang w:val="uk-UA"/>
        </w:rPr>
        <w:t>а</w:t>
      </w:r>
      <w:r w:rsidR="00AB785E" w:rsidRPr="00493A9F">
        <w:rPr>
          <w:sz w:val="28"/>
          <w:szCs w:val="28"/>
          <w:lang w:val="uk-UA"/>
        </w:rPr>
        <w:t xml:space="preserve">,  </w:t>
      </w:r>
      <w:r w:rsidR="00B5618E" w:rsidRPr="00493A9F">
        <w:rPr>
          <w:sz w:val="28"/>
          <w:szCs w:val="28"/>
          <w:lang w:val="uk-UA"/>
        </w:rPr>
        <w:t xml:space="preserve">його </w:t>
      </w:r>
      <w:r w:rsidR="00AB785E" w:rsidRPr="00493A9F">
        <w:rPr>
          <w:sz w:val="28"/>
          <w:szCs w:val="28"/>
          <w:lang w:val="uk-UA"/>
        </w:rPr>
        <w:t>внеску в культурне та суспільне життя України</w:t>
      </w:r>
      <w:r w:rsidR="00B5618E" w:rsidRPr="00493A9F">
        <w:rPr>
          <w:sz w:val="28"/>
          <w:szCs w:val="28"/>
          <w:lang w:val="uk-UA"/>
        </w:rPr>
        <w:t>.</w:t>
      </w:r>
    </w:p>
    <w:p w:rsidR="0074440F" w:rsidRPr="00493A9F" w:rsidRDefault="00B5618E" w:rsidP="00385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3A9F">
        <w:rPr>
          <w:sz w:val="28"/>
          <w:szCs w:val="28"/>
          <w:lang w:val="uk-UA"/>
        </w:rPr>
        <w:t xml:space="preserve">До </w:t>
      </w:r>
      <w:proofErr w:type="spellStart"/>
      <w:r w:rsidRPr="00493A9F">
        <w:rPr>
          <w:sz w:val="28"/>
          <w:szCs w:val="28"/>
          <w:lang w:val="uk-UA"/>
        </w:rPr>
        <w:t>в</w:t>
      </w:r>
      <w:r w:rsidR="0074440F" w:rsidRPr="00493A9F">
        <w:rPr>
          <w:sz w:val="28"/>
          <w:szCs w:val="28"/>
          <w:lang w:val="uk-UA"/>
        </w:rPr>
        <w:t>еб-списк</w:t>
      </w:r>
      <w:r w:rsidRPr="00493A9F">
        <w:rPr>
          <w:sz w:val="28"/>
          <w:szCs w:val="28"/>
          <w:lang w:val="uk-UA"/>
        </w:rPr>
        <w:t>у</w:t>
      </w:r>
      <w:proofErr w:type="spellEnd"/>
      <w:r w:rsidR="0074440F" w:rsidRPr="00493A9F">
        <w:rPr>
          <w:sz w:val="28"/>
          <w:szCs w:val="28"/>
          <w:lang w:val="uk-UA"/>
        </w:rPr>
        <w:t xml:space="preserve"> </w:t>
      </w:r>
      <w:r w:rsidRPr="00493A9F">
        <w:rPr>
          <w:sz w:val="28"/>
          <w:szCs w:val="28"/>
          <w:lang w:val="uk-UA"/>
        </w:rPr>
        <w:t xml:space="preserve">увійшли текстові, графічні, </w:t>
      </w:r>
      <w:proofErr w:type="spellStart"/>
      <w:r w:rsidRPr="00493A9F">
        <w:rPr>
          <w:sz w:val="28"/>
          <w:szCs w:val="28"/>
          <w:lang w:val="uk-UA"/>
        </w:rPr>
        <w:t>аудіо-</w:t>
      </w:r>
      <w:proofErr w:type="spellEnd"/>
      <w:r w:rsidRPr="00493A9F">
        <w:rPr>
          <w:sz w:val="28"/>
          <w:szCs w:val="28"/>
          <w:lang w:val="uk-UA"/>
        </w:rPr>
        <w:t xml:space="preserve"> та відеоматеріали, впорядковані за тематичними розділами: </w:t>
      </w:r>
      <w:r w:rsidR="00D95E04" w:rsidRPr="00493A9F">
        <w:rPr>
          <w:sz w:val="28"/>
          <w:szCs w:val="28"/>
          <w:lang w:val="uk-UA"/>
        </w:rPr>
        <w:t>«</w:t>
      </w:r>
      <w:r w:rsidRPr="00493A9F">
        <w:rPr>
          <w:sz w:val="28"/>
          <w:szCs w:val="28"/>
          <w:lang w:val="uk-UA"/>
        </w:rPr>
        <w:t>Біографія</w:t>
      </w:r>
      <w:r w:rsidR="00D95E04" w:rsidRPr="00493A9F">
        <w:rPr>
          <w:sz w:val="28"/>
          <w:szCs w:val="28"/>
          <w:lang w:val="uk-UA"/>
        </w:rPr>
        <w:t>»</w:t>
      </w:r>
      <w:r w:rsidRPr="00493A9F">
        <w:rPr>
          <w:sz w:val="28"/>
          <w:szCs w:val="28"/>
          <w:lang w:val="uk-UA"/>
        </w:rPr>
        <w:t xml:space="preserve">, </w:t>
      </w:r>
      <w:r w:rsidR="00D95E04" w:rsidRPr="00493A9F">
        <w:rPr>
          <w:sz w:val="28"/>
          <w:szCs w:val="28"/>
          <w:lang w:val="uk-UA"/>
        </w:rPr>
        <w:t>«</w:t>
      </w:r>
      <w:r w:rsidRPr="00493A9F">
        <w:rPr>
          <w:sz w:val="28"/>
          <w:szCs w:val="28"/>
          <w:lang w:val="uk-UA"/>
        </w:rPr>
        <w:t>Про творчість М.П. Драгоманова</w:t>
      </w:r>
      <w:r w:rsidR="00D95E04" w:rsidRPr="00493A9F">
        <w:rPr>
          <w:sz w:val="28"/>
          <w:szCs w:val="28"/>
          <w:lang w:val="uk-UA"/>
        </w:rPr>
        <w:t>»</w:t>
      </w:r>
      <w:r w:rsidRPr="00493A9F">
        <w:rPr>
          <w:sz w:val="28"/>
          <w:szCs w:val="28"/>
          <w:lang w:val="uk-UA"/>
        </w:rPr>
        <w:t xml:space="preserve">, </w:t>
      </w:r>
      <w:r w:rsidR="00D95E04" w:rsidRPr="00493A9F">
        <w:rPr>
          <w:sz w:val="28"/>
          <w:szCs w:val="28"/>
          <w:lang w:val="uk-UA"/>
        </w:rPr>
        <w:t>«</w:t>
      </w:r>
      <w:r w:rsidRPr="00493A9F">
        <w:rPr>
          <w:sz w:val="28"/>
          <w:szCs w:val="28"/>
          <w:lang w:val="uk-UA"/>
        </w:rPr>
        <w:t>Твори</w:t>
      </w:r>
      <w:r w:rsidR="00D95E04" w:rsidRPr="00493A9F">
        <w:rPr>
          <w:sz w:val="28"/>
          <w:szCs w:val="28"/>
          <w:lang w:val="uk-UA"/>
        </w:rPr>
        <w:t>»</w:t>
      </w:r>
      <w:r w:rsidRPr="00493A9F">
        <w:rPr>
          <w:sz w:val="28"/>
          <w:szCs w:val="28"/>
          <w:lang w:val="uk-UA"/>
        </w:rPr>
        <w:t xml:space="preserve">, </w:t>
      </w:r>
      <w:r w:rsidR="00D95E04" w:rsidRPr="00493A9F">
        <w:rPr>
          <w:sz w:val="28"/>
          <w:szCs w:val="28"/>
          <w:lang w:val="uk-UA"/>
        </w:rPr>
        <w:t>«</w:t>
      </w:r>
      <w:r w:rsidRPr="00493A9F">
        <w:rPr>
          <w:sz w:val="28"/>
          <w:szCs w:val="28"/>
          <w:lang w:val="uk-UA"/>
        </w:rPr>
        <w:t>Музеї</w:t>
      </w:r>
      <w:r w:rsidR="00D95E04" w:rsidRPr="00493A9F">
        <w:rPr>
          <w:sz w:val="28"/>
          <w:szCs w:val="28"/>
          <w:lang w:val="uk-UA"/>
        </w:rPr>
        <w:t>»</w:t>
      </w:r>
      <w:r w:rsidRPr="00493A9F">
        <w:rPr>
          <w:sz w:val="28"/>
          <w:szCs w:val="28"/>
          <w:lang w:val="uk-UA"/>
        </w:rPr>
        <w:t xml:space="preserve">, </w:t>
      </w:r>
      <w:r w:rsidR="00D95E04" w:rsidRPr="00493A9F">
        <w:rPr>
          <w:sz w:val="28"/>
          <w:szCs w:val="28"/>
          <w:lang w:val="uk-UA"/>
        </w:rPr>
        <w:t>«</w:t>
      </w:r>
      <w:r w:rsidRPr="00493A9F">
        <w:rPr>
          <w:sz w:val="28"/>
          <w:szCs w:val="28"/>
          <w:lang w:val="uk-UA"/>
        </w:rPr>
        <w:t>Фото. Відео</w:t>
      </w:r>
      <w:r w:rsidR="00D95E04" w:rsidRPr="00493A9F">
        <w:rPr>
          <w:sz w:val="28"/>
          <w:szCs w:val="28"/>
          <w:lang w:val="uk-UA"/>
        </w:rPr>
        <w:t>»</w:t>
      </w:r>
      <w:r w:rsidRPr="00493A9F">
        <w:rPr>
          <w:sz w:val="28"/>
          <w:szCs w:val="28"/>
          <w:lang w:val="uk-UA"/>
        </w:rPr>
        <w:t xml:space="preserve">, </w:t>
      </w:r>
      <w:r w:rsidR="00D95E04" w:rsidRPr="00493A9F">
        <w:rPr>
          <w:sz w:val="28"/>
          <w:szCs w:val="28"/>
          <w:lang w:val="uk-UA"/>
        </w:rPr>
        <w:t>«</w:t>
      </w:r>
      <w:r w:rsidRPr="00493A9F">
        <w:rPr>
          <w:sz w:val="28"/>
          <w:szCs w:val="28"/>
          <w:lang w:val="uk-UA"/>
        </w:rPr>
        <w:t>Бібліографія</w:t>
      </w:r>
      <w:r w:rsidR="00D95E04" w:rsidRPr="00493A9F">
        <w:rPr>
          <w:sz w:val="28"/>
          <w:szCs w:val="28"/>
          <w:lang w:val="uk-UA"/>
        </w:rPr>
        <w:t>»</w:t>
      </w:r>
      <w:r w:rsidR="0074440F" w:rsidRPr="00493A9F">
        <w:rPr>
          <w:sz w:val="28"/>
          <w:szCs w:val="28"/>
          <w:lang w:val="uk-UA"/>
        </w:rPr>
        <w:t>.</w:t>
      </w:r>
      <w:r w:rsidR="0089607E">
        <w:rPr>
          <w:sz w:val="28"/>
          <w:szCs w:val="28"/>
          <w:lang w:val="uk-UA"/>
        </w:rPr>
        <w:t xml:space="preserve"> Сподіваємося, що ця добірка стане у нагоді всім, хто відкриває для себе величну постать видатного українця. </w:t>
      </w:r>
    </w:p>
    <w:p w:rsidR="0074440F" w:rsidRPr="00493A9F" w:rsidRDefault="0074440F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5618E" w:rsidRPr="00493A9F" w:rsidRDefault="00B5618E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БІОГРАФІЯ</w:t>
      </w:r>
    </w:p>
    <w:p w:rsidR="00B5618E" w:rsidRPr="00493A9F" w:rsidRDefault="00B5618E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Драгоманов Михайло Петрович</w:t>
      </w:r>
      <w:r w:rsidRPr="00493A9F">
        <w:rPr>
          <w:sz w:val="28"/>
          <w:szCs w:val="28"/>
          <w:lang w:val="uk-UA"/>
        </w:rPr>
        <w:br/>
      </w:r>
      <w:hyperlink r:id="rId5" w:history="1">
        <w:r w:rsidRPr="00493A9F">
          <w:rPr>
            <w:rStyle w:val="a5"/>
            <w:bCs/>
            <w:color w:val="auto"/>
            <w:lang w:val="uk-UA"/>
          </w:rPr>
          <w:t>http://uk.wikipedia.org</w:t>
        </w:r>
      </w:hyperlink>
      <w:r w:rsidRPr="00493A9F">
        <w:rPr>
          <w:sz w:val="28"/>
          <w:szCs w:val="28"/>
          <w:lang w:val="uk-UA"/>
        </w:rPr>
        <w:br/>
        <w:t xml:space="preserve">Матеріал з </w:t>
      </w:r>
      <w:proofErr w:type="spellStart"/>
      <w:r w:rsidRPr="00493A9F">
        <w:rPr>
          <w:sz w:val="28"/>
          <w:szCs w:val="28"/>
          <w:lang w:val="uk-UA"/>
        </w:rPr>
        <w:t>Вікіпедії</w:t>
      </w:r>
      <w:proofErr w:type="spellEnd"/>
      <w:r w:rsidRPr="00493A9F">
        <w:rPr>
          <w:sz w:val="28"/>
          <w:szCs w:val="28"/>
          <w:lang w:val="uk-UA"/>
        </w:rPr>
        <w:t>. Біографія, літературознавчі погляди, бібліографія.</w:t>
      </w:r>
    </w:p>
    <w:p w:rsidR="00493A9F" w:rsidRP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Михаил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Драгоманов</w:t>
      </w:r>
      <w:r w:rsidRPr="00493A9F">
        <w:rPr>
          <w:sz w:val="28"/>
          <w:szCs w:val="28"/>
          <w:lang w:val="uk-UA"/>
        </w:rPr>
        <w:br/>
      </w:r>
      <w:hyperlink r:id="rId6" w:history="1">
        <w:r w:rsidRPr="00493A9F">
          <w:rPr>
            <w:rStyle w:val="a5"/>
            <w:bCs/>
            <w:color w:val="auto"/>
            <w:lang w:val="uk-UA"/>
          </w:rPr>
          <w:t>http://ukrstor.com</w:t>
        </w:r>
      </w:hyperlink>
      <w:r w:rsidRPr="00493A9F">
        <w:rPr>
          <w:rStyle w:val="a5"/>
          <w:bCs/>
          <w:color w:val="auto"/>
          <w:lang w:val="uk-UA"/>
        </w:rPr>
        <w:br/>
      </w:r>
      <w:r w:rsidRPr="00493A9F">
        <w:rPr>
          <w:sz w:val="28"/>
          <w:szCs w:val="28"/>
          <w:lang w:val="uk-UA"/>
        </w:rPr>
        <w:t>Біографія, бібліографія, основні роботи, статті, листування М. Драгоманова на сайті «Українські сторінки: історія національного руху України 1800-1920 рр.»</w:t>
      </w:r>
    </w:p>
    <w:p w:rsidR="00493A9F" w:rsidRP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Драгоманов Михайло Петрович</w:t>
      </w:r>
      <w:r w:rsidRPr="00493A9F">
        <w:rPr>
          <w:sz w:val="28"/>
          <w:szCs w:val="28"/>
          <w:lang w:val="uk-UA"/>
        </w:rPr>
        <w:br/>
      </w:r>
      <w:hyperlink r:id="rId7" w:history="1">
        <w:r w:rsidRPr="00493A9F">
          <w:rPr>
            <w:rStyle w:val="a5"/>
            <w:bCs/>
            <w:color w:val="auto"/>
            <w:lang w:val="uk-UA"/>
          </w:rPr>
          <w:t>http://lib.misto.kiev.ua</w:t>
        </w:r>
      </w:hyperlink>
      <w:r w:rsidRPr="00493A9F">
        <w:rPr>
          <w:sz w:val="28"/>
          <w:szCs w:val="28"/>
          <w:lang w:val="uk-UA"/>
        </w:rPr>
        <w:br/>
        <w:t>Біографія, відгуки видатних діячів культури про М.Драгоманова.</w:t>
      </w:r>
    </w:p>
    <w:p w:rsidR="00493A9F" w:rsidRP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 xml:space="preserve">Драгоманова Н. </w:t>
      </w:r>
      <w:proofErr w:type="spellStart"/>
      <w:r w:rsidRPr="00493A9F">
        <w:rPr>
          <w:rStyle w:val="a4"/>
          <w:sz w:val="28"/>
          <w:szCs w:val="28"/>
          <w:lang w:val="uk-UA"/>
        </w:rPr>
        <w:t>Возвістив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себе українцем…</w:t>
      </w:r>
      <w:r w:rsidRPr="00493A9F">
        <w:rPr>
          <w:sz w:val="28"/>
          <w:szCs w:val="28"/>
          <w:lang w:val="uk-UA"/>
        </w:rPr>
        <w:br/>
      </w:r>
      <w:r w:rsidRPr="00493A9F">
        <w:rPr>
          <w:rStyle w:val="a5"/>
          <w:bCs/>
          <w:color w:val="auto"/>
          <w:lang w:val="uk-UA"/>
        </w:rPr>
        <w:t>http://arhiv.ukrajinci.hu/arhiv/hrom_55ua/hromada_ua/kultura/dragomanov.htm</w:t>
      </w:r>
      <w:r w:rsidRPr="00493A9F">
        <w:rPr>
          <w:sz w:val="28"/>
          <w:szCs w:val="28"/>
          <w:lang w:val="uk-UA"/>
        </w:rPr>
        <w:br/>
        <w:t>Стисла біографія.</w:t>
      </w:r>
    </w:p>
    <w:p w:rsidR="00493A9F" w:rsidRP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Михайло Драгоманов</w:t>
      </w:r>
      <w:r w:rsidRPr="00493A9F">
        <w:rPr>
          <w:sz w:val="28"/>
          <w:szCs w:val="28"/>
          <w:lang w:val="uk-UA"/>
        </w:rPr>
        <w:br/>
      </w:r>
      <w:hyperlink r:id="rId8" w:history="1">
        <w:r w:rsidRPr="00493A9F">
          <w:rPr>
            <w:rStyle w:val="a5"/>
            <w:bCs/>
            <w:color w:val="auto"/>
            <w:lang w:val="uk-UA"/>
          </w:rPr>
          <w:t>http://100v.com.ua</w:t>
        </w:r>
      </w:hyperlink>
      <w:r w:rsidRPr="00493A9F">
        <w:rPr>
          <w:sz w:val="28"/>
          <w:szCs w:val="28"/>
          <w:lang w:val="uk-UA"/>
        </w:rPr>
        <w:br/>
        <w:t>Біографія М.Драгоманова на сайті «Знамениті, великі, геніальні люди. Найцікавіше про них!».</w:t>
      </w:r>
    </w:p>
    <w:p w:rsidR="00385A93" w:rsidRDefault="00385A93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en-US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Андрущенко В.</w:t>
      </w:r>
      <w:r w:rsidRPr="00493A9F">
        <w:rPr>
          <w:sz w:val="28"/>
          <w:szCs w:val="28"/>
          <w:lang w:val="uk-UA"/>
        </w:rPr>
        <w:t> </w:t>
      </w:r>
      <w:r w:rsidRPr="00493A9F">
        <w:rPr>
          <w:rStyle w:val="apple-converted-space"/>
          <w:sz w:val="28"/>
          <w:szCs w:val="28"/>
          <w:lang w:val="uk-UA"/>
        </w:rPr>
        <w:t> </w:t>
      </w:r>
      <w:r w:rsidRPr="00493A9F">
        <w:rPr>
          <w:rStyle w:val="a4"/>
          <w:sz w:val="28"/>
          <w:szCs w:val="28"/>
          <w:lang w:val="uk-UA"/>
        </w:rPr>
        <w:t>Три університети Михайла Драгоманова</w:t>
      </w:r>
      <w:r w:rsidRPr="00493A9F">
        <w:rPr>
          <w:sz w:val="28"/>
          <w:szCs w:val="28"/>
          <w:lang w:val="uk-UA"/>
        </w:rPr>
        <w:br/>
      </w:r>
      <w:hyperlink r:id="rId9" w:history="1">
        <w:r w:rsidRPr="00493A9F">
          <w:rPr>
            <w:rStyle w:val="a5"/>
            <w:bCs/>
            <w:color w:val="auto"/>
            <w:sz w:val="28"/>
            <w:szCs w:val="28"/>
            <w:lang w:val="uk-UA"/>
          </w:rPr>
          <w:t>http://www.ukurier.gov.ua</w:t>
        </w:r>
      </w:hyperlink>
      <w:r w:rsidRPr="00493A9F">
        <w:rPr>
          <w:sz w:val="28"/>
          <w:szCs w:val="28"/>
          <w:lang w:val="uk-UA"/>
        </w:rPr>
        <w:br/>
        <w:t>Історія навчання і надбання педагогічного досвіду, клятва Великому Кобзареві, женевський період у житті М.Драгоманова.</w:t>
      </w:r>
    </w:p>
    <w:p w:rsidR="00493A9F" w:rsidRP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Лозинська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Я.</w:t>
      </w:r>
      <w:r w:rsidR="00493A9F" w:rsidRPr="00493A9F">
        <w:rPr>
          <w:rStyle w:val="a4"/>
          <w:sz w:val="28"/>
          <w:szCs w:val="28"/>
          <w:lang w:val="uk-UA"/>
        </w:rPr>
        <w:t xml:space="preserve"> </w:t>
      </w:r>
      <w:r w:rsidRPr="00493A9F">
        <w:rPr>
          <w:rStyle w:val="a4"/>
          <w:sz w:val="28"/>
          <w:szCs w:val="28"/>
          <w:lang w:val="uk-UA"/>
        </w:rPr>
        <w:t>Михайло Драгоманов – великий український теоретик</w:t>
      </w:r>
      <w:r w:rsidRPr="00493A9F">
        <w:rPr>
          <w:sz w:val="28"/>
          <w:szCs w:val="28"/>
          <w:lang w:val="uk-UA"/>
        </w:rPr>
        <w:br/>
      </w:r>
      <w:hyperlink r:id="rId10" w:history="1">
        <w:r w:rsidRPr="00493A9F">
          <w:rPr>
            <w:rStyle w:val="a5"/>
            <w:bCs/>
            <w:color w:val="auto"/>
            <w:lang w:val="uk-UA"/>
          </w:rPr>
          <w:t>http://www.ditext.com</w:t>
        </w:r>
      </w:hyperlink>
      <w:r w:rsidRPr="00493A9F">
        <w:rPr>
          <w:sz w:val="28"/>
          <w:szCs w:val="28"/>
          <w:lang w:val="uk-UA"/>
        </w:rPr>
        <w:br/>
        <w:t>Біографія М.Драгоманова, висвітлення його творчих та політичних поглядів.</w:t>
      </w:r>
    </w:p>
    <w:p w:rsidR="0074440F" w:rsidRPr="00493A9F" w:rsidRDefault="0074440F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lastRenderedPageBreak/>
        <w:t>ПРО ТВОРЧІСТЬ М.П.ДРАГОМАНОВА</w:t>
      </w:r>
    </w:p>
    <w:p w:rsidR="004157B9" w:rsidRPr="00493A9F" w:rsidRDefault="004157B9" w:rsidP="00B56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3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Михайло Драгоманов у контексті європейського просвітницького руху (навчально-методичний посібник): Колектив авторів під керівництвом проф. </w:t>
      </w:r>
      <w:proofErr w:type="spellStart"/>
      <w:r w:rsidRPr="00493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Потильчака</w:t>
      </w:r>
      <w:proofErr w:type="spellEnd"/>
      <w:r w:rsidRPr="00493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О.В., К.: Видавництво НПУ ім. М.П. Драгоманова, 2007. - 142 с.</w:t>
      </w:r>
    </w:p>
    <w:p w:rsidR="004157B9" w:rsidRPr="00493A9F" w:rsidRDefault="00AB785E" w:rsidP="00B5618E">
      <w:pPr>
        <w:spacing w:after="0" w:line="240" w:lineRule="auto"/>
        <w:rPr>
          <w:rStyle w:val="a5"/>
          <w:color w:val="auto"/>
          <w:sz w:val="24"/>
          <w:szCs w:val="24"/>
          <w:lang w:val="uk-UA"/>
        </w:rPr>
      </w:pPr>
      <w:r w:rsidRPr="00493A9F">
        <w:rPr>
          <w:rStyle w:val="a5"/>
          <w:color w:val="auto"/>
          <w:sz w:val="24"/>
          <w:szCs w:val="24"/>
          <w:lang w:val="uk-UA"/>
        </w:rPr>
        <w:t>http://npu.edu.ua/!e-book/book/html/D/iio_kdsd_dRAGOMANOV%20POSIBN/30.html</w:t>
      </w:r>
    </w:p>
    <w:p w:rsidR="00AB785E" w:rsidRPr="00493A9F" w:rsidRDefault="00AB785E" w:rsidP="00B56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B785E" w:rsidRPr="00493A9F" w:rsidRDefault="00493A9F" w:rsidP="00493A9F">
      <w:pPr>
        <w:spacing w:after="0" w:line="240" w:lineRule="auto"/>
        <w:textAlignment w:val="baseline"/>
        <w:outlineLvl w:val="0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493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Міхно</w:t>
      </w:r>
      <w:proofErr w:type="spellEnd"/>
      <w:r w:rsidRPr="00493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О.  –  </w:t>
      </w:r>
      <w:r w:rsidRPr="00493A9F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провідний науковий співробітник </w:t>
      </w:r>
      <w:proofErr w:type="spellStart"/>
      <w:r w:rsidRPr="00493A9F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Педадгогічного</w:t>
      </w:r>
      <w:proofErr w:type="spellEnd"/>
      <w:r w:rsidRPr="00493A9F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музею України </w:t>
      </w:r>
      <w:r w:rsidRPr="00493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, </w:t>
      </w:r>
      <w:r w:rsidR="00AB785E" w:rsidRPr="00AB7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Михайло Драгоманов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–</w:t>
      </w:r>
      <w:r w:rsidR="00AB785E" w:rsidRPr="00AB7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теоретик і практик освітянської справи</w:t>
      </w:r>
    </w:p>
    <w:p w:rsidR="00AB785E" w:rsidRPr="00493A9F" w:rsidRDefault="00385A93" w:rsidP="00B5618E">
      <w:pPr>
        <w:spacing w:after="0" w:line="240" w:lineRule="auto"/>
        <w:rPr>
          <w:rStyle w:val="a5"/>
          <w:color w:val="auto"/>
          <w:sz w:val="24"/>
          <w:szCs w:val="24"/>
          <w:lang w:val="uk-UA"/>
        </w:rPr>
      </w:pPr>
      <w:hyperlink r:id="rId11" w:history="1">
        <w:r w:rsidR="00AB785E" w:rsidRPr="00493A9F">
          <w:rPr>
            <w:rStyle w:val="a5"/>
            <w:color w:val="auto"/>
            <w:sz w:val="24"/>
            <w:szCs w:val="24"/>
            <w:lang w:val="uk-UA"/>
          </w:rPr>
          <w:t xml:space="preserve">http://pmu.in.ua/virtual-exhibitions/михайло-драгоманов-теоретик-і-практи/ </w:t>
        </w:r>
      </w:hyperlink>
    </w:p>
    <w:p w:rsidR="00AB785E" w:rsidRPr="00493A9F" w:rsidRDefault="00AB785E" w:rsidP="00B56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B785E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Анисимов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А.</w:t>
      </w:r>
      <w:proofErr w:type="spellStart"/>
      <w:r w:rsidRPr="00493A9F">
        <w:rPr>
          <w:rStyle w:val="a4"/>
          <w:sz w:val="28"/>
          <w:szCs w:val="28"/>
          <w:lang w:val="uk-UA"/>
        </w:rPr>
        <w:t>Михаил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Драгоманов: </w:t>
      </w:r>
      <w:proofErr w:type="spellStart"/>
      <w:r w:rsidRPr="00493A9F">
        <w:rPr>
          <w:rStyle w:val="a4"/>
          <w:sz w:val="28"/>
          <w:szCs w:val="28"/>
          <w:lang w:val="uk-UA"/>
        </w:rPr>
        <w:t>Легенды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и </w:t>
      </w:r>
      <w:proofErr w:type="spellStart"/>
      <w:r w:rsidRPr="00493A9F">
        <w:rPr>
          <w:rStyle w:val="a4"/>
          <w:sz w:val="28"/>
          <w:szCs w:val="28"/>
          <w:lang w:val="uk-UA"/>
        </w:rPr>
        <w:t>мифы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о </w:t>
      </w:r>
      <w:proofErr w:type="spellStart"/>
      <w:r w:rsidRPr="00493A9F">
        <w:rPr>
          <w:rStyle w:val="a4"/>
          <w:sz w:val="28"/>
          <w:szCs w:val="28"/>
          <w:lang w:val="uk-UA"/>
        </w:rPr>
        <w:t>Михаиле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493A9F">
        <w:rPr>
          <w:rStyle w:val="a4"/>
          <w:sz w:val="28"/>
          <w:szCs w:val="28"/>
          <w:lang w:val="uk-UA"/>
        </w:rPr>
        <w:t>Драгоманове</w:t>
      </w:r>
      <w:proofErr w:type="spellEnd"/>
      <w:r w:rsidRPr="00493A9F">
        <w:rPr>
          <w:sz w:val="28"/>
          <w:szCs w:val="28"/>
          <w:lang w:val="uk-UA"/>
        </w:rPr>
        <w:br/>
      </w:r>
      <w:hyperlink r:id="rId12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http://www.interesniy.kiev.ua</w:t>
        </w:r>
      </w:hyperlink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sz w:val="28"/>
          <w:szCs w:val="28"/>
          <w:lang w:val="uk-UA"/>
        </w:rPr>
        <w:t>Стаття містить оригінальні матеріали з видань, присвячених життю та творчій долі Михайла Драгоманова.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 xml:space="preserve">Вплив творчості Михайла Драгоманова на формування правових поглядів В`ячеслава </w:t>
      </w:r>
      <w:proofErr w:type="spellStart"/>
      <w:r w:rsidRPr="00493A9F">
        <w:rPr>
          <w:rStyle w:val="a4"/>
          <w:sz w:val="28"/>
          <w:szCs w:val="28"/>
          <w:lang w:val="uk-UA"/>
        </w:rPr>
        <w:t>Липинського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(До питання про неперервність процесу розвитку української правової думки)</w:t>
      </w:r>
      <w:r w:rsidRPr="00493A9F">
        <w:rPr>
          <w:sz w:val="28"/>
          <w:szCs w:val="28"/>
          <w:lang w:val="uk-UA"/>
        </w:rPr>
        <w:br/>
      </w:r>
      <w:hyperlink r:id="rId13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http://www.history.vn.ua</w:t>
        </w:r>
      </w:hyperlink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 xml:space="preserve">Діалог Івана Франка з Михайлом Драгомановим у журналі </w:t>
      </w:r>
      <w:proofErr w:type="spellStart"/>
      <w:r w:rsidRPr="00493A9F">
        <w:rPr>
          <w:rStyle w:val="a4"/>
          <w:sz w:val="28"/>
          <w:szCs w:val="28"/>
          <w:lang w:val="uk-UA"/>
        </w:rPr>
        <w:t>„Народ</w:t>
      </w:r>
      <w:proofErr w:type="spellEnd"/>
      <w:r w:rsidRPr="00493A9F">
        <w:rPr>
          <w:rStyle w:val="a4"/>
          <w:sz w:val="28"/>
          <w:szCs w:val="28"/>
          <w:lang w:val="uk-UA"/>
        </w:rPr>
        <w:t>”: дискурс прихованої полеміки</w:t>
      </w:r>
      <w:r w:rsidRPr="00493A9F">
        <w:rPr>
          <w:sz w:val="28"/>
          <w:szCs w:val="28"/>
          <w:lang w:val="uk-UA"/>
        </w:rPr>
        <w:br/>
      </w:r>
      <w:hyperlink r:id="rId14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http://www.lnu.edu.ua</w:t>
        </w:r>
      </w:hyperlink>
      <w:r w:rsidRPr="00493A9F">
        <w:rPr>
          <w:sz w:val="28"/>
          <w:szCs w:val="28"/>
          <w:lang w:val="uk-UA"/>
        </w:rPr>
        <w:br/>
        <w:t xml:space="preserve">Автор аналізує публікації І. Франка у журналі </w:t>
      </w:r>
      <w:proofErr w:type="spellStart"/>
      <w:r w:rsidRPr="00493A9F">
        <w:rPr>
          <w:sz w:val="28"/>
          <w:szCs w:val="28"/>
          <w:lang w:val="uk-UA"/>
        </w:rPr>
        <w:t>„Народ</w:t>
      </w:r>
      <w:proofErr w:type="spellEnd"/>
      <w:r w:rsidRPr="00493A9F">
        <w:rPr>
          <w:sz w:val="28"/>
          <w:szCs w:val="28"/>
          <w:lang w:val="uk-UA"/>
        </w:rPr>
        <w:t>”, які свідчать про його полеміку з М. Драгомановим. На думку автора, з боку І. Франка це був початок критичного осмислення суспільно-політичних поглядів М. Драгоманова.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Козуб Л.В. Спадщина М.П. Драгоманова як джерело до вивчення історії суспільно-політичного руху ХІХ ст.</w:t>
      </w:r>
      <w:r w:rsidRPr="00493A9F">
        <w:rPr>
          <w:sz w:val="28"/>
          <w:szCs w:val="28"/>
          <w:lang w:val="uk-UA"/>
        </w:rPr>
        <w:br/>
      </w:r>
      <w:r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http://chtyvo.org.ua/authors/Kozub_Larysa/Spadschyna_MP_Drahomanova_iak_dzherelo_do_vyvchennia_istorii_suspilnopolitychnoho_rukhu_XIX_st/</w:t>
      </w:r>
      <w:r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br/>
      </w:r>
      <w:r w:rsidRPr="00493A9F">
        <w:rPr>
          <w:sz w:val="28"/>
          <w:szCs w:val="28"/>
          <w:lang w:val="uk-UA"/>
        </w:rPr>
        <w:t> </w:t>
      </w: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Круглашов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А.Драма інтелектуала:  політичні ідеї  Михайла Драгоманова</w:t>
      </w:r>
      <w:r w:rsidRPr="00493A9F">
        <w:rPr>
          <w:sz w:val="28"/>
          <w:szCs w:val="28"/>
          <w:lang w:val="uk-UA"/>
        </w:rPr>
        <w:br/>
      </w:r>
      <w:hyperlink r:id="rId15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http://www.ditext.com</w:t>
        </w:r>
      </w:hyperlink>
      <w:r w:rsidRPr="00493A9F">
        <w:rPr>
          <w:sz w:val="28"/>
          <w:szCs w:val="28"/>
          <w:lang w:val="uk-UA"/>
        </w:rPr>
        <w:br/>
        <w:t>М.Драгоманов у пошуках суспільного ідеалу, національне питання: від теорії до практики, політична етика Михайла Драгоманова, розвиток поглядів М. Драгоманова на державно-політичну організацію суспільства.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Михайло Драгоманов - видатний діяч України: до 170-річчя від дня народження</w:t>
      </w:r>
      <w:r w:rsidRPr="00493A9F">
        <w:rPr>
          <w:sz w:val="28"/>
          <w:szCs w:val="28"/>
          <w:lang w:val="uk-UA"/>
        </w:rPr>
        <w:br/>
      </w:r>
      <w:hyperlink r:id="rId16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http://ikt.scbali.com</w:t>
        </w:r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br/>
        </w:r>
      </w:hyperlink>
      <w:hyperlink r:id="rId17" w:tgtFrame="_blank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http://ikt.scbali.com</w:t>
        </w:r>
      </w:hyperlink>
      <w:r w:rsidRPr="00493A9F">
        <w:rPr>
          <w:sz w:val="28"/>
          <w:szCs w:val="28"/>
          <w:lang w:val="uk-UA"/>
        </w:rPr>
        <w:br/>
      </w:r>
      <w:proofErr w:type="spellStart"/>
      <w:r w:rsidRPr="00493A9F">
        <w:rPr>
          <w:sz w:val="28"/>
          <w:szCs w:val="28"/>
          <w:lang w:val="uk-UA"/>
        </w:rPr>
        <w:t>Оцифровані</w:t>
      </w:r>
      <w:proofErr w:type="spellEnd"/>
      <w:r w:rsidRPr="00493A9F">
        <w:rPr>
          <w:sz w:val="28"/>
          <w:szCs w:val="28"/>
          <w:lang w:val="uk-UA"/>
        </w:rPr>
        <w:t xml:space="preserve"> видання з фонду НБ НПУ ім. М. Драгоманова: публікації про життя та творчість М. Драгоманова.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lastRenderedPageBreak/>
        <w:t>Міщук Р. С.Сторінки Великого Життя</w:t>
      </w:r>
      <w:r w:rsidRPr="00493A9F">
        <w:rPr>
          <w:sz w:val="28"/>
          <w:szCs w:val="28"/>
          <w:lang w:val="uk-UA"/>
        </w:rPr>
        <w:br/>
      </w:r>
      <w:hyperlink r:id="rId18" w:history="1">
        <w:r w:rsidRPr="00493A9F">
          <w:rPr>
            <w:rStyle w:val="a5"/>
            <w:color w:val="auto"/>
            <w:sz w:val="28"/>
            <w:szCs w:val="28"/>
            <w:u w:val="none"/>
            <w:lang w:val="uk-UA"/>
          </w:rPr>
          <w:t>http://litopys.org.ua</w:t>
        </w:r>
      </w:hyperlink>
      <w:r w:rsidRPr="00493A9F">
        <w:rPr>
          <w:sz w:val="28"/>
          <w:szCs w:val="28"/>
          <w:lang w:val="uk-UA"/>
        </w:rPr>
        <w:br/>
        <w:t>Життєвий шлях та творчість М.Драгоманова.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Михайлин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І. "Моя порада проста: не читай дурниць" - Михайло Драгоманов</w:t>
      </w:r>
      <w:r w:rsidRPr="00493A9F">
        <w:rPr>
          <w:sz w:val="28"/>
          <w:szCs w:val="28"/>
          <w:lang w:val="uk-UA"/>
        </w:rPr>
        <w:br/>
      </w:r>
      <w:hyperlink r:id="rId19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http://gazeta.ua</w:t>
        </w:r>
      </w:hyperlink>
      <w:r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br/>
      </w:r>
      <w:r w:rsidRPr="00493A9F">
        <w:rPr>
          <w:sz w:val="28"/>
          <w:szCs w:val="28"/>
          <w:lang w:val="uk-UA"/>
        </w:rPr>
        <w:t>Статтю присвячено літературним та життєвим поглядам М.Драгоманова, його спілкуванню з людьми та розвитку патріотизму.  Листування М.Драгоманова та біографія.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Погребенник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В. Малознаний Михайло Драгоманов: сторінками раритетної книжки</w:t>
      </w:r>
      <w:r w:rsidRPr="00493A9F">
        <w:rPr>
          <w:sz w:val="28"/>
          <w:szCs w:val="28"/>
          <w:lang w:val="uk-UA"/>
        </w:rPr>
        <w:br/>
      </w:r>
      <w:r w:rsidR="00011FDC"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http://gazeta.dt.ua/CULTURE/maloznaniy_mihaylo_dragomanov_storinkami_raritetnoyi_knizhki.html</w:t>
      </w:r>
      <w:r w:rsidRPr="00493A9F">
        <w:rPr>
          <w:sz w:val="28"/>
          <w:szCs w:val="28"/>
          <w:lang w:val="uk-UA"/>
        </w:rPr>
        <w:br/>
        <w:t>Про рідкісну книгу, яка вийшла у Львові в 1896 р. «Михайло Петрович Драгоманов (1841</w:t>
      </w:r>
      <w:r w:rsidR="00493A9F">
        <w:rPr>
          <w:sz w:val="28"/>
          <w:szCs w:val="28"/>
          <w:lang w:val="uk-UA"/>
        </w:rPr>
        <w:t>–</w:t>
      </w:r>
      <w:r w:rsidRPr="00493A9F">
        <w:rPr>
          <w:sz w:val="28"/>
          <w:szCs w:val="28"/>
          <w:lang w:val="uk-UA"/>
        </w:rPr>
        <w:t>1895). Його ювілей, смерть, автобіографія і список творів».</w:t>
      </w:r>
    </w:p>
    <w:p w:rsidR="00493A9F" w:rsidRDefault="00493A9F" w:rsidP="00B561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ТВОРИ</w:t>
      </w: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Драгоманов М.  Вибрані праці</w:t>
      </w:r>
      <w:r w:rsidRPr="00493A9F">
        <w:rPr>
          <w:sz w:val="28"/>
          <w:szCs w:val="28"/>
          <w:lang w:val="uk-UA"/>
        </w:rPr>
        <w:br/>
      </w:r>
      <w:hyperlink r:id="rId20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http://litopys.org.ua</w:t>
        </w:r>
      </w:hyperlink>
      <w:r w:rsidRPr="00493A9F">
        <w:rPr>
          <w:sz w:val="28"/>
          <w:szCs w:val="28"/>
          <w:lang w:val="uk-UA"/>
        </w:rPr>
        <w:br/>
        <w:t>В книзі представлені статті Драгоманова, які розкривають авторську концепцію розвитку української нації у зв’язку із загальнолюдським прогресом.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 xml:space="preserve">Драгоманов М.П. Про українських козаків, татар та турків: Історична розвідка. 3 додатком про життя Михайла Драгоманова. -К.: Дніпро, 1991. </w:t>
      </w:r>
      <w:r w:rsidR="00493A9F">
        <w:rPr>
          <w:rStyle w:val="a4"/>
          <w:sz w:val="28"/>
          <w:szCs w:val="28"/>
          <w:lang w:val="uk-UA"/>
        </w:rPr>
        <w:t>–</w:t>
      </w:r>
      <w:r w:rsidRPr="00493A9F">
        <w:rPr>
          <w:rStyle w:val="a4"/>
          <w:sz w:val="28"/>
          <w:szCs w:val="28"/>
          <w:lang w:val="uk-UA"/>
        </w:rPr>
        <w:t xml:space="preserve"> 45 с.</w:t>
      </w:r>
      <w:r w:rsidRPr="00493A9F">
        <w:rPr>
          <w:sz w:val="28"/>
          <w:szCs w:val="28"/>
          <w:lang w:val="uk-UA"/>
        </w:rPr>
        <w:br/>
      </w:r>
      <w:hyperlink r:id="rId21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http://kampot.org.ua</w:t>
        </w:r>
      </w:hyperlink>
      <w:r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br/>
      </w:r>
      <w:r w:rsidRPr="00493A9F">
        <w:rPr>
          <w:sz w:val="28"/>
          <w:szCs w:val="28"/>
          <w:lang w:val="uk-UA"/>
        </w:rPr>
        <w:t>Історична розвідка з додатком про життя Михайла Драгоманова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Лiтературно-публiцистичнi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493A9F">
        <w:rPr>
          <w:rStyle w:val="a4"/>
          <w:sz w:val="28"/>
          <w:szCs w:val="28"/>
          <w:lang w:val="uk-UA"/>
        </w:rPr>
        <w:t>працi</w:t>
      </w:r>
      <w:proofErr w:type="spellEnd"/>
      <w:r w:rsidRPr="00493A9F">
        <w:rPr>
          <w:rStyle w:val="a4"/>
          <w:sz w:val="28"/>
          <w:szCs w:val="28"/>
          <w:lang w:val="uk-UA"/>
        </w:rPr>
        <w:t>. Том І та II.</w:t>
      </w:r>
      <w:r w:rsidRPr="00493A9F">
        <w:rPr>
          <w:sz w:val="28"/>
          <w:szCs w:val="28"/>
          <w:lang w:val="uk-UA"/>
        </w:rPr>
        <w:br/>
      </w:r>
      <w:hyperlink r:id="rId22" w:history="1">
        <w:r w:rsidR="00011FDC"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http://chtyvo.org.ua/authors/Drahomanov_Mykhailo/Literaturno-publitsystychni_pratsi_Tom_1/</w:t>
        </w:r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br/>
        </w:r>
      </w:hyperlink>
      <w:r w:rsidR="00011FDC"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http://chtyvo.org.ua/authors/Drahomanov_Mykhailo/Literaturno-publitsystychni_pratsi_Tom_</w:t>
      </w:r>
      <w:r w:rsidR="00D7418B"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2</w:t>
      </w:r>
      <w:r w:rsidR="00011FDC"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/</w:t>
      </w:r>
    </w:p>
    <w:p w:rsidR="00493A9F" w:rsidRDefault="00493A9F" w:rsidP="00B561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МУЗЕЇ</w:t>
      </w: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Гадяцький літературний музей родини Драгоманових</w:t>
      </w:r>
      <w:r w:rsidRPr="00493A9F">
        <w:rPr>
          <w:sz w:val="28"/>
          <w:szCs w:val="28"/>
          <w:lang w:val="uk-UA"/>
        </w:rPr>
        <w:br/>
      </w:r>
      <w:r w:rsidR="00D7418B"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http://4590253.zhovta.info/</w:t>
      </w:r>
      <w:r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br/>
      </w:r>
      <w:r w:rsidRPr="00493A9F">
        <w:rPr>
          <w:sz w:val="28"/>
          <w:szCs w:val="28"/>
          <w:lang w:val="uk-UA"/>
        </w:rPr>
        <w:t>Що варто побачити, про музей, адреса.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Кабінет-музей М.П.Драгоманова</w:t>
      </w:r>
      <w:r w:rsidRPr="00493A9F">
        <w:rPr>
          <w:sz w:val="28"/>
          <w:szCs w:val="28"/>
          <w:lang w:val="uk-UA"/>
        </w:rPr>
        <w:br/>
      </w:r>
      <w:hyperlink r:id="rId23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http://dragomanov.npu.edu.ua</w:t>
        </w:r>
      </w:hyperlink>
      <w:r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br/>
      </w:r>
      <w:r w:rsidRPr="00493A9F">
        <w:rPr>
          <w:sz w:val="28"/>
          <w:szCs w:val="28"/>
          <w:lang w:val="uk-UA"/>
        </w:rPr>
        <w:t>Про музей, кафедра, біографія, фотогалерея, медіа, екскурсія, бібліотека.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Тут усе про Драгоманова</w:t>
      </w:r>
      <w:r w:rsidRPr="00493A9F">
        <w:rPr>
          <w:sz w:val="28"/>
          <w:szCs w:val="28"/>
          <w:lang w:val="uk-UA"/>
        </w:rPr>
        <w:br/>
      </w:r>
      <w:hyperlink r:id="rId24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http://www.npu.edu.ua</w:t>
        </w:r>
      </w:hyperlink>
      <w:r w:rsidRPr="00493A9F">
        <w:rPr>
          <w:sz w:val="28"/>
          <w:szCs w:val="28"/>
          <w:lang w:val="uk-UA"/>
        </w:rPr>
        <w:br/>
        <w:t>Кабінет-музей М. Драгоманова у Національному педагогічному університеті ім. М.Драгоманова.</w:t>
      </w:r>
    </w:p>
    <w:p w:rsidR="0074440F" w:rsidRPr="00493A9F" w:rsidRDefault="0074440F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lastRenderedPageBreak/>
        <w:t>ФОТО,  ВІДЕО</w:t>
      </w: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</w:rPr>
        <w:t>Михаил Драгоманов. Рожденные в Украине</w:t>
      </w:r>
      <w:r w:rsidRPr="00493A9F">
        <w:rPr>
          <w:sz w:val="28"/>
          <w:szCs w:val="28"/>
          <w:lang w:val="uk-UA"/>
        </w:rPr>
        <w:br/>
      </w:r>
      <w:hyperlink r:id="rId25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http://www.youtube.com</w:t>
        </w:r>
        <w:proofErr w:type="gramStart"/>
      </w:hyperlink>
      <w:r w:rsidRPr="00493A9F">
        <w:rPr>
          <w:sz w:val="28"/>
          <w:szCs w:val="28"/>
          <w:lang w:val="uk-UA"/>
        </w:rPr>
        <w:br/>
      </w:r>
      <w:proofErr w:type="spellStart"/>
      <w:r w:rsidRPr="00493A9F">
        <w:rPr>
          <w:sz w:val="28"/>
          <w:szCs w:val="28"/>
          <w:lang w:val="uk-UA"/>
        </w:rPr>
        <w:t>В</w:t>
      </w:r>
      <w:proofErr w:type="gramEnd"/>
      <w:r w:rsidRPr="00493A9F">
        <w:rPr>
          <w:sz w:val="28"/>
          <w:szCs w:val="28"/>
          <w:lang w:val="uk-UA"/>
        </w:rPr>
        <w:t>ідеопроект</w:t>
      </w:r>
      <w:proofErr w:type="spellEnd"/>
      <w:r w:rsidRPr="00493A9F">
        <w:rPr>
          <w:sz w:val="28"/>
          <w:szCs w:val="28"/>
          <w:lang w:val="uk-UA"/>
        </w:rPr>
        <w:t xml:space="preserve"> про 50 тисяч всесвітньо відомих людей, які народилися в Україні.</w:t>
      </w: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Список малюнків</w:t>
      </w:r>
      <w:r w:rsidRPr="00493A9F">
        <w:rPr>
          <w:sz w:val="28"/>
          <w:szCs w:val="28"/>
          <w:lang w:val="uk-UA"/>
        </w:rPr>
        <w:br/>
      </w:r>
      <w:hyperlink r:id="rId26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http://www.ditext.com</w:t>
        </w:r>
      </w:hyperlink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Фото з сімейного архіву М.П.Драгоманова</w:t>
      </w:r>
      <w:r w:rsidRPr="00493A9F">
        <w:rPr>
          <w:sz w:val="28"/>
          <w:szCs w:val="28"/>
          <w:lang w:val="uk-UA"/>
        </w:rPr>
        <w:br/>
      </w:r>
      <w:hyperlink r:id="rId27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http://www.iio.npu.edu.ua</w:t>
        </w:r>
      </w:hyperlink>
    </w:p>
    <w:p w:rsidR="00493A9F" w:rsidRDefault="00493A9F" w:rsidP="00B561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БІБЛІОГРАФІЯ</w:t>
      </w: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Бібліографія праць М.П.Драгоманова</w:t>
      </w:r>
      <w:r w:rsidRPr="00493A9F">
        <w:rPr>
          <w:sz w:val="28"/>
          <w:szCs w:val="28"/>
          <w:lang w:val="uk-UA"/>
        </w:rPr>
        <w:br/>
      </w:r>
      <w:hyperlink r:id="rId28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http://www.library.edu-ua.net</w:t>
        </w:r>
      </w:hyperlink>
      <w:r w:rsidRPr="00493A9F">
        <w:rPr>
          <w:sz w:val="28"/>
          <w:szCs w:val="28"/>
          <w:lang w:val="uk-UA"/>
        </w:rPr>
        <w:br/>
        <w:t>Твори М.П. Драгоманова.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Ідеї М. П. Драгоманова в дослідженнях вчених Національного педагогічного університету імені М. П. Драгоманова</w:t>
      </w:r>
      <w:r w:rsidRPr="00493A9F">
        <w:rPr>
          <w:sz w:val="28"/>
          <w:szCs w:val="28"/>
          <w:lang w:val="uk-UA"/>
        </w:rPr>
        <w:br/>
      </w:r>
      <w:hyperlink r:id="rId29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http://www.hklib.npu.edu.ua</w:t>
        </w:r>
      </w:hyperlink>
      <w:r w:rsidRPr="00493A9F">
        <w:rPr>
          <w:sz w:val="28"/>
          <w:szCs w:val="28"/>
          <w:lang w:val="uk-UA"/>
        </w:rPr>
        <w:br/>
        <w:t>Бібліографічний покажчик.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93A9F">
        <w:rPr>
          <w:rStyle w:val="a4"/>
          <w:sz w:val="28"/>
          <w:szCs w:val="28"/>
          <w:lang w:val="uk-UA"/>
        </w:rPr>
        <w:t>Міхно</w:t>
      </w:r>
      <w:proofErr w:type="spellEnd"/>
      <w:r w:rsidRPr="00493A9F">
        <w:rPr>
          <w:rStyle w:val="a4"/>
          <w:sz w:val="28"/>
          <w:szCs w:val="28"/>
          <w:lang w:val="uk-UA"/>
        </w:rPr>
        <w:t xml:space="preserve"> О. Михайло Драгоманов – теоретик і практик освітянської справи</w:t>
      </w:r>
      <w:r w:rsidRPr="00493A9F">
        <w:rPr>
          <w:sz w:val="28"/>
          <w:szCs w:val="28"/>
          <w:lang w:val="uk-UA"/>
        </w:rPr>
        <w:br/>
      </w:r>
      <w:hyperlink r:id="rId30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http://pmu.in.ua</w:t>
        </w:r>
      </w:hyperlink>
      <w:r w:rsidRPr="00493A9F">
        <w:rPr>
          <w:sz w:val="28"/>
          <w:szCs w:val="28"/>
          <w:lang w:val="uk-UA"/>
        </w:rPr>
        <w:br/>
        <w:t>Віртуальна виставка на веб-сайті педагогічного музею України.</w:t>
      </w:r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Список праць М.П. Драгоманова</w:t>
      </w:r>
      <w:r w:rsidRPr="00493A9F">
        <w:rPr>
          <w:sz w:val="28"/>
          <w:szCs w:val="28"/>
          <w:lang w:val="uk-UA"/>
        </w:rPr>
        <w:br/>
      </w:r>
      <w:hyperlink r:id="rId31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http://ukrstor.com</w:t>
        </w:r>
      </w:hyperlink>
    </w:p>
    <w:p w:rsidR="00385A93" w:rsidRDefault="00385A93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en-US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Тарасова Н.І. Бібліографічні розвідки педагогічних праць М.П.Драгоманова</w:t>
      </w:r>
      <w:r w:rsidRPr="00493A9F">
        <w:rPr>
          <w:sz w:val="28"/>
          <w:szCs w:val="28"/>
          <w:lang w:val="uk-UA"/>
        </w:rPr>
        <w:br/>
      </w:r>
      <w:hyperlink r:id="rId32" w:history="1">
        <w:r w:rsidRPr="00493A9F">
          <w:rPr>
            <w:rStyle w:val="a5"/>
            <w:rFonts w:asciiTheme="minorHAnsi" w:eastAsiaTheme="minorHAnsi" w:hAnsiTheme="minorHAnsi" w:cstheme="minorBidi"/>
            <w:color w:val="auto"/>
            <w:lang w:val="uk-UA" w:eastAsia="en-US"/>
          </w:rPr>
          <w:t>http://tester.kyivlibs.org.ua</w:t>
        </w:r>
      </w:hyperlink>
    </w:p>
    <w:p w:rsidR="00493A9F" w:rsidRDefault="00493A9F" w:rsidP="00B5618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74440F" w:rsidRPr="00493A9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93A9F">
        <w:rPr>
          <w:rStyle w:val="a4"/>
          <w:sz w:val="28"/>
          <w:szCs w:val="28"/>
          <w:lang w:val="uk-UA"/>
        </w:rPr>
        <w:t>У Полтаві презентували повну бібліографію робіт про Драгоманова</w:t>
      </w:r>
      <w:r w:rsidRPr="00493A9F">
        <w:rPr>
          <w:sz w:val="28"/>
          <w:szCs w:val="28"/>
          <w:lang w:val="uk-UA"/>
        </w:rPr>
        <w:br/>
      </w:r>
      <w:r w:rsidR="004157B9" w:rsidRPr="00493A9F">
        <w:rPr>
          <w:rStyle w:val="a5"/>
          <w:rFonts w:asciiTheme="minorHAnsi" w:eastAsiaTheme="minorHAnsi" w:hAnsiTheme="minorHAnsi" w:cstheme="minorBidi"/>
          <w:color w:val="auto"/>
          <w:lang w:val="uk-UA" w:eastAsia="en-US"/>
        </w:rPr>
        <w:t>http://jurliga.ligazakon.ua/news/2011/9/30/49536.htm</w:t>
      </w:r>
    </w:p>
    <w:p w:rsidR="0074440F" w:rsidRDefault="0074440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93A9F" w:rsidRPr="00385A93" w:rsidRDefault="00493A9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385A93">
        <w:rPr>
          <w:sz w:val="28"/>
          <w:szCs w:val="28"/>
          <w:lang w:val="uk-UA"/>
        </w:rPr>
        <w:t>За матеріалами сайту:</w:t>
      </w:r>
    </w:p>
    <w:p w:rsidR="00493A9F" w:rsidRPr="00385A93" w:rsidRDefault="00385A93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hyperlink r:id="rId33" w:history="1">
        <w:r w:rsidR="00493A9F" w:rsidRPr="00385A93">
          <w:rPr>
            <w:rStyle w:val="a5"/>
            <w:sz w:val="28"/>
            <w:szCs w:val="28"/>
            <w:lang w:val="uk-UA"/>
          </w:rPr>
          <w:t>http://internet-centr.dp.ua</w:t>
        </w:r>
      </w:hyperlink>
    </w:p>
    <w:p w:rsidR="00493A9F" w:rsidRPr="00385A93" w:rsidRDefault="00493A9F" w:rsidP="00B561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sectPr w:rsidR="00493A9F" w:rsidRPr="00385A93" w:rsidSect="00385A9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40F"/>
    <w:rsid w:val="00011FDC"/>
    <w:rsid w:val="00073D9E"/>
    <w:rsid w:val="000C6057"/>
    <w:rsid w:val="000C62F1"/>
    <w:rsid w:val="000E29F2"/>
    <w:rsid w:val="000E68AE"/>
    <w:rsid w:val="00116EA2"/>
    <w:rsid w:val="001211CE"/>
    <w:rsid w:val="00190EE2"/>
    <w:rsid w:val="001C465A"/>
    <w:rsid w:val="001C74E1"/>
    <w:rsid w:val="0022008F"/>
    <w:rsid w:val="00241365"/>
    <w:rsid w:val="00296327"/>
    <w:rsid w:val="00312499"/>
    <w:rsid w:val="00316A17"/>
    <w:rsid w:val="00385A93"/>
    <w:rsid w:val="003A5FB4"/>
    <w:rsid w:val="003C2F58"/>
    <w:rsid w:val="004157B9"/>
    <w:rsid w:val="00455C20"/>
    <w:rsid w:val="00467ED1"/>
    <w:rsid w:val="004720FC"/>
    <w:rsid w:val="00493A9F"/>
    <w:rsid w:val="004D2245"/>
    <w:rsid w:val="004F215A"/>
    <w:rsid w:val="004F25D6"/>
    <w:rsid w:val="005322BF"/>
    <w:rsid w:val="005364EC"/>
    <w:rsid w:val="00571984"/>
    <w:rsid w:val="005B6940"/>
    <w:rsid w:val="005E32AD"/>
    <w:rsid w:val="005E7ED5"/>
    <w:rsid w:val="0068274A"/>
    <w:rsid w:val="00695F78"/>
    <w:rsid w:val="006B32C1"/>
    <w:rsid w:val="006B402B"/>
    <w:rsid w:val="00722600"/>
    <w:rsid w:val="007271DB"/>
    <w:rsid w:val="0074440F"/>
    <w:rsid w:val="0077717C"/>
    <w:rsid w:val="007842DB"/>
    <w:rsid w:val="0089607E"/>
    <w:rsid w:val="008A37C6"/>
    <w:rsid w:val="008F5BF5"/>
    <w:rsid w:val="008F622B"/>
    <w:rsid w:val="009535B5"/>
    <w:rsid w:val="009553A6"/>
    <w:rsid w:val="00965F0B"/>
    <w:rsid w:val="009668D5"/>
    <w:rsid w:val="009A61B9"/>
    <w:rsid w:val="00A50883"/>
    <w:rsid w:val="00A55877"/>
    <w:rsid w:val="00A5599E"/>
    <w:rsid w:val="00A57F7F"/>
    <w:rsid w:val="00AB785E"/>
    <w:rsid w:val="00AF0CBF"/>
    <w:rsid w:val="00B068AF"/>
    <w:rsid w:val="00B24F83"/>
    <w:rsid w:val="00B5618E"/>
    <w:rsid w:val="00BA1795"/>
    <w:rsid w:val="00BC1D42"/>
    <w:rsid w:val="00BF2B08"/>
    <w:rsid w:val="00C31177"/>
    <w:rsid w:val="00D30977"/>
    <w:rsid w:val="00D3112A"/>
    <w:rsid w:val="00D7418B"/>
    <w:rsid w:val="00D95E04"/>
    <w:rsid w:val="00DB22F9"/>
    <w:rsid w:val="00E11E9E"/>
    <w:rsid w:val="00E25538"/>
    <w:rsid w:val="00E440E8"/>
    <w:rsid w:val="00E677D4"/>
    <w:rsid w:val="00E84CA1"/>
    <w:rsid w:val="00E85BC8"/>
    <w:rsid w:val="00F1285E"/>
    <w:rsid w:val="00F53061"/>
    <w:rsid w:val="00F60AA0"/>
    <w:rsid w:val="00FF1EB9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A"/>
  </w:style>
  <w:style w:type="paragraph" w:styleId="1">
    <w:name w:val="heading 1"/>
    <w:basedOn w:val="a"/>
    <w:link w:val="10"/>
    <w:uiPriority w:val="9"/>
    <w:qFormat/>
    <w:rsid w:val="00AB7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40F"/>
    <w:rPr>
      <w:b/>
      <w:bCs/>
    </w:rPr>
  </w:style>
  <w:style w:type="character" w:styleId="a5">
    <w:name w:val="Hyperlink"/>
    <w:basedOn w:val="a0"/>
    <w:uiPriority w:val="99"/>
    <w:unhideWhenUsed/>
    <w:rsid w:val="00744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40F"/>
  </w:style>
  <w:style w:type="paragraph" w:styleId="a6">
    <w:name w:val="Balloon Text"/>
    <w:basedOn w:val="a"/>
    <w:link w:val="a7"/>
    <w:uiPriority w:val="99"/>
    <w:semiHidden/>
    <w:unhideWhenUsed/>
    <w:rsid w:val="007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4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7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B785E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AB78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v.com.ua/uk/Mihaylo-Dragomanov-person" TargetMode="External"/><Relationship Id="rId13" Type="http://schemas.openxmlformats.org/officeDocument/2006/relationships/hyperlink" Target="http://www.history.vn.ua/article1/0wfqb.html" TargetMode="External"/><Relationship Id="rId18" Type="http://schemas.openxmlformats.org/officeDocument/2006/relationships/hyperlink" Target="http://litopys.org.ua/drag/drag24.htm" TargetMode="External"/><Relationship Id="rId26" Type="http://schemas.openxmlformats.org/officeDocument/2006/relationships/hyperlink" Target="http://www.ditext.com/drahomanov/selected/photos/phot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mpot.org.ua/history/praci_istorukiv/muhaylo_dragomanov/index.s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ib.misto.kiev.ua/UKR/BIOGRAPHY/dragomanov.txt" TargetMode="External"/><Relationship Id="rId12" Type="http://schemas.openxmlformats.org/officeDocument/2006/relationships/hyperlink" Target="http://www.interesniy.kiev.ua/znamenitye-kievlyane/pisateli-i-poety/mihail-dragomanov/" TargetMode="External"/><Relationship Id="rId17" Type="http://schemas.openxmlformats.org/officeDocument/2006/relationships/hyperlink" Target="http://ikt.scbali.com/dc-visu/collections/view/1/7" TargetMode="External"/><Relationship Id="rId25" Type="http://schemas.openxmlformats.org/officeDocument/2006/relationships/hyperlink" Target="http://www.youtube.com/watch?v=-GeXSkWOEuw" TargetMode="External"/><Relationship Id="rId33" Type="http://schemas.openxmlformats.org/officeDocument/2006/relationships/hyperlink" Target="http://internet-centr.dp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kt.scbali.com/dc-visu/collections/view/1/7" TargetMode="External"/><Relationship Id="rId20" Type="http://schemas.openxmlformats.org/officeDocument/2006/relationships/hyperlink" Target="http://litopys.org.ua/drag/drag.htm" TargetMode="External"/><Relationship Id="rId29" Type="http://schemas.openxmlformats.org/officeDocument/2006/relationships/hyperlink" Target="http://www.hklib.npu.edu.ua/bibliograf/idei-dragomanov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rstor.com/dragomanov.html" TargetMode="External"/><Relationship Id="rId11" Type="http://schemas.openxmlformats.org/officeDocument/2006/relationships/hyperlink" Target="http://pmu.in.ua/virtual-exhibitions/&#1084;&#1080;&#1093;&#1072;&#1081;&#1083;&#1086;-&#1076;&#1088;&#1072;&#1075;&#1086;&#1084;&#1072;&#1085;&#1086;&#1074;-&#1090;&#1077;&#1086;&#1088;&#1077;&#1090;&#1080;&#1082;-&#1110;-&#1087;&#1088;&#1072;&#1082;&#1090;&#1080;/%20" TargetMode="External"/><Relationship Id="rId24" Type="http://schemas.openxmlformats.org/officeDocument/2006/relationships/hyperlink" Target="http://www.npu.edu.ua/index.php?option=com_content&amp;view=article&amp;id=1155%3A2011-10-17-13-52-20&amp;catid=9%3Ass&amp;Itemid=211&amp;lang=ua" TargetMode="External"/><Relationship Id="rId32" Type="http://schemas.openxmlformats.org/officeDocument/2006/relationships/hyperlink" Target="http://tester.kyivlibs.org.ua/npu/dragomanov.htm" TargetMode="External"/><Relationship Id="rId5" Type="http://schemas.openxmlformats.org/officeDocument/2006/relationships/hyperlink" Target="http://uk.wikipedia.org/wiki/%D0%94%D1%80%D0%B0%D0%B3%D0%BE%D0%BC%D0%B0%D0%BD%D0%BE%D0%B2_%D0%9C%D0%B8%D1%85%D0%B0%D0%B9%D0%BB%D0%BE_%D0%9F%D0%B5%D1%82%D1%80%D0%BE%D0%B2%D0%B8%D1%87" TargetMode="External"/><Relationship Id="rId15" Type="http://schemas.openxmlformats.org/officeDocument/2006/relationships/hyperlink" Target="http://www.ditext.com/kruhlashov/draho.html" TargetMode="External"/><Relationship Id="rId23" Type="http://schemas.openxmlformats.org/officeDocument/2006/relationships/hyperlink" Target="http://dragomanov.npu.edu.ua/" TargetMode="External"/><Relationship Id="rId28" Type="http://schemas.openxmlformats.org/officeDocument/2006/relationships/hyperlink" Target="http://www.library.edu-ua.net/id/1423" TargetMode="External"/><Relationship Id="rId10" Type="http://schemas.openxmlformats.org/officeDocument/2006/relationships/hyperlink" Target="http://www.ditext.com/chrucky/drahomanov.html" TargetMode="External"/><Relationship Id="rId19" Type="http://schemas.openxmlformats.org/officeDocument/2006/relationships/hyperlink" Target="http://gazeta.ua/articles/history-journal/_moya-porada-prosta-ne-chitaj-durnic-mihajlo-dragomanov/399630" TargetMode="External"/><Relationship Id="rId31" Type="http://schemas.openxmlformats.org/officeDocument/2006/relationships/hyperlink" Target="http://ukrstor.com/ukrstor/dragomanov_spispra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urier.gov.ua/uk/articles/tri-universiteti-mihajla-dragomanova/p/" TargetMode="External"/><Relationship Id="rId14" Type="http://schemas.openxmlformats.org/officeDocument/2006/relationships/hyperlink" Target="http://www.lnu.edu.ua/faculty/jur/publications/zbirnyk07/Zbirnyk07_Mykhajlyn.htm" TargetMode="External"/><Relationship Id="rId22" Type="http://schemas.openxmlformats.org/officeDocument/2006/relationships/hyperlink" Target="http://mnib.malorus.org/kniga/462/" TargetMode="External"/><Relationship Id="rId27" Type="http://schemas.openxmlformats.org/officeDocument/2006/relationships/hyperlink" Target="http://www.iio.npu.edu.ua/index.php?option=com_content&amp;view=article&amp;id=189%3A-s&amp;Itemid=150&amp;lang=uk" TargetMode="External"/><Relationship Id="rId30" Type="http://schemas.openxmlformats.org/officeDocument/2006/relationships/hyperlink" Target="http://pmu.in.ua/virtual-exhibitions/%D0%BC%D0%B8%D1%85%D0%B0%D0%B9%D0%BB%D0%BE-%D0%B4%D1%80%D0%B0%D0%B3%D0%BE%D0%BC%D0%B0%D0%BD%D0%BE%D0%B2-%D1%82%D0%B5%D0%BE%D1%80%D0%B5%D1%82%D0%B8%D0%BA-%D1%96-%D0%BF%D1%80%D0%B0%D0%BA%D1%82%D0%B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2014-10-26T18:10:00Z</dcterms:created>
  <dcterms:modified xsi:type="dcterms:W3CDTF">2014-10-27T08:31:00Z</dcterms:modified>
</cp:coreProperties>
</file>